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74" w:rsidRPr="00680174" w:rsidRDefault="00680174" w:rsidP="00680174">
      <w:r w:rsidRPr="00680174">
        <w:rPr>
          <w:noProof/>
        </w:rPr>
        <w:drawing>
          <wp:anchor distT="0" distB="0" distL="114300" distR="114300" simplePos="0" relativeHeight="251658240" behindDoc="1" locked="0" layoutInCell="1" allowOverlap="1" wp14:anchorId="3558556A" wp14:editId="18D18513">
            <wp:simplePos x="0" y="0"/>
            <wp:positionH relativeFrom="margin">
              <wp:posOffset>-470712</wp:posOffset>
            </wp:positionH>
            <wp:positionV relativeFrom="paragraph">
              <wp:posOffset>-190337</wp:posOffset>
            </wp:positionV>
            <wp:extent cx="962025" cy="541655"/>
            <wp:effectExtent l="0" t="0" r="9525" b="0"/>
            <wp:wrapNone/>
            <wp:docPr id="1" name="Picture 1" descr="2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E5C" w:rsidRDefault="00B873BD" w:rsidP="00680174">
      <w:pPr>
        <w:pStyle w:val="Heading1"/>
      </w:pPr>
      <w:r>
        <w:t>Persistence Report</w:t>
      </w:r>
    </w:p>
    <w:p w:rsidR="00680174" w:rsidRDefault="00680174" w:rsidP="00680174"/>
    <w:p w:rsidR="00680174" w:rsidRDefault="00586BDB" w:rsidP="00680174">
      <w:pPr>
        <w:pStyle w:val="Heading2"/>
      </w:pPr>
      <w:r>
        <w:t xml:space="preserve">Table 1:  </w:t>
      </w:r>
      <w:r w:rsidR="00B873BD">
        <w:t xml:space="preserve">University Persistence for </w:t>
      </w:r>
      <w:proofErr w:type="gramStart"/>
      <w:r w:rsidR="00B873BD" w:rsidRPr="00B873BD">
        <w:rPr>
          <w:color w:val="FF0000"/>
        </w:rPr>
        <w:t>Freshmen</w:t>
      </w:r>
      <w:proofErr w:type="gramEnd"/>
      <w:r w:rsidR="00B873BD" w:rsidRPr="00B873BD">
        <w:rPr>
          <w:color w:val="FF0000"/>
        </w:rPr>
        <w:t xml:space="preserve"> </w:t>
      </w:r>
      <w:r w:rsidR="00B873BD">
        <w:t>(2011-2013)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Tabulate: Table 1"/>
      </w:tblPr>
      <w:tblGrid>
        <w:gridCol w:w="1651"/>
        <w:gridCol w:w="1147"/>
        <w:gridCol w:w="1415"/>
        <w:gridCol w:w="1147"/>
        <w:gridCol w:w="1415"/>
        <w:gridCol w:w="1147"/>
        <w:gridCol w:w="1422"/>
      </w:tblGrid>
      <w:tr w:rsidR="00B873BD" w:rsidTr="00586BDB">
        <w:trPr>
          <w:tblHeader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</w:tr>
      <w:tr w:rsidR="00B873BD" w:rsidTr="00586BDB">
        <w:trPr>
          <w:tblHeader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 Returned</w:t>
            </w:r>
            <w:r>
              <w:rPr>
                <w:rFonts w:eastAsia="Times New Roman"/>
                <w:b/>
                <w:bCs/>
              </w:rPr>
              <w:br/>
              <w:t>in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 Returned</w:t>
            </w:r>
            <w:r>
              <w:rPr>
                <w:rFonts w:eastAsia="Times New Roman"/>
                <w:b/>
                <w:bCs/>
              </w:rPr>
              <w:br/>
              <w:t>in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 Returned</w:t>
            </w:r>
            <w:r>
              <w:rPr>
                <w:rFonts w:eastAsia="Times New Roman"/>
                <w:b/>
                <w:bCs/>
              </w:rPr>
              <w:br/>
              <w:t>in Spring</w:t>
            </w:r>
          </w:p>
        </w:tc>
      </w:tr>
      <w:tr w:rsidR="00B873BD" w:rsidTr="00586B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Did not Return in 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12%</w:t>
            </w:r>
          </w:p>
        </w:tc>
      </w:tr>
      <w:tr w:rsidR="00B873BD" w:rsidTr="00586B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Returned in 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</w:tr>
      <w:tr w:rsidR="00B873BD" w:rsidTr="00586B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9360"/>
      </w:tblGrid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B873BD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73BD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B873BD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73BD">
              <w:rPr>
                <w:rFonts w:eastAsia="Times New Roman"/>
                <w:sz w:val="20"/>
                <w:szCs w:val="20"/>
              </w:rPr>
              <w:t>Transfer: First-time undergraduate student with an enrollment status of transfer or transfer within the system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B873BD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73BD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B873BD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73BD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</w:tc>
      </w:tr>
    </w:tbl>
    <w:p w:rsidR="00B873BD" w:rsidRDefault="003B18EC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46"/>
        <w:gridCol w:w="1598"/>
        <w:gridCol w:w="1156"/>
        <w:gridCol w:w="1404"/>
        <w:gridCol w:w="1156"/>
        <w:gridCol w:w="1395"/>
        <w:gridCol w:w="1156"/>
        <w:gridCol w:w="1404"/>
        <w:gridCol w:w="45"/>
      </w:tblGrid>
      <w:tr w:rsidR="00B873BD" w:rsidTr="00B873BD">
        <w:trPr>
          <w:tblCellSpacing w:w="15" w:type="dxa"/>
        </w:trPr>
        <w:tc>
          <w:tcPr>
            <w:tcW w:w="0" w:type="auto"/>
            <w:gridSpan w:val="9"/>
            <w:hideMark/>
          </w:tcPr>
          <w:p w:rsidR="00B873BD" w:rsidRDefault="00586BDB" w:rsidP="00B873BD">
            <w:pPr>
              <w:pStyle w:val="Heading2"/>
              <w:rPr>
                <w:rFonts w:eastAsia="Times New Roman"/>
              </w:rPr>
            </w:pPr>
            <w:bookmarkStart w:id="0" w:name="IDX1"/>
            <w:bookmarkEnd w:id="0"/>
            <w:r>
              <w:t xml:space="preserve">Table 2:  </w:t>
            </w:r>
            <w:r w:rsidR="00B873BD">
              <w:t xml:space="preserve">University Persistence for </w:t>
            </w:r>
            <w:r w:rsidR="00B873BD" w:rsidRPr="00B873BD">
              <w:rPr>
                <w:color w:val="FF0000"/>
              </w:rPr>
              <w:t xml:space="preserve">Transfers </w:t>
            </w:r>
            <w:r w:rsidR="00B873BD">
              <w:t>(2011-2013)</w:t>
            </w:r>
          </w:p>
        </w:tc>
      </w:tr>
      <w:tr w:rsidR="00B873BD" w:rsidTr="00B873BD">
        <w:tblPrEx>
          <w:jc w:val="center"/>
          <w:tblCellSpacing w:w="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</w:tr>
      <w:tr w:rsidR="00B873BD" w:rsidTr="00B873BD">
        <w:tblPrEx>
          <w:jc w:val="center"/>
          <w:tblCellSpacing w:w="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 Returned</w:t>
            </w:r>
            <w:r>
              <w:rPr>
                <w:rFonts w:eastAsia="Times New Roman"/>
                <w:b/>
                <w:bCs/>
              </w:rPr>
              <w:br/>
              <w:t>in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 Returned</w:t>
            </w:r>
            <w:r>
              <w:rPr>
                <w:rFonts w:eastAsia="Times New Roman"/>
                <w:b/>
                <w:bCs/>
              </w:rPr>
              <w:br/>
              <w:t>in 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 Returned</w:t>
            </w:r>
            <w:r>
              <w:rPr>
                <w:rFonts w:eastAsia="Times New Roman"/>
                <w:b/>
                <w:bCs/>
              </w:rPr>
              <w:br/>
              <w:t>in Spring</w:t>
            </w:r>
          </w:p>
        </w:tc>
      </w:tr>
      <w:tr w:rsidR="00B873BD" w:rsidTr="00B873BD">
        <w:tblPrEx>
          <w:jc w:val="center"/>
          <w:tblCellSpacing w:w="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Did not Return in 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B873BD" w:rsidTr="00B873BD">
        <w:tblPrEx>
          <w:jc w:val="center"/>
          <w:tblCellSpacing w:w="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Returned in 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81%</w:t>
            </w:r>
          </w:p>
          <w:p w:rsidR="00F83B4C" w:rsidRPr="00F83B4C" w:rsidRDefault="00F83B4C" w:rsidP="00586BDB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F83B4C">
              <w:rPr>
                <w:rFonts w:eastAsia="Times New Roman"/>
                <w:sz w:val="18"/>
                <w:szCs w:val="18"/>
              </w:rPr>
              <w:t>(1 student graduated)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  <w:p w:rsidR="00F83B4C" w:rsidRDefault="00F83B4C" w:rsidP="00586BDB">
            <w:pPr>
              <w:jc w:val="right"/>
              <w:rPr>
                <w:rFonts w:eastAsia="Times New Roman"/>
              </w:rPr>
            </w:pPr>
            <w:r w:rsidRPr="00F83B4C">
              <w:rPr>
                <w:rFonts w:eastAsia="Times New Roman"/>
                <w:sz w:val="18"/>
                <w:szCs w:val="18"/>
              </w:rPr>
              <w:t>(1 student graduated)</w:t>
            </w:r>
          </w:p>
        </w:tc>
      </w:tr>
      <w:tr w:rsidR="00B873BD" w:rsidTr="00B873BD">
        <w:tblPrEx>
          <w:jc w:val="center"/>
          <w:tblCellSpacing w:w="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9360"/>
      </w:tblGrid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586BD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586BD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Transfer: First-time undergraduate student with an enrollment status of transfer or transfer within the system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586BD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586BD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</w:tc>
      </w:tr>
    </w:tbl>
    <w:p w:rsidR="00B873BD" w:rsidRDefault="003B18EC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586BDB" w:rsidRDefault="00586BDB" w:rsidP="00586BDB">
      <w:pPr>
        <w:jc w:val="center"/>
        <w:rPr>
          <w:rFonts w:eastAsia="Times New Roman"/>
        </w:rPr>
        <w:sectPr w:rsidR="00586BDB" w:rsidSect="00586BDB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bookmarkStart w:id="1" w:name="IDX2"/>
      <w:bookmarkEnd w:id="1"/>
    </w:p>
    <w:tbl>
      <w:tblPr>
        <w:tblW w:w="5185" w:type="pct"/>
        <w:tblCellSpacing w:w="15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485"/>
        <w:gridCol w:w="663"/>
        <w:gridCol w:w="507"/>
        <w:gridCol w:w="662"/>
        <w:gridCol w:w="508"/>
        <w:gridCol w:w="663"/>
        <w:gridCol w:w="508"/>
        <w:gridCol w:w="663"/>
        <w:gridCol w:w="400"/>
        <w:gridCol w:w="656"/>
        <w:gridCol w:w="508"/>
        <w:gridCol w:w="663"/>
        <w:gridCol w:w="635"/>
        <w:gridCol w:w="663"/>
        <w:gridCol w:w="508"/>
        <w:gridCol w:w="663"/>
        <w:gridCol w:w="400"/>
        <w:gridCol w:w="656"/>
        <w:gridCol w:w="30"/>
        <w:gridCol w:w="475"/>
        <w:gridCol w:w="663"/>
        <w:gridCol w:w="635"/>
        <w:gridCol w:w="663"/>
        <w:gridCol w:w="508"/>
        <w:gridCol w:w="663"/>
        <w:gridCol w:w="201"/>
        <w:gridCol w:w="201"/>
        <w:gridCol w:w="781"/>
      </w:tblGrid>
      <w:tr w:rsidR="00CB61C2" w:rsidTr="00CB61C2">
        <w:trPr>
          <w:gridBefore w:val="1"/>
          <w:wBefore w:w="150" w:type="pct"/>
          <w:trHeight w:val="772"/>
          <w:tblCellSpacing w:w="15" w:type="dxa"/>
        </w:trPr>
        <w:tc>
          <w:tcPr>
            <w:tcW w:w="4820" w:type="pct"/>
            <w:gridSpan w:val="27"/>
            <w:hideMark/>
          </w:tcPr>
          <w:p w:rsidR="00586BDB" w:rsidRDefault="00586BDB" w:rsidP="009D15A9">
            <w:pPr>
              <w:jc w:val="center"/>
              <w:rPr>
                <w:rFonts w:eastAsia="Times New Roman"/>
              </w:rPr>
            </w:pPr>
          </w:p>
          <w:p w:rsidR="00B873BD" w:rsidRDefault="00CB61C2" w:rsidP="00586BDB">
            <w:pPr>
              <w:pStyle w:val="Heading2"/>
              <w:rPr>
                <w:rFonts w:eastAsia="Times New Roman"/>
              </w:rPr>
            </w:pPr>
            <w:r>
              <w:t>Table 3</w:t>
            </w:r>
            <w:r w:rsidR="00586BDB">
              <w:t xml:space="preserve">:  </w:t>
            </w:r>
            <w:r w:rsidR="00B873BD">
              <w:rPr>
                <w:rFonts w:eastAsia="Times New Roman"/>
              </w:rPr>
              <w:t>Persistence by College</w:t>
            </w:r>
            <w:r w:rsidR="00586BDB">
              <w:rPr>
                <w:rFonts w:eastAsia="Times New Roman"/>
              </w:rPr>
              <w:t xml:space="preserve"> for </w:t>
            </w:r>
            <w:proofErr w:type="gramStart"/>
            <w:r w:rsidRPr="00B873BD">
              <w:rPr>
                <w:color w:val="FF0000"/>
              </w:rPr>
              <w:t>Freshmen</w:t>
            </w:r>
            <w:proofErr w:type="gramEnd"/>
            <w:r w:rsidRPr="00B873BD">
              <w:rPr>
                <w:color w:val="FF0000"/>
              </w:rPr>
              <w:t xml:space="preserve"> </w:t>
            </w:r>
            <w:r>
              <w:t>(2011-2013)</w:t>
            </w: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2"/>
          <w:tblHeader/>
          <w:tblCellSpacing w:w="7" w:type="dxa"/>
          <w:jc w:val="center"/>
        </w:trPr>
        <w:tc>
          <w:tcPr>
            <w:tcW w:w="36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156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70"/>
          <w:tblHeader/>
          <w:tblCellSpacing w:w="7" w:type="dxa"/>
          <w:jc w:val="center"/>
        </w:trPr>
        <w:tc>
          <w:tcPr>
            <w:tcW w:w="36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A&amp;S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A&amp;S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A&amp;S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BIS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ED 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GENS</w:t>
            </w: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2"/>
          <w:tblHeader/>
          <w:tblCellSpacing w:w="7" w:type="dxa"/>
          <w:jc w:val="center"/>
        </w:trPr>
        <w:tc>
          <w:tcPr>
            <w:tcW w:w="36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BDB" w:rsidRDefault="00586BDB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BDB" w:rsidRDefault="00586BDB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4"/>
          <w:tblCellSpacing w:w="7" w:type="dxa"/>
          <w:jc w:val="center"/>
        </w:trPr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64"/>
          <w:tblCellSpacing w:w="7" w:type="dxa"/>
          <w:jc w:val="center"/>
        </w:trPr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Did not Return in Spring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Pr="00586BDB" w:rsidRDefault="00B873BD" w:rsidP="009D15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70"/>
          <w:tblCellSpacing w:w="7" w:type="dxa"/>
          <w:jc w:val="center"/>
        </w:trPr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Returned in 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586BDB" w:rsidRDefault="00B873BD" w:rsidP="009D15A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CB61C2" w:rsidTr="00CB61C2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4"/>
          <w:tblCellSpacing w:w="7" w:type="dxa"/>
          <w:jc w:val="center"/>
        </w:trPr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Pr="00586BDB" w:rsidRDefault="00CB61C2" w:rsidP="00CB61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4688"/>
      </w:tblGrid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Default="00B873BD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Freshmen: First-time, full-time, baccalaureate degree-seeking undergraduate student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Default="00B873BD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Transfer: First-time undergraduate student with an enrollment status of transfer or transfer within the system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Default="00B873BD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To be counted as returned, a student must enroll in at least one DSU class in the subsequent term.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Default="00B873BD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student may be counted in more than one major or college, but only once at the university level.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p w:rsidR="00B873BD" w:rsidRDefault="003B18EC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B873BD" w:rsidRDefault="00B873BD" w:rsidP="00B873BD">
      <w:pPr>
        <w:rPr>
          <w:rFonts w:eastAsia="Times New Roman"/>
        </w:rPr>
      </w:pPr>
      <w:bookmarkStart w:id="2" w:name="IDX3"/>
      <w:bookmarkEnd w:id="2"/>
    </w:p>
    <w:p w:rsidR="00CB61C2" w:rsidRDefault="00556F90" w:rsidP="00CB61C2">
      <w:pPr>
        <w:pStyle w:val="Heading2"/>
        <w:rPr>
          <w:rFonts w:eastAsia="Times New Roman"/>
        </w:rPr>
      </w:pPr>
      <w:r>
        <w:lastRenderedPageBreak/>
        <w:t>Table 4</w:t>
      </w:r>
      <w:r w:rsidR="00CB61C2">
        <w:t xml:space="preserve">:  </w:t>
      </w:r>
      <w:r w:rsidR="00CB61C2">
        <w:rPr>
          <w:rFonts w:eastAsia="Times New Roman"/>
        </w:rPr>
        <w:t xml:space="preserve">Persistence by College for </w:t>
      </w:r>
      <w:r w:rsidR="00CB61C2">
        <w:rPr>
          <w:color w:val="FF0000"/>
        </w:rPr>
        <w:t>Transfers</w:t>
      </w:r>
      <w:r w:rsidR="00CB61C2" w:rsidRPr="00B873BD">
        <w:rPr>
          <w:color w:val="FF0000"/>
        </w:rPr>
        <w:t xml:space="preserve"> </w:t>
      </w:r>
      <w:r w:rsidR="00CB61C2">
        <w:t>(2011-2013)</w:t>
      </w:r>
    </w:p>
    <w:tbl>
      <w:tblPr>
        <w:tblW w:w="14864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Tabulate: Table 1"/>
      </w:tblPr>
      <w:tblGrid>
        <w:gridCol w:w="1123"/>
        <w:gridCol w:w="489"/>
        <w:gridCol w:w="633"/>
        <w:gridCol w:w="489"/>
        <w:gridCol w:w="633"/>
        <w:gridCol w:w="489"/>
        <w:gridCol w:w="633"/>
        <w:gridCol w:w="384"/>
        <w:gridCol w:w="750"/>
        <w:gridCol w:w="489"/>
        <w:gridCol w:w="633"/>
        <w:gridCol w:w="606"/>
        <w:gridCol w:w="633"/>
        <w:gridCol w:w="489"/>
        <w:gridCol w:w="633"/>
        <w:gridCol w:w="384"/>
        <w:gridCol w:w="633"/>
        <w:gridCol w:w="512"/>
        <w:gridCol w:w="663"/>
        <w:gridCol w:w="634"/>
        <w:gridCol w:w="663"/>
        <w:gridCol w:w="512"/>
        <w:gridCol w:w="663"/>
        <w:gridCol w:w="409"/>
        <w:gridCol w:w="685"/>
      </w:tblGrid>
      <w:tr w:rsidR="00976CA6" w:rsidTr="00976CA6">
        <w:trPr>
          <w:tblHeader/>
          <w:tblCellSpacing w:w="7" w:type="dxa"/>
          <w:jc w:val="center"/>
        </w:trPr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47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</w:tr>
      <w:tr w:rsidR="00976CA6" w:rsidTr="00976CA6">
        <w:trPr>
          <w:tblHeader/>
          <w:tblCellSpacing w:w="7" w:type="dxa"/>
          <w:jc w:val="center"/>
        </w:trPr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A&amp;S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A&amp;S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A&amp;S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ED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GENS</w:t>
            </w:r>
          </w:p>
        </w:tc>
      </w:tr>
      <w:tr w:rsidR="00976CA6" w:rsidTr="00976CA6">
        <w:trPr>
          <w:tblHeader/>
          <w:tblCellSpacing w:w="7" w:type="dxa"/>
          <w:jc w:val="center"/>
        </w:trPr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C2" w:rsidRDefault="00CB61C2" w:rsidP="00CB61C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C2" w:rsidRDefault="00CB61C2" w:rsidP="00CB61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</w:tr>
      <w:tr w:rsidR="00976CA6" w:rsidTr="00976CA6">
        <w:trPr>
          <w:tblCellSpacing w:w="7" w:type="dxa"/>
          <w:jc w:val="center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32%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23%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44%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26%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25%</w:t>
            </w:r>
          </w:p>
        </w:tc>
      </w:tr>
      <w:tr w:rsidR="00976CA6" w:rsidTr="00976CA6">
        <w:trPr>
          <w:tblCellSpacing w:w="7" w:type="dxa"/>
          <w:jc w:val="center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Did not Return in Spring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6CA6" w:rsidTr="00976CA6">
        <w:trPr>
          <w:tblCellSpacing w:w="7" w:type="dxa"/>
          <w:jc w:val="center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Returned in Spring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Pr="00CB61C2" w:rsidRDefault="00B873BD" w:rsidP="00586B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75%</w:t>
            </w:r>
          </w:p>
        </w:tc>
      </w:tr>
      <w:tr w:rsidR="00976CA6" w:rsidTr="009D15A9">
        <w:trPr>
          <w:tblCellSpacing w:w="7" w:type="dxa"/>
          <w:jc w:val="center"/>
        </w:trPr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Default="00976CA6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120</w:t>
            </w:r>
            <w:r w:rsidR="00F83B4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147</w:t>
            </w:r>
            <w:r w:rsidR="00F83B4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CA6" w:rsidRPr="00CB61C2" w:rsidRDefault="00976CA6" w:rsidP="00976C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61C2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B873BD" w:rsidRDefault="00B873BD" w:rsidP="00CB61C2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4688"/>
      </w:tblGrid>
      <w:tr w:rsidR="00B873BD" w:rsidTr="00CB61C2">
        <w:trPr>
          <w:tblCellSpacing w:w="15" w:type="dxa"/>
        </w:trPr>
        <w:tc>
          <w:tcPr>
            <w:tcW w:w="0" w:type="auto"/>
            <w:hideMark/>
          </w:tcPr>
          <w:p w:rsidR="00F83B4C" w:rsidRDefault="00F83B4C" w:rsidP="00F83B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*One student gradated in fall 2011 and one student graduated </w:t>
            </w:r>
            <w:r w:rsidR="006B1B28">
              <w:rPr>
                <w:rFonts w:eastAsia="Times New Roman"/>
              </w:rPr>
              <w:t>fall 2013</w:t>
            </w:r>
            <w:r>
              <w:rPr>
                <w:rFonts w:eastAsia="Times New Roman"/>
              </w:rPr>
              <w:t>.</w:t>
            </w:r>
          </w:p>
          <w:p w:rsidR="00B873BD" w:rsidRDefault="00B873BD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Freshmen: First-time, full-time, baccalaureate degree-seeking undergraduate student</w:t>
            </w:r>
          </w:p>
          <w:p w:rsidR="00CB61C2" w:rsidRDefault="00CB61C2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Transfer: First-time undergraduate student with an enrollment status of transfer or transfer within the system</w:t>
            </w:r>
          </w:p>
          <w:p w:rsidR="00CB61C2" w:rsidRDefault="00CB61C2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To be counted as returned, a student must enroll in at least one DSU class in the subsequent term.</w:t>
            </w:r>
          </w:p>
          <w:p w:rsidR="00CB61C2" w:rsidRDefault="00CB61C2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student may be counted in more than one major or college, but only once at the university level.</w:t>
            </w:r>
          </w:p>
          <w:p w:rsidR="00CB61C2" w:rsidRDefault="003B18EC" w:rsidP="00586B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586BDB" w:rsidRDefault="00586BDB" w:rsidP="00586BDB">
      <w:pPr>
        <w:jc w:val="center"/>
        <w:rPr>
          <w:rFonts w:eastAsia="Times New Roman"/>
        </w:rPr>
        <w:sectPr w:rsidR="00586BDB" w:rsidSect="00CB61C2">
          <w:pgSz w:w="15840" w:h="12240" w:orient="landscape"/>
          <w:pgMar w:top="1440" w:right="576" w:bottom="1440" w:left="576" w:header="720" w:footer="720" w:gutter="0"/>
          <w:cols w:space="720"/>
          <w:docGrid w:linePitch="360"/>
        </w:sectPr>
      </w:pPr>
    </w:p>
    <w:tbl>
      <w:tblPr>
        <w:tblW w:w="4965" w:type="pct"/>
        <w:tblCellSpacing w:w="15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46"/>
        <w:gridCol w:w="2129"/>
        <w:gridCol w:w="1017"/>
        <w:gridCol w:w="1330"/>
        <w:gridCol w:w="1043"/>
        <w:gridCol w:w="1330"/>
        <w:gridCol w:w="1043"/>
        <w:gridCol w:w="2741"/>
        <w:gridCol w:w="45"/>
      </w:tblGrid>
      <w:tr w:rsidR="005265E4" w:rsidTr="009D15A9">
        <w:trPr>
          <w:tblHeader/>
          <w:tblCellSpacing w:w="15" w:type="dxa"/>
        </w:trPr>
        <w:tc>
          <w:tcPr>
            <w:tcW w:w="0" w:type="auto"/>
            <w:gridSpan w:val="9"/>
            <w:hideMark/>
          </w:tcPr>
          <w:p w:rsidR="005265E4" w:rsidRDefault="005265E4" w:rsidP="009D15A9">
            <w:pPr>
              <w:pStyle w:val="Heading2"/>
              <w:rPr>
                <w:rFonts w:eastAsia="Times New Roman"/>
              </w:rPr>
            </w:pPr>
            <w:bookmarkStart w:id="3" w:name="IDX4"/>
            <w:bookmarkEnd w:id="3"/>
            <w:r>
              <w:rPr>
                <w:rFonts w:eastAsia="Times New Roman"/>
              </w:rPr>
              <w:lastRenderedPageBreak/>
              <w:t xml:space="preserve">Table 5: Persistence by Program for </w:t>
            </w:r>
            <w:r w:rsidRPr="00556F90">
              <w:rPr>
                <w:rFonts w:eastAsia="Times New Roman"/>
                <w:color w:val="FF0000"/>
              </w:rPr>
              <w:t xml:space="preserve">Freshmen </w:t>
            </w:r>
            <w:r>
              <w:rPr>
                <w:rFonts w:eastAsia="Times New Roman"/>
              </w:rPr>
              <w:t>2011-2013</w:t>
            </w:r>
          </w:p>
        </w:tc>
      </w:tr>
      <w:tr w:rsidR="005265E4" w:rsidTr="009D15A9">
        <w:trPr>
          <w:tblHeader/>
          <w:tblCellSpacing w:w="15" w:type="dxa"/>
        </w:trPr>
        <w:tc>
          <w:tcPr>
            <w:tcW w:w="0" w:type="auto"/>
            <w:gridSpan w:val="9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</w:p>
        </w:tc>
      </w:tr>
      <w:tr w:rsidR="006F5370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cantSplit/>
          <w:tblHeader/>
          <w:tblCellSpacing w:w="7" w:type="dxa"/>
          <w:jc w:val="center"/>
        </w:trPr>
        <w:tc>
          <w:tcPr>
            <w:tcW w:w="31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Did not Return in</w:t>
            </w:r>
            <w:r>
              <w:rPr>
                <w:rFonts w:eastAsia="Times New Roman"/>
                <w:b/>
                <w:bCs/>
              </w:rPr>
              <w:br/>
              <w:t xml:space="preserve">Spring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Returned in Spring</w:t>
            </w: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Number</w:t>
            </w:r>
            <w:r>
              <w:rPr>
                <w:rFonts w:eastAsia="Times New Roman"/>
                <w:b/>
                <w:bCs/>
              </w:rPr>
              <w:br/>
              <w:t>by Program</w:t>
            </w:r>
            <w:r>
              <w:rPr>
                <w:rFonts w:eastAsia="Times New Roman"/>
                <w:b/>
                <w:bCs/>
              </w:rPr>
              <w:br/>
              <w:t>and Year</w:t>
            </w:r>
          </w:p>
        </w:tc>
      </w:tr>
      <w:tr w:rsidR="006F5370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cantSplit/>
          <w:tblHeader/>
          <w:tblCellSpacing w:w="7" w:type="dxa"/>
          <w:jc w:val="center"/>
        </w:trPr>
        <w:tc>
          <w:tcPr>
            <w:tcW w:w="31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70" w:rsidRDefault="006F5370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2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70" w:rsidRDefault="006F5370" w:rsidP="009D15A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D.BBA.ACCT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D.BBA.BTEC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D.BBA.MGMT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D.BBA.MIS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D.BBA.MKTG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D.BGS.GENS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E33" w:rsidRDefault="00F71E33" w:rsidP="009D15A9">
            <w:pPr>
              <w:rPr>
                <w:rFonts w:eastAsia="Times New Roman"/>
                <w:b/>
                <w:bCs/>
              </w:rPr>
            </w:pPr>
          </w:p>
          <w:p w:rsidR="005265E4" w:rsidRDefault="003B18EC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</w:t>
            </w:r>
            <w:bookmarkStart w:id="4" w:name="_GoBack"/>
            <w:bookmarkEnd w:id="4"/>
            <w:r w:rsidR="005265E4">
              <w:rPr>
                <w:rFonts w:eastAsia="Times New Roman"/>
                <w:b/>
                <w:bCs/>
              </w:rPr>
              <w:t xml:space="preserve">.BS.BIOLS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265E4" w:rsidTr="009D15A9">
        <w:tblPrEx>
          <w:jc w:val="center"/>
          <w:tblCellSpacing w:w="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tblHeader/>
          <w:tblCellSpacing w:w="7" w:type="dxa"/>
          <w:jc w:val="center"/>
        </w:trPr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</w:tbl>
    <w:p w:rsidR="009D15A9" w:rsidRDefault="009D15A9">
      <w:r>
        <w:br w:type="page"/>
      </w:r>
    </w:p>
    <w:tbl>
      <w:tblPr>
        <w:tblW w:w="4944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age Layout"/>
      </w:tblPr>
      <w:tblGrid>
        <w:gridCol w:w="2071"/>
        <w:gridCol w:w="1042"/>
        <w:gridCol w:w="14"/>
        <w:gridCol w:w="1061"/>
        <w:gridCol w:w="14"/>
        <w:gridCol w:w="969"/>
        <w:gridCol w:w="14"/>
        <w:gridCol w:w="1061"/>
        <w:gridCol w:w="14"/>
        <w:gridCol w:w="969"/>
        <w:gridCol w:w="14"/>
        <w:gridCol w:w="3420"/>
      </w:tblGrid>
      <w:tr w:rsidR="009D15A9" w:rsidTr="009D15A9">
        <w:trPr>
          <w:cantSplit/>
          <w:tblHeader/>
          <w:tblCellSpacing w:w="7" w:type="dxa"/>
          <w:jc w:val="center"/>
        </w:trPr>
        <w:tc>
          <w:tcPr>
            <w:tcW w:w="30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Did not Return in</w:t>
            </w:r>
            <w:r>
              <w:rPr>
                <w:rFonts w:eastAsia="Times New Roman"/>
                <w:b/>
                <w:bCs/>
              </w:rPr>
              <w:br/>
              <w:t xml:space="preserve">Spring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Returned in Spring</w:t>
            </w:r>
          </w:p>
        </w:tc>
        <w:tc>
          <w:tcPr>
            <w:tcW w:w="3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Number</w:t>
            </w:r>
            <w:r>
              <w:rPr>
                <w:rFonts w:eastAsia="Times New Roman"/>
                <w:b/>
                <w:bCs/>
              </w:rPr>
              <w:br/>
              <w:t>by Program</w:t>
            </w:r>
            <w:r>
              <w:rPr>
                <w:rFonts w:eastAsia="Times New Roman"/>
                <w:b/>
                <w:bCs/>
              </w:rPr>
              <w:br/>
              <w:t>and Year</w:t>
            </w:r>
          </w:p>
        </w:tc>
      </w:tr>
      <w:tr w:rsidR="009D15A9" w:rsidTr="009D15A9">
        <w:trPr>
          <w:cantSplit/>
          <w:tblHeader/>
          <w:tblCellSpacing w:w="7" w:type="dxa"/>
          <w:jc w:val="center"/>
        </w:trPr>
        <w:tc>
          <w:tcPr>
            <w:tcW w:w="30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A9" w:rsidRDefault="009D15A9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34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D.BS.CGD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D.BS.CONS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D.BS.CSC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D.BS.CYOP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D.BS.DAD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D.BS.ENGLNM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D.BS.EXSC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D.BS.HIA </w:t>
            </w:r>
          </w:p>
          <w:p w:rsidR="009D15A9" w:rsidRDefault="009D15A9" w:rsidP="009D15A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9D15A9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D15A9" w:rsidTr="009D15A9">
        <w:trPr>
          <w:cantSplit/>
          <w:tblHeader/>
          <w:tblCellSpacing w:w="7" w:type="dxa"/>
          <w:jc w:val="center"/>
        </w:trPr>
        <w:tc>
          <w:tcPr>
            <w:tcW w:w="30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Did not Return in</w:t>
            </w:r>
            <w:r>
              <w:rPr>
                <w:rFonts w:eastAsia="Times New Roman"/>
                <w:b/>
                <w:bCs/>
              </w:rPr>
              <w:br/>
              <w:t xml:space="preserve">Spring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Returned in Spring</w:t>
            </w:r>
          </w:p>
        </w:tc>
        <w:tc>
          <w:tcPr>
            <w:tcW w:w="3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Number</w:t>
            </w:r>
            <w:r>
              <w:rPr>
                <w:rFonts w:eastAsia="Times New Roman"/>
                <w:b/>
                <w:bCs/>
              </w:rPr>
              <w:br/>
              <w:t>by Program</w:t>
            </w:r>
            <w:r>
              <w:rPr>
                <w:rFonts w:eastAsia="Times New Roman"/>
                <w:b/>
                <w:bCs/>
              </w:rPr>
              <w:br/>
              <w:t>and Year</w:t>
            </w:r>
          </w:p>
        </w:tc>
      </w:tr>
      <w:tr w:rsidR="009D15A9" w:rsidTr="009D15A9">
        <w:trPr>
          <w:cantSplit/>
          <w:tblHeader/>
          <w:tblCellSpacing w:w="7" w:type="dxa"/>
          <w:jc w:val="center"/>
        </w:trPr>
        <w:tc>
          <w:tcPr>
            <w:tcW w:w="30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5A9" w:rsidRDefault="009D15A9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34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5A9" w:rsidRDefault="009D15A9" w:rsidP="009D15A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D.BS.INFS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D.BS.MATHS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D.BS.NSA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D.BS.NSEC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D.BS.PHYSC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D.BS.PRTC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D.BS.RESP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D.BSED.BED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D.BSED.BIOL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D.BSED.COMP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0E14C5">
        <w:trPr>
          <w:tblHeader/>
          <w:tblCellSpacing w:w="7" w:type="dxa"/>
          <w:jc w:val="center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D.BSED.ELED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</w:tbl>
    <w:p w:rsidR="00172EF7" w:rsidRDefault="00172EF7">
      <w:r>
        <w:br w:type="page"/>
      </w:r>
    </w:p>
    <w:tbl>
      <w:tblPr>
        <w:tblW w:w="4944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age Layout"/>
      </w:tblPr>
      <w:tblGrid>
        <w:gridCol w:w="2070"/>
        <w:gridCol w:w="1043"/>
        <w:gridCol w:w="14"/>
        <w:gridCol w:w="1061"/>
        <w:gridCol w:w="14"/>
        <w:gridCol w:w="969"/>
        <w:gridCol w:w="14"/>
        <w:gridCol w:w="1061"/>
        <w:gridCol w:w="14"/>
        <w:gridCol w:w="969"/>
        <w:gridCol w:w="14"/>
        <w:gridCol w:w="3420"/>
      </w:tblGrid>
      <w:tr w:rsidR="00172EF7" w:rsidTr="005E05EC">
        <w:trPr>
          <w:cantSplit/>
          <w:tblHeader/>
          <w:tblCellSpacing w:w="7" w:type="dxa"/>
          <w:jc w:val="center"/>
        </w:trPr>
        <w:tc>
          <w:tcPr>
            <w:tcW w:w="30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Did not Return in</w:t>
            </w:r>
            <w:r>
              <w:rPr>
                <w:rFonts w:eastAsia="Times New Roman"/>
                <w:b/>
                <w:bCs/>
              </w:rPr>
              <w:br/>
              <w:t xml:space="preserve">Spring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Returned in Spring</w:t>
            </w:r>
          </w:p>
        </w:tc>
        <w:tc>
          <w:tcPr>
            <w:tcW w:w="3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Number</w:t>
            </w:r>
            <w:r>
              <w:rPr>
                <w:rFonts w:eastAsia="Times New Roman"/>
                <w:b/>
                <w:bCs/>
              </w:rPr>
              <w:br/>
              <w:t>by Program</w:t>
            </w:r>
            <w:r>
              <w:rPr>
                <w:rFonts w:eastAsia="Times New Roman"/>
                <w:b/>
                <w:bCs/>
              </w:rPr>
              <w:br/>
              <w:t>and Year</w:t>
            </w:r>
          </w:p>
        </w:tc>
      </w:tr>
      <w:tr w:rsidR="00172EF7" w:rsidTr="005E05EC">
        <w:trPr>
          <w:cantSplit/>
          <w:tblHeader/>
          <w:tblCellSpacing w:w="7" w:type="dxa"/>
          <w:jc w:val="center"/>
        </w:trPr>
        <w:tc>
          <w:tcPr>
            <w:tcW w:w="30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EF7" w:rsidRDefault="00172EF7" w:rsidP="005E05EC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341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EF7" w:rsidRDefault="00172EF7" w:rsidP="005E05E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D.BSED.ENGL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D.BSED.ESPC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D.BSED.MATH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D.BSED.PE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D.NODEG.P-CHI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D.NODEG.P-MED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D.NODEG.UNDEC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265E4" w:rsidTr="00172EF7">
        <w:trPr>
          <w:tblHeader/>
          <w:tblCellSpacing w:w="7" w:type="dxa"/>
          <w:jc w:val="center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5E4" w:rsidRDefault="005265E4" w:rsidP="009D15A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5E4" w:rsidRDefault="005265E4" w:rsidP="009D1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:rsidR="005265E4" w:rsidRDefault="005265E4" w:rsidP="005265E4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800"/>
      </w:tblGrid>
      <w:tr w:rsidR="005265E4" w:rsidTr="009D15A9">
        <w:trPr>
          <w:tblCellSpacing w:w="15" w:type="dxa"/>
        </w:trPr>
        <w:tc>
          <w:tcPr>
            <w:tcW w:w="0" w:type="auto"/>
            <w:hideMark/>
          </w:tcPr>
          <w:p w:rsidR="005265E4" w:rsidRPr="00556F90" w:rsidRDefault="005265E4" w:rsidP="009D15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6F90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</w:p>
        </w:tc>
      </w:tr>
      <w:tr w:rsidR="005265E4" w:rsidTr="009D15A9">
        <w:trPr>
          <w:tblCellSpacing w:w="15" w:type="dxa"/>
        </w:trPr>
        <w:tc>
          <w:tcPr>
            <w:tcW w:w="0" w:type="auto"/>
            <w:hideMark/>
          </w:tcPr>
          <w:p w:rsidR="005265E4" w:rsidRPr="00556F90" w:rsidRDefault="005265E4" w:rsidP="009D15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6F90">
              <w:rPr>
                <w:rFonts w:eastAsia="Times New Roman"/>
                <w:sz w:val="20"/>
                <w:szCs w:val="20"/>
              </w:rPr>
              <w:t>Transfer: First-time undergraduate student with an enrollment status of transfer or transfer within the system</w:t>
            </w:r>
          </w:p>
        </w:tc>
      </w:tr>
      <w:tr w:rsidR="005265E4" w:rsidTr="009D15A9">
        <w:trPr>
          <w:tblCellSpacing w:w="15" w:type="dxa"/>
        </w:trPr>
        <w:tc>
          <w:tcPr>
            <w:tcW w:w="0" w:type="auto"/>
            <w:hideMark/>
          </w:tcPr>
          <w:p w:rsidR="005265E4" w:rsidRPr="00556F90" w:rsidRDefault="005265E4" w:rsidP="009D15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6F90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</w:tc>
      </w:tr>
      <w:tr w:rsidR="005265E4" w:rsidTr="009D15A9">
        <w:trPr>
          <w:tblCellSpacing w:w="15" w:type="dxa"/>
        </w:trPr>
        <w:tc>
          <w:tcPr>
            <w:tcW w:w="0" w:type="auto"/>
            <w:hideMark/>
          </w:tcPr>
          <w:p w:rsidR="005265E4" w:rsidRPr="00556F90" w:rsidRDefault="005265E4" w:rsidP="009D15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6F90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p w:rsidR="00B873BD" w:rsidRDefault="003B18EC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800"/>
      </w:tblGrid>
      <w:tr w:rsidR="00556F90" w:rsidTr="00586BDB">
        <w:trPr>
          <w:tblCellSpacing w:w="15" w:type="dxa"/>
        </w:trPr>
        <w:tc>
          <w:tcPr>
            <w:tcW w:w="0" w:type="auto"/>
            <w:hideMark/>
          </w:tcPr>
          <w:p w:rsidR="00556F90" w:rsidRDefault="00920A53" w:rsidP="00172EF7">
            <w:pPr>
              <w:pStyle w:val="Heading2"/>
            </w:pPr>
            <w:bookmarkStart w:id="5" w:name="IDX5"/>
            <w:bookmarkEnd w:id="5"/>
            <w:r>
              <w:rPr>
                <w:b w:val="0"/>
              </w:rPr>
              <w:lastRenderedPageBreak/>
              <w:br w:type="page"/>
            </w:r>
            <w:r w:rsidR="00C079EB">
              <w:rPr>
                <w:rFonts w:eastAsia="Times New Roman"/>
              </w:rPr>
              <w:t>Table 6</w:t>
            </w:r>
            <w:r w:rsidR="00556F90" w:rsidRPr="00287E1E">
              <w:rPr>
                <w:rFonts w:eastAsia="Times New Roman"/>
              </w:rPr>
              <w:t xml:space="preserve">: Persistence by Program for </w:t>
            </w:r>
            <w:r w:rsidR="00556F90">
              <w:rPr>
                <w:rFonts w:eastAsia="Times New Roman"/>
                <w:color w:val="FF0000"/>
              </w:rPr>
              <w:t>Transfers</w:t>
            </w:r>
            <w:r w:rsidR="00556F90" w:rsidRPr="00287E1E">
              <w:rPr>
                <w:rFonts w:eastAsia="Times New Roman"/>
                <w:color w:val="FF0000"/>
              </w:rPr>
              <w:t xml:space="preserve"> </w:t>
            </w:r>
            <w:r w:rsidR="00556F90" w:rsidRPr="00287E1E">
              <w:rPr>
                <w:rFonts w:eastAsia="Times New Roman"/>
              </w:rPr>
              <w:t>2011-2013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Tabulate: Table 1"/>
      </w:tblPr>
      <w:tblGrid>
        <w:gridCol w:w="1883"/>
        <w:gridCol w:w="1640"/>
        <w:gridCol w:w="1090"/>
        <w:gridCol w:w="969"/>
        <w:gridCol w:w="1090"/>
        <w:gridCol w:w="969"/>
        <w:gridCol w:w="3143"/>
      </w:tblGrid>
      <w:tr w:rsidR="003F7BAD" w:rsidTr="009D15A9">
        <w:trPr>
          <w:tblHeader/>
          <w:tblCellSpacing w:w="7" w:type="dxa"/>
          <w:jc w:val="center"/>
        </w:trPr>
        <w:tc>
          <w:tcPr>
            <w:tcW w:w="35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7BAD" w:rsidRDefault="003F7BAD" w:rsidP="00556F9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556F9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Did Not Return in Spring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556F9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Returned in Spring</w:t>
            </w:r>
          </w:p>
        </w:tc>
        <w:tc>
          <w:tcPr>
            <w:tcW w:w="31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7BAD" w:rsidRDefault="003F7BAD" w:rsidP="003F7B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Number</w:t>
            </w:r>
            <w:r>
              <w:rPr>
                <w:rFonts w:eastAsia="Times New Roman"/>
                <w:b/>
                <w:bCs/>
              </w:rPr>
              <w:br/>
              <w:t>by Program</w:t>
            </w:r>
            <w:r>
              <w:rPr>
                <w:rFonts w:eastAsia="Times New Roman"/>
                <w:b/>
                <w:bCs/>
              </w:rPr>
              <w:br/>
              <w:t>and Year</w:t>
            </w:r>
          </w:p>
        </w:tc>
      </w:tr>
      <w:tr w:rsidR="003F7BAD" w:rsidTr="009D15A9">
        <w:trPr>
          <w:tblHeader/>
          <w:tblCellSpacing w:w="7" w:type="dxa"/>
          <w:jc w:val="center"/>
        </w:trPr>
        <w:tc>
          <w:tcPr>
            <w:tcW w:w="350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BAD" w:rsidRDefault="003F7BAD" w:rsidP="003F7BA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3F7B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3F7B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3F7B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Number of</w:t>
            </w:r>
            <w:r>
              <w:rPr>
                <w:rFonts w:eastAsia="Times New Roman"/>
                <w:b/>
                <w:bCs/>
              </w:rPr>
              <w:br/>
              <w:t>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3F7B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Percent</w:t>
            </w:r>
          </w:p>
        </w:tc>
        <w:tc>
          <w:tcPr>
            <w:tcW w:w="31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BAD" w:rsidRDefault="003F7BAD" w:rsidP="003F7BA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D.AA.GENST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D.AS.APPL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D.AS.BUSM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635EC">
              <w:rPr>
                <w:rFonts w:eastAsia="Times New Roman"/>
              </w:rPr>
              <w:t xml:space="preserve"> (1 student graduated)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D.AS.HIT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2635EC">
              <w:rPr>
                <w:rFonts w:eastAsia="Times New Roman"/>
              </w:rPr>
              <w:t xml:space="preserve"> (1 student graduated)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D.AS.NSA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D.AS.RESP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D.BBA.ACCT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D.BBA.BTEC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D.BBA.MGMT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D.BBA.MIS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D.BBA.MKTG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D.BGS.GENS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D.BS.BIOLS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D.BS.CGD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D.BS.CYOP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D.BS.ENGLNM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D.BS.EXSC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D.BS.INFS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D.BS.NSA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D.BS.NSEC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D.BS.PHYSC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D.BS.PRTC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D.BS.RESP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D.BSED.BED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D.BSED.COMP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D.BSED.ELED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D.BSED.ENGL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D.BSED.ESPC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D.BSED.MATH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D.BSED.PE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D.CERTUF.HTHC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D.NODEG.P-PT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D.NODEG.UNDEC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2012FA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F7BAD" w:rsidTr="003F7BAD">
        <w:trPr>
          <w:tblCellSpacing w:w="7" w:type="dxa"/>
          <w:jc w:val="center"/>
        </w:trPr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3BD" w:rsidRDefault="00B873BD" w:rsidP="00586BD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75%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873BD" w:rsidRDefault="00B873BD" w:rsidP="00556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800"/>
      </w:tblGrid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C079E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79E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C079E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79EB">
              <w:rPr>
                <w:rFonts w:eastAsia="Times New Roman"/>
                <w:sz w:val="20"/>
                <w:szCs w:val="20"/>
              </w:rPr>
              <w:t>Transfer: First-time undergraduate student with an enrollment status of transfer or transfer within the system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C079E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79E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</w:tc>
      </w:tr>
      <w:tr w:rsidR="00B873BD" w:rsidTr="00586BDB">
        <w:trPr>
          <w:tblCellSpacing w:w="15" w:type="dxa"/>
        </w:trPr>
        <w:tc>
          <w:tcPr>
            <w:tcW w:w="0" w:type="auto"/>
            <w:hideMark/>
          </w:tcPr>
          <w:p w:rsidR="00B873BD" w:rsidRPr="00C079EB" w:rsidRDefault="00B873BD" w:rsidP="00586B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79E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</w:tc>
      </w:tr>
    </w:tbl>
    <w:p w:rsidR="00B873BD" w:rsidRDefault="00B873BD" w:rsidP="00B873BD">
      <w:pPr>
        <w:rPr>
          <w:rFonts w:eastAsia="Times New Roman"/>
        </w:rPr>
      </w:pPr>
    </w:p>
    <w:p w:rsidR="00A43434" w:rsidRPr="00680174" w:rsidRDefault="00A43434" w:rsidP="00B873BD"/>
    <w:sectPr w:rsidR="00A43434" w:rsidRPr="00680174" w:rsidSect="0055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A9" w:rsidRDefault="009D15A9" w:rsidP="00A43434">
      <w:pPr>
        <w:spacing w:line="240" w:lineRule="auto"/>
      </w:pPr>
      <w:r>
        <w:separator/>
      </w:r>
    </w:p>
  </w:endnote>
  <w:endnote w:type="continuationSeparator" w:id="0">
    <w:p w:rsidR="009D15A9" w:rsidRDefault="009D15A9" w:rsidP="00A4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A9" w:rsidRDefault="009D15A9">
    <w:pPr>
      <w:pStyle w:val="Footer"/>
    </w:pPr>
    <w:r>
      <w:t>Persistence Report – 2011-2013</w:t>
    </w:r>
    <w:r>
      <w:ptab w:relativeTo="margin" w:alignment="center" w:leader="none"/>
    </w:r>
    <w:r>
      <w:t>April 2014</w:t>
    </w:r>
    <w:r>
      <w:ptab w:relativeTo="margin" w:alignment="right" w:leader="none"/>
    </w:r>
    <w:r>
      <w:t>OIEA</w:t>
    </w:r>
  </w:p>
  <w:p w:rsidR="009D15A9" w:rsidRDefault="009D15A9" w:rsidP="00586BDB">
    <w:pPr>
      <w:pStyle w:val="Footer"/>
    </w:pPr>
    <w:r w:rsidRPr="00586BDB">
      <w:t>F:\AOS\CSRDE\Fall 2013\Persistence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A9" w:rsidRDefault="009D15A9" w:rsidP="00A43434">
      <w:pPr>
        <w:spacing w:line="240" w:lineRule="auto"/>
      </w:pPr>
      <w:r>
        <w:separator/>
      </w:r>
    </w:p>
  </w:footnote>
  <w:footnote w:type="continuationSeparator" w:id="0">
    <w:p w:rsidR="009D15A9" w:rsidRDefault="009D15A9" w:rsidP="00A43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4"/>
    <w:rsid w:val="000E14C5"/>
    <w:rsid w:val="000E4E5C"/>
    <w:rsid w:val="00172EF7"/>
    <w:rsid w:val="001A217F"/>
    <w:rsid w:val="00245FA3"/>
    <w:rsid w:val="002635EC"/>
    <w:rsid w:val="00336205"/>
    <w:rsid w:val="003A28FE"/>
    <w:rsid w:val="003B18EC"/>
    <w:rsid w:val="003F7BAD"/>
    <w:rsid w:val="004310B3"/>
    <w:rsid w:val="004F2DC1"/>
    <w:rsid w:val="005265E4"/>
    <w:rsid w:val="00534334"/>
    <w:rsid w:val="00556F90"/>
    <w:rsid w:val="00586BDB"/>
    <w:rsid w:val="00680174"/>
    <w:rsid w:val="006B1B28"/>
    <w:rsid w:val="006F5370"/>
    <w:rsid w:val="00920A53"/>
    <w:rsid w:val="00976CA6"/>
    <w:rsid w:val="009D15A9"/>
    <w:rsid w:val="00A43144"/>
    <w:rsid w:val="00A43434"/>
    <w:rsid w:val="00B873BD"/>
    <w:rsid w:val="00BB2A87"/>
    <w:rsid w:val="00C079EB"/>
    <w:rsid w:val="00CB61C2"/>
    <w:rsid w:val="00DC6B29"/>
    <w:rsid w:val="00DE04AA"/>
    <w:rsid w:val="00E670FA"/>
    <w:rsid w:val="00F71E33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91BBE7-0C4B-43E4-89E8-72BBC34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74"/>
    <w:pPr>
      <w:spacing w:after="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174"/>
    <w:pPr>
      <w:keepNext/>
      <w:keepLines/>
      <w:spacing w:after="240"/>
      <w:jc w:val="center"/>
      <w:outlineLvl w:val="0"/>
    </w:pPr>
    <w:rPr>
      <w:rFonts w:ascii="Franklin Gothic Heavy" w:eastAsiaTheme="majorEastAsia" w:hAnsi="Franklin Gothic Heavy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74"/>
    <w:pPr>
      <w:keepNext/>
      <w:keepLines/>
      <w:spacing w:after="120"/>
      <w:outlineLvl w:val="1"/>
    </w:pPr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74"/>
    <w:rPr>
      <w:rFonts w:ascii="Franklin Gothic Heavy" w:eastAsiaTheme="majorEastAsia" w:hAnsi="Franklin Gothic Heavy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174"/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4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4"/>
    <w:rPr>
      <w:rFonts w:ascii="Franklin Gothic Book" w:hAnsi="Franklin Gothic Book"/>
    </w:rPr>
  </w:style>
  <w:style w:type="paragraph" w:customStyle="1" w:styleId="batch">
    <w:name w:val="batc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contentfolder">
    <w:name w:val="by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linecontainer">
    <w:name w:val="bylin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folder">
    <w:name w:val="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item">
    <w:name w:val="content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lderaction">
    <w:name w:val="folder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aph">
    <w:name w:val="grap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action">
    <w:name w:val="index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item">
    <w:name w:val="index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">
    <w:name w:val="List1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0">
    <w:name w:val="list10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2">
    <w:name w:val="list2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3">
    <w:name w:val="list3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4">
    <w:name w:val="list4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5">
    <w:name w:val="list5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6">
    <w:name w:val="list6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7">
    <w:name w:val="list7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8">
    <w:name w:val="list8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9">
    <w:name w:val="list9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utput">
    <w:name w:val="output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sitem">
    <w:name w:val="pages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ystitleandfootercontainer">
    <w:name w:val="systitleandfooter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873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">
    <w:name w:val="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">
    <w:name w:val="c"/>
    <w:basedOn w:val="Normal"/>
    <w:rsid w:val="00B873B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">
    <w:name w:val="r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">
    <w:name w:val="d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">
    <w:name w:val="j"/>
    <w:basedOn w:val="Normal"/>
    <w:rsid w:val="00B873B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Normal"/>
    <w:rsid w:val="00B873B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">
    <w:name w:val="m"/>
    <w:basedOn w:val="Normal"/>
    <w:rsid w:val="00B873B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">
    <w:name w:val="b"/>
    <w:basedOn w:val="Normal"/>
    <w:rsid w:val="00B873B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7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Entringer, Alicia</dc:creator>
  <cp:keywords/>
  <dc:description/>
  <cp:lastModifiedBy>Ullom, Kristy</cp:lastModifiedBy>
  <cp:revision>3</cp:revision>
  <dcterms:created xsi:type="dcterms:W3CDTF">2014-03-27T19:46:00Z</dcterms:created>
  <dcterms:modified xsi:type="dcterms:W3CDTF">2017-02-17T22:04:00Z</dcterms:modified>
</cp:coreProperties>
</file>