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F949D4" w:rsidRPr="00F949D4" w14:paraId="781343A4" w14:textId="77777777" w:rsidTr="00F949D4">
        <w:trPr>
          <w:trHeight w:val="80"/>
        </w:trPr>
        <w:tc>
          <w:tcPr>
            <w:tcW w:w="1883" w:type="dxa"/>
            <w:shd w:val="clear" w:color="auto" w:fill="000000" w:themeFill="text1"/>
            <w:vAlign w:val="center"/>
          </w:tcPr>
          <w:p w14:paraId="69CEBC07" w14:textId="77777777" w:rsidR="00F949D4" w:rsidRPr="00F949D4" w:rsidRDefault="00F949D4" w:rsidP="006B4335">
            <w:pPr>
              <w:jc w:val="center"/>
              <w:rPr>
                <w:noProof/>
                <w:sz w:val="10"/>
                <w:szCs w:val="10"/>
              </w:rPr>
            </w:pPr>
          </w:p>
        </w:tc>
        <w:tc>
          <w:tcPr>
            <w:tcW w:w="7467" w:type="dxa"/>
            <w:shd w:val="clear" w:color="auto" w:fill="000000" w:themeFill="text1"/>
            <w:vAlign w:val="center"/>
          </w:tcPr>
          <w:p w14:paraId="3B1036CE" w14:textId="77777777" w:rsidR="00F949D4" w:rsidRPr="00F949D4" w:rsidRDefault="00F949D4" w:rsidP="006B4335">
            <w:pPr>
              <w:jc w:val="center"/>
              <w:rPr>
                <w:b/>
                <w:sz w:val="10"/>
                <w:szCs w:val="10"/>
              </w:rPr>
            </w:pPr>
          </w:p>
        </w:tc>
      </w:tr>
      <w:tr w:rsidR="00E55794" w:rsidRPr="00CB4BA4" w14:paraId="4087FD36" w14:textId="77777777" w:rsidTr="007E6F2B">
        <w:trPr>
          <w:trHeight w:val="890"/>
        </w:trPr>
        <w:tc>
          <w:tcPr>
            <w:tcW w:w="1883" w:type="dxa"/>
            <w:vMerge w:val="restart"/>
            <w:vAlign w:val="center"/>
          </w:tcPr>
          <w:p w14:paraId="1616DD5F" w14:textId="488997EA" w:rsidR="00E55794" w:rsidRPr="00CB4BA4" w:rsidRDefault="00BB2F86" w:rsidP="006B4335">
            <w:pPr>
              <w:jc w:val="center"/>
            </w:pPr>
            <w:r>
              <w:rPr>
                <w:noProof/>
              </w:rPr>
              <w:drawing>
                <wp:anchor distT="0" distB="0" distL="114300" distR="114300" simplePos="0" relativeHeight="251659264" behindDoc="1" locked="0" layoutInCell="1" allowOverlap="1" wp14:anchorId="6195BAD5" wp14:editId="1178B04D">
                  <wp:simplePos x="0" y="0"/>
                  <wp:positionH relativeFrom="column">
                    <wp:posOffset>295275</wp:posOffset>
                  </wp:positionH>
                  <wp:positionV relativeFrom="paragraph">
                    <wp:posOffset>31750</wp:posOffset>
                  </wp:positionV>
                  <wp:extent cx="1247775" cy="1247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67" w:type="dxa"/>
            <w:vAlign w:val="center"/>
          </w:tcPr>
          <w:p w14:paraId="2FE2ACF9" w14:textId="77777777" w:rsidR="00BB2F86" w:rsidRDefault="00BB2F86" w:rsidP="006B4335">
            <w:pPr>
              <w:jc w:val="center"/>
              <w:rPr>
                <w:b/>
                <w:sz w:val="28"/>
                <w:szCs w:val="28"/>
              </w:rPr>
            </w:pPr>
          </w:p>
          <w:p w14:paraId="0637437B" w14:textId="5E103C35" w:rsidR="00E55794" w:rsidRDefault="00E55794" w:rsidP="006B4335">
            <w:pPr>
              <w:jc w:val="center"/>
              <w:rPr>
                <w:b/>
                <w:sz w:val="28"/>
                <w:szCs w:val="28"/>
              </w:rPr>
            </w:pPr>
            <w:r>
              <w:rPr>
                <w:b/>
                <w:sz w:val="28"/>
                <w:szCs w:val="28"/>
              </w:rPr>
              <w:t>SOUTH DAKOTA BOARD OF REGENTS</w:t>
            </w:r>
          </w:p>
          <w:p w14:paraId="3382AECB" w14:textId="77777777" w:rsidR="00E55794" w:rsidRDefault="00E55794" w:rsidP="006B4335">
            <w:pPr>
              <w:jc w:val="center"/>
              <w:rPr>
                <w:sz w:val="28"/>
                <w:szCs w:val="28"/>
              </w:rPr>
            </w:pPr>
            <w:r w:rsidRPr="001E60AF">
              <w:rPr>
                <w:sz w:val="28"/>
                <w:szCs w:val="28"/>
              </w:rPr>
              <w:t>ACADEMIC AFFAIRS FORMS</w:t>
            </w:r>
          </w:p>
          <w:p w14:paraId="1124817B" w14:textId="26129FA1" w:rsidR="00BB2F86" w:rsidRPr="001E60AF" w:rsidRDefault="00BB2F86" w:rsidP="006B4335">
            <w:pPr>
              <w:jc w:val="center"/>
              <w:rPr>
                <w:sz w:val="36"/>
                <w:szCs w:val="36"/>
              </w:rPr>
            </w:pPr>
          </w:p>
        </w:tc>
      </w:tr>
      <w:tr w:rsidR="00E55794" w:rsidRPr="00CB4BA4" w14:paraId="3D381A21" w14:textId="77777777" w:rsidTr="007E6F2B">
        <w:trPr>
          <w:trHeight w:val="710"/>
        </w:trPr>
        <w:tc>
          <w:tcPr>
            <w:tcW w:w="1883" w:type="dxa"/>
            <w:vMerge/>
            <w:vAlign w:val="center"/>
          </w:tcPr>
          <w:p w14:paraId="3C09DCEE" w14:textId="77777777" w:rsidR="00E55794" w:rsidRPr="00CB4BA4" w:rsidRDefault="00E55794" w:rsidP="006B4335">
            <w:pPr>
              <w:jc w:val="center"/>
              <w:rPr>
                <w:noProof/>
              </w:rPr>
            </w:pPr>
          </w:p>
        </w:tc>
        <w:tc>
          <w:tcPr>
            <w:tcW w:w="7467" w:type="dxa"/>
            <w:vAlign w:val="center"/>
          </w:tcPr>
          <w:p w14:paraId="76DA76B0" w14:textId="77777777" w:rsidR="00E55794" w:rsidRDefault="00E55794" w:rsidP="006B4335">
            <w:pPr>
              <w:jc w:val="center"/>
              <w:rPr>
                <w:sz w:val="36"/>
                <w:szCs w:val="36"/>
              </w:rPr>
            </w:pPr>
            <w:r>
              <w:rPr>
                <w:sz w:val="36"/>
                <w:szCs w:val="36"/>
              </w:rPr>
              <w:t>New Certificate</w:t>
            </w:r>
          </w:p>
          <w:p w14:paraId="616D67E8" w14:textId="780BC6E7" w:rsidR="00BB2F86" w:rsidRDefault="00BB2F86" w:rsidP="006B4335">
            <w:pPr>
              <w:jc w:val="center"/>
              <w:rPr>
                <w:b/>
                <w:sz w:val="28"/>
                <w:szCs w:val="28"/>
              </w:rPr>
            </w:pPr>
          </w:p>
        </w:tc>
      </w:tr>
      <w:tr w:rsidR="00F949D4" w:rsidRPr="00F949D4" w14:paraId="349DBF3C" w14:textId="77777777" w:rsidTr="00F949D4">
        <w:trPr>
          <w:trHeight w:val="80"/>
        </w:trPr>
        <w:tc>
          <w:tcPr>
            <w:tcW w:w="1883" w:type="dxa"/>
            <w:shd w:val="clear" w:color="auto" w:fill="000000" w:themeFill="text1"/>
            <w:vAlign w:val="center"/>
          </w:tcPr>
          <w:p w14:paraId="2C4F3E94" w14:textId="77777777" w:rsidR="00F949D4" w:rsidRPr="00F949D4" w:rsidRDefault="00F949D4" w:rsidP="006B4335">
            <w:pPr>
              <w:jc w:val="center"/>
              <w:rPr>
                <w:noProof/>
                <w:sz w:val="10"/>
                <w:szCs w:val="10"/>
              </w:rPr>
            </w:pPr>
          </w:p>
        </w:tc>
        <w:tc>
          <w:tcPr>
            <w:tcW w:w="7467" w:type="dxa"/>
            <w:shd w:val="clear" w:color="auto" w:fill="000000" w:themeFill="text1"/>
            <w:vAlign w:val="center"/>
          </w:tcPr>
          <w:p w14:paraId="77207E64" w14:textId="77777777" w:rsidR="00F949D4" w:rsidRPr="00F949D4" w:rsidRDefault="00F949D4" w:rsidP="006B4335">
            <w:pPr>
              <w:jc w:val="center"/>
              <w:rPr>
                <w:sz w:val="10"/>
                <w:szCs w:val="10"/>
              </w:rPr>
            </w:pPr>
          </w:p>
        </w:tc>
      </w:tr>
    </w:tbl>
    <w:p w14:paraId="22BE32D8" w14:textId="77777777" w:rsidR="00E55794" w:rsidRPr="00E55794" w:rsidRDefault="00E55794"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307CE93A" w14:textId="77777777" w:rsidR="002843AF" w:rsidRPr="00656014"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955"/>
      </w:tblGrid>
      <w:tr w:rsidR="00BD3C3B" w14:paraId="7D0D2D86" w14:textId="77777777" w:rsidTr="28487F9C">
        <w:tc>
          <w:tcPr>
            <w:tcW w:w="5395" w:type="dxa"/>
            <w:vAlign w:val="center"/>
          </w:tcPr>
          <w:p w14:paraId="430C23C5" w14:textId="77777777" w:rsidR="00BD3C3B" w:rsidRPr="00FE585B" w:rsidRDefault="00BD3C3B" w:rsidP="005076D2">
            <w:pPr>
              <w:rPr>
                <w:b/>
                <w:bCs/>
                <w:sz w:val="24"/>
                <w:szCs w:val="24"/>
              </w:rPr>
            </w:pPr>
            <w:r w:rsidRPr="00FE585B">
              <w:rPr>
                <w:b/>
                <w:bCs/>
                <w:sz w:val="24"/>
                <w:szCs w:val="24"/>
              </w:rPr>
              <w:t>UNIVERSITY:</w:t>
            </w:r>
          </w:p>
        </w:tc>
        <w:tc>
          <w:tcPr>
            <w:tcW w:w="3955" w:type="dxa"/>
            <w:vAlign w:val="center"/>
          </w:tcPr>
          <w:sdt>
            <w:sdtPr>
              <w:rPr>
                <w:spacing w:val="-2"/>
                <w:sz w:val="24"/>
              </w:rPr>
              <w:id w:val="1860463795"/>
              <w:placeholder>
                <w:docPart w:val="FDB5D3EA3D164F3D96C5E93DE77F626F"/>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43C52444" w14:textId="66DA3D47" w:rsidR="00BD3C3B" w:rsidRPr="009F6315" w:rsidRDefault="0097656B" w:rsidP="005076D2">
                <w:pPr>
                  <w:tabs>
                    <w:tab w:val="center" w:pos="5400"/>
                  </w:tabs>
                  <w:suppressAutoHyphens/>
                  <w:rPr>
                    <w:spacing w:val="-2"/>
                    <w:sz w:val="24"/>
                  </w:rPr>
                </w:pPr>
                <w:r>
                  <w:rPr>
                    <w:spacing w:val="-2"/>
                    <w:sz w:val="24"/>
                  </w:rPr>
                  <w:t>DSU</w:t>
                </w:r>
              </w:p>
            </w:sdtContent>
          </w:sdt>
        </w:tc>
      </w:tr>
      <w:tr w:rsidR="00BD3C3B" w14:paraId="4B80D4AF" w14:textId="77777777" w:rsidTr="28487F9C">
        <w:tc>
          <w:tcPr>
            <w:tcW w:w="5395" w:type="dxa"/>
            <w:vAlign w:val="center"/>
          </w:tcPr>
          <w:p w14:paraId="7D98724D" w14:textId="77777777" w:rsidR="00BD3C3B" w:rsidRPr="00FE585B" w:rsidRDefault="002843AF" w:rsidP="005076D2">
            <w:pPr>
              <w:rPr>
                <w:b/>
                <w:bCs/>
                <w:sz w:val="24"/>
                <w:szCs w:val="24"/>
              </w:rPr>
            </w:pPr>
            <w:r>
              <w:rPr>
                <w:b/>
                <w:bCs/>
                <w:sz w:val="24"/>
                <w:szCs w:val="24"/>
              </w:rPr>
              <w:t xml:space="preserve">TITLE OF PROPOSED </w:t>
            </w:r>
            <w:r w:rsidR="00967A45">
              <w:rPr>
                <w:b/>
                <w:bCs/>
                <w:sz w:val="24"/>
                <w:szCs w:val="24"/>
              </w:rPr>
              <w:t>CERTIFICATE</w:t>
            </w:r>
            <w:r w:rsidR="00BD3C3B" w:rsidRPr="00FE585B">
              <w:rPr>
                <w:b/>
                <w:bCs/>
                <w:sz w:val="24"/>
                <w:szCs w:val="24"/>
              </w:rPr>
              <w:t>:</w:t>
            </w:r>
          </w:p>
        </w:tc>
        <w:tc>
          <w:tcPr>
            <w:tcW w:w="3955" w:type="dxa"/>
            <w:vAlign w:val="center"/>
          </w:tcPr>
          <w:p w14:paraId="5C65E14B" w14:textId="0218CE8B" w:rsidR="00BD3C3B" w:rsidRPr="00FE585B" w:rsidRDefault="002952A4" w:rsidP="005076D2">
            <w:pPr>
              <w:rPr>
                <w:b/>
                <w:bCs/>
                <w:sz w:val="24"/>
                <w:szCs w:val="24"/>
              </w:rPr>
            </w:pPr>
            <w:r>
              <w:rPr>
                <w:b/>
                <w:bCs/>
                <w:sz w:val="24"/>
                <w:szCs w:val="24"/>
              </w:rPr>
              <w:t>Quantum Computing</w:t>
            </w:r>
            <w:r w:rsidR="005820DD">
              <w:rPr>
                <w:b/>
                <w:bCs/>
                <w:sz w:val="24"/>
                <w:szCs w:val="24"/>
              </w:rPr>
              <w:t xml:space="preserve"> for Cybersecurity</w:t>
            </w:r>
          </w:p>
        </w:tc>
      </w:tr>
      <w:tr w:rsidR="00BD3C3B" w14:paraId="65E711A6" w14:textId="77777777" w:rsidTr="28487F9C">
        <w:tc>
          <w:tcPr>
            <w:tcW w:w="5395" w:type="dxa"/>
            <w:vAlign w:val="center"/>
          </w:tcPr>
          <w:p w14:paraId="286C20A2" w14:textId="77777777" w:rsidR="00BD3C3B" w:rsidRPr="00FE585B" w:rsidRDefault="002843AF" w:rsidP="005076D2">
            <w:pPr>
              <w:rPr>
                <w:b/>
                <w:bCs/>
                <w:sz w:val="24"/>
                <w:szCs w:val="24"/>
              </w:rPr>
            </w:pPr>
            <w:r>
              <w:rPr>
                <w:b/>
                <w:bCs/>
                <w:sz w:val="24"/>
                <w:szCs w:val="24"/>
              </w:rPr>
              <w:t>INTENDED DATE OF IMPLEMENTATION</w:t>
            </w:r>
            <w:r w:rsidR="00CE621D">
              <w:rPr>
                <w:b/>
                <w:bCs/>
                <w:sz w:val="24"/>
                <w:szCs w:val="24"/>
              </w:rPr>
              <w:t>:</w:t>
            </w:r>
          </w:p>
        </w:tc>
        <w:tc>
          <w:tcPr>
            <w:tcW w:w="3955" w:type="dxa"/>
            <w:vAlign w:val="center"/>
          </w:tcPr>
          <w:p w14:paraId="572C9F45" w14:textId="7A2C573D" w:rsidR="00BD3C3B" w:rsidRPr="00FE585B" w:rsidRDefault="005F33AC" w:rsidP="28487F9C">
            <w:pPr>
              <w:rPr>
                <w:b/>
                <w:bCs/>
                <w:sz w:val="24"/>
                <w:szCs w:val="24"/>
              </w:rPr>
            </w:pPr>
            <w:sdt>
              <w:sdtPr>
                <w:rPr>
                  <w:b/>
                  <w:bCs/>
                  <w:sz w:val="24"/>
                  <w:szCs w:val="24"/>
                </w:rPr>
                <w:id w:val="-902377454"/>
                <w:placeholder>
                  <w:docPart w:val="AEC12F41BBB54EB9ADCBF2D3C3A5D10E"/>
                </w:placeholder>
                <w:dropDownList>
                  <w:listItem w:value="Choose an item."/>
                  <w:listItem w:displayText="Fall" w:value="Fall"/>
                  <w:listItem w:displayText="Spring" w:value="Spring"/>
                  <w:listItem w:displayText="Summer" w:value="Summer"/>
                </w:dropDownList>
              </w:sdtPr>
              <w:sdtEndPr/>
              <w:sdtContent>
                <w:r w:rsidR="31B0E91C">
                  <w:rPr>
                    <w:b/>
                    <w:bCs/>
                    <w:sz w:val="24"/>
                    <w:szCs w:val="24"/>
                  </w:rPr>
                  <w:t>Fall</w:t>
                </w:r>
              </w:sdtContent>
            </w:sdt>
            <w:sdt>
              <w:sdtPr>
                <w:rPr>
                  <w:b/>
                  <w:bCs/>
                  <w:sz w:val="24"/>
                  <w:szCs w:val="24"/>
                </w:rPr>
                <w:id w:val="570783821"/>
                <w:placeholder>
                  <w:docPart w:val="AEC12F41BBB54EB9ADCBF2D3C3A5D10E"/>
                </w:placeholde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1DA00A0F">
                  <w:rPr>
                    <w:b/>
                    <w:bCs/>
                    <w:sz w:val="24"/>
                    <w:szCs w:val="24"/>
                  </w:rPr>
                  <w:t>2024</w:t>
                </w:r>
              </w:sdtContent>
            </w:sdt>
          </w:p>
        </w:tc>
      </w:tr>
      <w:tr w:rsidR="00BD3C3B" w14:paraId="47CD9FC8" w14:textId="77777777" w:rsidTr="28487F9C">
        <w:tc>
          <w:tcPr>
            <w:tcW w:w="5395" w:type="dxa"/>
            <w:vAlign w:val="center"/>
          </w:tcPr>
          <w:p w14:paraId="6C9D099C" w14:textId="77777777" w:rsidR="00BD3C3B" w:rsidRPr="00FE585B" w:rsidRDefault="002843AF" w:rsidP="005076D2">
            <w:pPr>
              <w:rPr>
                <w:b/>
                <w:bCs/>
                <w:sz w:val="24"/>
                <w:szCs w:val="24"/>
              </w:rPr>
            </w:pPr>
            <w:r>
              <w:rPr>
                <w:b/>
                <w:bCs/>
                <w:sz w:val="24"/>
                <w:szCs w:val="24"/>
              </w:rPr>
              <w:t>PROPOSED CIP CODE</w:t>
            </w:r>
            <w:r w:rsidR="00CE621D">
              <w:rPr>
                <w:b/>
                <w:bCs/>
                <w:sz w:val="24"/>
                <w:szCs w:val="24"/>
              </w:rPr>
              <w:t>:</w:t>
            </w:r>
          </w:p>
        </w:tc>
        <w:tc>
          <w:tcPr>
            <w:tcW w:w="3955" w:type="dxa"/>
            <w:vAlign w:val="center"/>
          </w:tcPr>
          <w:p w14:paraId="5F868C9F" w14:textId="31828960" w:rsidR="00BD3C3B" w:rsidRPr="00FE585B" w:rsidRDefault="003964CC" w:rsidP="005076D2">
            <w:pPr>
              <w:rPr>
                <w:b/>
                <w:bCs/>
                <w:sz w:val="24"/>
                <w:szCs w:val="24"/>
              </w:rPr>
            </w:pPr>
            <w:r>
              <w:rPr>
                <w:b/>
                <w:bCs/>
                <w:sz w:val="24"/>
                <w:szCs w:val="24"/>
              </w:rPr>
              <w:t>11.0701</w:t>
            </w:r>
          </w:p>
        </w:tc>
      </w:tr>
      <w:tr w:rsidR="002843AF" w14:paraId="42DBF7A1" w14:textId="77777777" w:rsidTr="28487F9C">
        <w:tc>
          <w:tcPr>
            <w:tcW w:w="5395" w:type="dxa"/>
            <w:vAlign w:val="center"/>
          </w:tcPr>
          <w:p w14:paraId="36778456" w14:textId="77777777" w:rsidR="002843AF" w:rsidRDefault="002843AF" w:rsidP="005076D2">
            <w:pPr>
              <w:rPr>
                <w:b/>
                <w:bCs/>
                <w:sz w:val="24"/>
                <w:szCs w:val="24"/>
              </w:rPr>
            </w:pPr>
            <w:r>
              <w:rPr>
                <w:b/>
                <w:bCs/>
                <w:sz w:val="24"/>
                <w:szCs w:val="24"/>
              </w:rPr>
              <w:t>UNIVERSITY DEPARTMENT:</w:t>
            </w:r>
          </w:p>
        </w:tc>
        <w:tc>
          <w:tcPr>
            <w:tcW w:w="3955" w:type="dxa"/>
            <w:vAlign w:val="center"/>
          </w:tcPr>
          <w:p w14:paraId="221CB86D" w14:textId="1E97CF40" w:rsidR="002843AF" w:rsidRPr="00FE585B" w:rsidRDefault="002952A4" w:rsidP="005076D2">
            <w:pPr>
              <w:rPr>
                <w:b/>
                <w:bCs/>
                <w:sz w:val="24"/>
                <w:szCs w:val="24"/>
              </w:rPr>
            </w:pPr>
            <w:r>
              <w:rPr>
                <w:b/>
                <w:bCs/>
                <w:sz w:val="24"/>
                <w:szCs w:val="24"/>
              </w:rPr>
              <w:t>Beacom College of Computer and Cyber Sciences</w:t>
            </w:r>
          </w:p>
        </w:tc>
      </w:tr>
      <w:tr w:rsidR="00604BBC" w14:paraId="33B2C601" w14:textId="77777777" w:rsidTr="28487F9C">
        <w:tc>
          <w:tcPr>
            <w:tcW w:w="5395" w:type="dxa"/>
            <w:vAlign w:val="center"/>
          </w:tcPr>
          <w:p w14:paraId="0BB7A0A7" w14:textId="77777777" w:rsidR="00604BBC" w:rsidRDefault="00604BBC" w:rsidP="005076D2">
            <w:pPr>
              <w:rPr>
                <w:b/>
                <w:bCs/>
                <w:sz w:val="24"/>
                <w:szCs w:val="24"/>
              </w:rPr>
            </w:pPr>
            <w:r>
              <w:rPr>
                <w:b/>
                <w:bCs/>
                <w:sz w:val="24"/>
                <w:szCs w:val="24"/>
              </w:rPr>
              <w:t>BANNER DEPARTMENT CODE:</w:t>
            </w:r>
          </w:p>
        </w:tc>
        <w:tc>
          <w:tcPr>
            <w:tcW w:w="3955" w:type="dxa"/>
            <w:vAlign w:val="center"/>
          </w:tcPr>
          <w:p w14:paraId="1E9ACCE2" w14:textId="617951FA" w:rsidR="00604BBC" w:rsidRPr="00FE585B" w:rsidRDefault="0097656B" w:rsidP="005076D2">
            <w:pPr>
              <w:rPr>
                <w:b/>
                <w:bCs/>
                <w:sz w:val="24"/>
                <w:szCs w:val="24"/>
              </w:rPr>
            </w:pPr>
            <w:r>
              <w:rPr>
                <w:b/>
                <w:bCs/>
                <w:sz w:val="24"/>
                <w:szCs w:val="24"/>
              </w:rPr>
              <w:t>D</w:t>
            </w:r>
            <w:r w:rsidR="003964CC">
              <w:rPr>
                <w:b/>
                <w:bCs/>
                <w:sz w:val="24"/>
                <w:szCs w:val="24"/>
              </w:rPr>
              <w:t>COC</w:t>
            </w:r>
          </w:p>
        </w:tc>
      </w:tr>
      <w:tr w:rsidR="002843AF" w14:paraId="247061AB" w14:textId="77777777" w:rsidTr="28487F9C">
        <w:tc>
          <w:tcPr>
            <w:tcW w:w="5395" w:type="dxa"/>
            <w:vAlign w:val="center"/>
          </w:tcPr>
          <w:p w14:paraId="6C62EE46" w14:textId="77777777" w:rsidR="002843AF" w:rsidRDefault="002843AF" w:rsidP="005076D2">
            <w:pPr>
              <w:rPr>
                <w:b/>
                <w:bCs/>
                <w:sz w:val="24"/>
                <w:szCs w:val="24"/>
              </w:rPr>
            </w:pPr>
            <w:r>
              <w:rPr>
                <w:b/>
                <w:bCs/>
                <w:sz w:val="24"/>
                <w:szCs w:val="24"/>
              </w:rPr>
              <w:t>UNIVERSITY DIVISION:</w:t>
            </w:r>
          </w:p>
        </w:tc>
        <w:tc>
          <w:tcPr>
            <w:tcW w:w="3955" w:type="dxa"/>
            <w:vAlign w:val="center"/>
          </w:tcPr>
          <w:p w14:paraId="2A5BF26F" w14:textId="6AD2CE2D" w:rsidR="002843AF" w:rsidRPr="00FE585B" w:rsidRDefault="0004742C" w:rsidP="005076D2">
            <w:pPr>
              <w:rPr>
                <w:b/>
                <w:bCs/>
                <w:sz w:val="24"/>
                <w:szCs w:val="24"/>
              </w:rPr>
            </w:pPr>
            <w:r>
              <w:rPr>
                <w:b/>
                <w:bCs/>
                <w:sz w:val="24"/>
                <w:szCs w:val="24"/>
              </w:rPr>
              <w:t>Computer Science</w:t>
            </w:r>
          </w:p>
        </w:tc>
      </w:tr>
      <w:tr w:rsidR="007D6383" w14:paraId="42EB3E41" w14:textId="77777777" w:rsidTr="28487F9C">
        <w:tc>
          <w:tcPr>
            <w:tcW w:w="5395" w:type="dxa"/>
            <w:vAlign w:val="center"/>
          </w:tcPr>
          <w:p w14:paraId="065FB2B1" w14:textId="77777777" w:rsidR="007D6383" w:rsidRDefault="007D6383" w:rsidP="005076D2">
            <w:pPr>
              <w:rPr>
                <w:b/>
                <w:bCs/>
                <w:sz w:val="24"/>
                <w:szCs w:val="24"/>
              </w:rPr>
            </w:pPr>
            <w:r>
              <w:rPr>
                <w:b/>
                <w:bCs/>
                <w:sz w:val="24"/>
                <w:szCs w:val="24"/>
              </w:rPr>
              <w:t>BANNER DIVISION CODE:</w:t>
            </w:r>
          </w:p>
        </w:tc>
        <w:tc>
          <w:tcPr>
            <w:tcW w:w="3955" w:type="dxa"/>
            <w:vAlign w:val="center"/>
          </w:tcPr>
          <w:p w14:paraId="2056F46A" w14:textId="0431FB11" w:rsidR="007D6383" w:rsidRPr="00FE585B" w:rsidRDefault="0097656B" w:rsidP="005076D2">
            <w:pPr>
              <w:rPr>
                <w:b/>
                <w:bCs/>
                <w:sz w:val="24"/>
                <w:szCs w:val="24"/>
              </w:rPr>
            </w:pPr>
            <w:r>
              <w:rPr>
                <w:b/>
                <w:bCs/>
                <w:sz w:val="24"/>
                <w:szCs w:val="24"/>
              </w:rPr>
              <w:t>D</w:t>
            </w:r>
            <w:r w:rsidR="003964CC">
              <w:rPr>
                <w:b/>
                <w:bCs/>
                <w:sz w:val="24"/>
                <w:szCs w:val="24"/>
              </w:rPr>
              <w:t>SCI</w:t>
            </w:r>
          </w:p>
        </w:tc>
      </w:tr>
    </w:tbl>
    <w:p w14:paraId="55C022D9" w14:textId="77777777" w:rsidR="00270830" w:rsidRPr="008C1E16" w:rsidRDefault="00270830" w:rsidP="00270830">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rPr>
      </w:pPr>
    </w:p>
    <w:p w14:paraId="4705B380" w14:textId="6A696401" w:rsidR="00270830" w:rsidRDefault="005F33AC" w:rsidP="00270830">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sdt>
        <w:sdtPr>
          <w:rPr>
            <w:b/>
            <w:spacing w:val="-2"/>
            <w:sz w:val="40"/>
          </w:rPr>
          <w:id w:val="-1203624468"/>
          <w14:checkbox>
            <w14:checked w14:val="1"/>
            <w14:checkedState w14:val="2612" w14:font="MS Gothic"/>
            <w14:uncheckedState w14:val="2610" w14:font="MS Gothic"/>
          </w14:checkbox>
        </w:sdtPr>
        <w:sdtEndPr/>
        <w:sdtContent>
          <w:r w:rsidR="0097656B">
            <w:rPr>
              <w:rFonts w:ascii="MS Gothic" w:eastAsia="MS Gothic" w:hAnsi="MS Gothic" w:hint="eastAsia"/>
              <w:b/>
              <w:spacing w:val="-2"/>
              <w:sz w:val="40"/>
            </w:rPr>
            <w:t>☒</w:t>
          </w:r>
        </w:sdtContent>
      </w:sdt>
      <w:r w:rsidR="00270830" w:rsidRPr="008C1E16">
        <w:rPr>
          <w:b/>
          <w:spacing w:val="-2"/>
          <w:sz w:val="24"/>
          <w:u w:val="single"/>
        </w:rPr>
        <w:t>Please check this box to confirm that:</w:t>
      </w:r>
    </w:p>
    <w:p w14:paraId="40C41914" w14:textId="77777777" w:rsidR="00270830" w:rsidRDefault="00270830" w:rsidP="00270830">
      <w:pPr>
        <w:pStyle w:val="ListParagraph"/>
        <w:numPr>
          <w:ilvl w:val="0"/>
          <w:numId w:val="12"/>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sidRPr="00220372">
        <w:rPr>
          <w:spacing w:val="-2"/>
          <w:sz w:val="22"/>
        </w:rPr>
        <w:t>T</w:t>
      </w:r>
      <w:r w:rsidRPr="00E31CF5">
        <w:rPr>
          <w:spacing w:val="-2"/>
          <w:sz w:val="22"/>
          <w:szCs w:val="22"/>
        </w:rPr>
        <w:t xml:space="preserve">he individual preparing this request has read </w:t>
      </w:r>
      <w:hyperlink r:id="rId12" w:history="1">
        <w:r w:rsidRPr="008043AD">
          <w:rPr>
            <w:rStyle w:val="Hyperlink"/>
            <w:sz w:val="22"/>
            <w:szCs w:val="22"/>
          </w:rPr>
          <w:t>AAC Guideline 2</w:t>
        </w:r>
        <w:r w:rsidR="00E2688B">
          <w:rPr>
            <w:rStyle w:val="Hyperlink"/>
            <w:sz w:val="22"/>
            <w:szCs w:val="22"/>
          </w:rPr>
          <w:t>.</w:t>
        </w:r>
        <w:r w:rsidRPr="008043AD">
          <w:rPr>
            <w:rStyle w:val="Hyperlink"/>
            <w:spacing w:val="-2"/>
            <w:sz w:val="22"/>
            <w:szCs w:val="22"/>
          </w:rPr>
          <w:t>7</w:t>
        </w:r>
      </w:hyperlink>
      <w:r w:rsidRPr="00E31CF5">
        <w:rPr>
          <w:spacing w:val="-2"/>
          <w:sz w:val="22"/>
          <w:szCs w:val="22"/>
        </w:rPr>
        <w:t>, w</w:t>
      </w:r>
      <w:r w:rsidRPr="008C1E16">
        <w:rPr>
          <w:spacing w:val="-2"/>
          <w:sz w:val="22"/>
        </w:rPr>
        <w:t xml:space="preserve">hich pertains to new </w:t>
      </w:r>
      <w:r>
        <w:rPr>
          <w:spacing w:val="-2"/>
          <w:sz w:val="22"/>
        </w:rPr>
        <w:t>certificate</w:t>
      </w:r>
      <w:r w:rsidRPr="008C1E16">
        <w:rPr>
          <w:spacing w:val="-2"/>
          <w:sz w:val="22"/>
        </w:rPr>
        <w:t xml:space="preserve"> requests,</w:t>
      </w:r>
      <w:r w:rsidRPr="00220372">
        <w:rPr>
          <w:spacing w:val="-2"/>
          <w:sz w:val="22"/>
        </w:rPr>
        <w:t xml:space="preserve"> </w:t>
      </w:r>
      <w:r w:rsidRPr="008C1E16">
        <w:rPr>
          <w:spacing w:val="-2"/>
          <w:sz w:val="22"/>
        </w:rPr>
        <w:t xml:space="preserve">and that this request meets the requirements outlined in the guidelines. </w:t>
      </w:r>
    </w:p>
    <w:p w14:paraId="3E02FD77" w14:textId="77777777" w:rsidR="00270830" w:rsidRPr="008C1E16" w:rsidRDefault="00270830" w:rsidP="00270830">
      <w:pPr>
        <w:pStyle w:val="ListParagraph"/>
        <w:numPr>
          <w:ilvl w:val="0"/>
          <w:numId w:val="12"/>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Pr>
          <w:spacing w:val="-2"/>
          <w:sz w:val="22"/>
        </w:rPr>
        <w:t>This request will not be posted to the university website for review of the Academic Affairs Committee until it is approved by the Executive Director and Chief Academic Officer.</w:t>
      </w:r>
    </w:p>
    <w:p w14:paraId="13C298F9" w14:textId="77777777" w:rsidR="002843AF" w:rsidRDefault="002843AF"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2B733AA9"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7E9E33B1"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75904FF5" w14:textId="77777777" w:rsidTr="005076D2">
        <w:tc>
          <w:tcPr>
            <w:tcW w:w="6385" w:type="dxa"/>
            <w:tcBorders>
              <w:bottom w:val="single" w:sz="4" w:space="0" w:color="auto"/>
            </w:tcBorders>
            <w:vAlign w:val="bottom"/>
          </w:tcPr>
          <w:p w14:paraId="182BCBD3" w14:textId="3D4647BB" w:rsidR="00FE585B" w:rsidRDefault="00356A59" w:rsidP="005076D2">
            <w:pPr>
              <w:rPr>
                <w:spacing w:val="-2"/>
                <w:sz w:val="24"/>
              </w:rPr>
            </w:pPr>
            <w:r>
              <w:rPr>
                <w:noProof/>
              </w:rPr>
              <w:drawing>
                <wp:inline distT="0" distB="0" distL="0" distR="0" wp14:anchorId="32444FB8" wp14:editId="01B325FB">
                  <wp:extent cx="2735580" cy="556260"/>
                  <wp:effectExtent l="0" t="0" r="0" b="0"/>
                  <wp:docPr id="187" name="Picture 18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7" name="Picture 187" descr="A picture containing text&#10;&#10;Description automatically generated"/>
                          <pic:cNvPicPr/>
                        </pic:nvPicPr>
                        <pic:blipFill>
                          <a:blip r:embed="rId13"/>
                          <a:stretch>
                            <a:fillRect/>
                          </a:stretch>
                        </pic:blipFill>
                        <pic:spPr>
                          <a:xfrm>
                            <a:off x="0" y="0"/>
                            <a:ext cx="2735580" cy="556260"/>
                          </a:xfrm>
                          <a:prstGeom prst="rect">
                            <a:avLst/>
                          </a:prstGeom>
                        </pic:spPr>
                      </pic:pic>
                    </a:graphicData>
                  </a:graphic>
                </wp:inline>
              </w:drawing>
            </w:r>
          </w:p>
        </w:tc>
        <w:tc>
          <w:tcPr>
            <w:tcW w:w="900" w:type="dxa"/>
          </w:tcPr>
          <w:p w14:paraId="6337188B" w14:textId="77777777" w:rsidR="00FE585B" w:rsidRDefault="00FE585B" w:rsidP="005076D2">
            <w:pPr>
              <w:rPr>
                <w:spacing w:val="-2"/>
                <w:sz w:val="24"/>
              </w:rPr>
            </w:pPr>
          </w:p>
        </w:tc>
        <w:sdt>
          <w:sdtPr>
            <w:rPr>
              <w:spacing w:val="-2"/>
              <w:sz w:val="24"/>
            </w:rPr>
            <w:id w:val="745917022"/>
            <w:placeholder>
              <w:docPart w:val="DefaultPlaceholder_1081868576"/>
            </w:placeholder>
            <w:date w:fullDate="2024-01-10T00:00:00Z">
              <w:dateFormat w:val="M/d/yyyy"/>
              <w:lid w:val="en-US"/>
              <w:storeMappedDataAs w:val="dateTime"/>
              <w:calendar w:val="gregorian"/>
            </w:date>
          </w:sdtPr>
          <w:sdtEndPr/>
          <w:sdtContent>
            <w:tc>
              <w:tcPr>
                <w:tcW w:w="2065" w:type="dxa"/>
                <w:tcBorders>
                  <w:bottom w:val="single" w:sz="4" w:space="0" w:color="auto"/>
                </w:tcBorders>
                <w:vAlign w:val="bottom"/>
              </w:tcPr>
              <w:p w14:paraId="53B583DB" w14:textId="26BBEEB0" w:rsidR="00FE585B" w:rsidRDefault="001D5970" w:rsidP="005076D2">
                <w:pPr>
                  <w:jc w:val="center"/>
                  <w:rPr>
                    <w:spacing w:val="-2"/>
                    <w:sz w:val="24"/>
                  </w:rPr>
                </w:pPr>
                <w:r>
                  <w:rPr>
                    <w:spacing w:val="-2"/>
                    <w:sz w:val="24"/>
                  </w:rPr>
                  <w:t>1/10/2024</w:t>
                </w:r>
              </w:p>
            </w:tc>
          </w:sdtContent>
        </w:sdt>
      </w:tr>
      <w:tr w:rsidR="00FE585B" w14:paraId="5F99F3B4" w14:textId="77777777" w:rsidTr="005076D2">
        <w:tc>
          <w:tcPr>
            <w:tcW w:w="6385" w:type="dxa"/>
            <w:tcBorders>
              <w:top w:val="single" w:sz="4" w:space="0" w:color="auto"/>
            </w:tcBorders>
          </w:tcPr>
          <w:p w14:paraId="3C585D52" w14:textId="77777777" w:rsidR="00967A45" w:rsidRDefault="00967A45" w:rsidP="005076D2">
            <w:pPr>
              <w:jc w:val="center"/>
              <w:rPr>
                <w:spacing w:val="-2"/>
                <w:sz w:val="24"/>
              </w:rPr>
            </w:pPr>
            <w:r>
              <w:rPr>
                <w:spacing w:val="-2"/>
                <w:sz w:val="24"/>
              </w:rPr>
              <w:t>Institutional Approval Signature</w:t>
            </w:r>
          </w:p>
          <w:p w14:paraId="2500DB3F" w14:textId="77777777" w:rsidR="00FE585B" w:rsidRPr="00967A45" w:rsidRDefault="00967A45" w:rsidP="005076D2">
            <w:pPr>
              <w:jc w:val="center"/>
              <w:rPr>
                <w:i/>
                <w:spacing w:val="-2"/>
                <w:sz w:val="24"/>
              </w:rPr>
            </w:pPr>
            <w:r w:rsidRPr="00967A45">
              <w:rPr>
                <w:i/>
                <w:spacing w:val="-2"/>
                <w:sz w:val="24"/>
              </w:rPr>
              <w:t>P</w:t>
            </w:r>
            <w:r w:rsidR="003B56D3" w:rsidRPr="00967A45">
              <w:rPr>
                <w:i/>
                <w:spacing w:val="-2"/>
                <w:sz w:val="24"/>
              </w:rPr>
              <w:t xml:space="preserve">resident </w:t>
            </w:r>
            <w:r w:rsidRPr="00967A45">
              <w:rPr>
                <w:i/>
                <w:spacing w:val="-2"/>
                <w:sz w:val="24"/>
              </w:rPr>
              <w:t xml:space="preserve">or Chief Academic Officer </w:t>
            </w:r>
            <w:r w:rsidR="003B56D3" w:rsidRPr="00967A45">
              <w:rPr>
                <w:i/>
                <w:spacing w:val="-2"/>
                <w:sz w:val="24"/>
              </w:rPr>
              <w:t>of the University</w:t>
            </w:r>
          </w:p>
        </w:tc>
        <w:tc>
          <w:tcPr>
            <w:tcW w:w="900" w:type="dxa"/>
          </w:tcPr>
          <w:p w14:paraId="2CE7CC2A" w14:textId="77777777" w:rsidR="00FE585B" w:rsidRDefault="00FE585B" w:rsidP="005076D2">
            <w:pPr>
              <w:rPr>
                <w:spacing w:val="-2"/>
                <w:sz w:val="24"/>
              </w:rPr>
            </w:pPr>
          </w:p>
        </w:tc>
        <w:tc>
          <w:tcPr>
            <w:tcW w:w="2065" w:type="dxa"/>
            <w:tcBorders>
              <w:top w:val="single" w:sz="4" w:space="0" w:color="auto"/>
            </w:tcBorders>
          </w:tcPr>
          <w:p w14:paraId="53903DA6" w14:textId="77777777" w:rsidR="00FE585B" w:rsidRDefault="003B56D3" w:rsidP="005076D2">
            <w:pPr>
              <w:jc w:val="center"/>
              <w:rPr>
                <w:spacing w:val="-2"/>
                <w:sz w:val="24"/>
              </w:rPr>
            </w:pPr>
            <w:r>
              <w:rPr>
                <w:spacing w:val="-2"/>
                <w:sz w:val="24"/>
              </w:rPr>
              <w:t>Date</w:t>
            </w:r>
          </w:p>
        </w:tc>
      </w:tr>
    </w:tbl>
    <w:p w14:paraId="30271789"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A03D023" w14:textId="77777777" w:rsidTr="00F949D4">
        <w:trPr>
          <w:trHeight w:val="70"/>
        </w:trPr>
        <w:tc>
          <w:tcPr>
            <w:tcW w:w="9350" w:type="dxa"/>
            <w:shd w:val="clear" w:color="auto" w:fill="000000" w:themeFill="text1"/>
          </w:tcPr>
          <w:p w14:paraId="66BE9FC2" w14:textId="77777777" w:rsidR="004F72E5" w:rsidRPr="00F949D4" w:rsidRDefault="004F72E5" w:rsidP="004F72E5">
            <w:pPr>
              <w:tabs>
                <w:tab w:val="center" w:pos="5400"/>
              </w:tabs>
              <w:suppressAutoHyphens/>
              <w:jc w:val="both"/>
              <w:rPr>
                <w:spacing w:val="-2"/>
                <w:sz w:val="10"/>
                <w:szCs w:val="10"/>
              </w:rPr>
            </w:pPr>
          </w:p>
        </w:tc>
      </w:tr>
    </w:tbl>
    <w:p w14:paraId="3F548F74" w14:textId="77777777" w:rsidR="00BB5621" w:rsidRDefault="00BB5621" w:rsidP="00BB5621">
      <w:pPr>
        <w:tabs>
          <w:tab w:val="center" w:pos="5400"/>
        </w:tabs>
        <w:suppressAutoHyphens/>
        <w:jc w:val="both"/>
        <w:rPr>
          <w:spacing w:val="-2"/>
          <w:sz w:val="24"/>
        </w:rPr>
      </w:pPr>
    </w:p>
    <w:p w14:paraId="2A102C95" w14:textId="77777777" w:rsidR="00BB5621" w:rsidRDefault="00BB5621" w:rsidP="00BB5621">
      <w:pPr>
        <w:tabs>
          <w:tab w:val="center" w:pos="5400"/>
        </w:tabs>
        <w:suppressAutoHyphens/>
        <w:jc w:val="both"/>
        <w:rPr>
          <w:spacing w:val="-2"/>
          <w:sz w:val="24"/>
        </w:rPr>
      </w:pPr>
      <w:r>
        <w:rPr>
          <w:spacing w:val="-2"/>
          <w:sz w:val="24"/>
        </w:rPr>
        <w:t>Note: In the responses below, references to external sources, including data sources, should be documented with a footnote (including web addresses where applicable).</w:t>
      </w:r>
    </w:p>
    <w:p w14:paraId="498B28FE" w14:textId="77777777" w:rsidR="004F72E5" w:rsidRDefault="004F72E5" w:rsidP="004F72E5">
      <w:pPr>
        <w:tabs>
          <w:tab w:val="center" w:pos="5400"/>
        </w:tabs>
        <w:suppressAutoHyphens/>
        <w:jc w:val="both"/>
        <w:rPr>
          <w:spacing w:val="-2"/>
          <w:sz w:val="24"/>
        </w:rPr>
      </w:pPr>
    </w:p>
    <w:p w14:paraId="7AB08272" w14:textId="77777777" w:rsidR="00BD5978" w:rsidRPr="008043AD" w:rsidRDefault="003F15F2" w:rsidP="008043AD">
      <w:pPr>
        <w:pStyle w:val="ListParagraph"/>
        <w:numPr>
          <w:ilvl w:val="0"/>
          <w:numId w:val="8"/>
        </w:numPr>
        <w:tabs>
          <w:tab w:val="center" w:pos="5400"/>
        </w:tabs>
        <w:suppressAutoHyphens/>
        <w:spacing w:after="240"/>
        <w:jc w:val="both"/>
        <w:rPr>
          <w:b/>
          <w:spacing w:val="-2"/>
          <w:sz w:val="24"/>
        </w:rPr>
      </w:pPr>
      <w:r w:rsidRPr="00E55794">
        <w:rPr>
          <w:b/>
          <w:spacing w:val="-2"/>
          <w:sz w:val="24"/>
        </w:rPr>
        <w:t>Is this a graduate-level certificate or undergraduate-level certificate</w:t>
      </w:r>
      <w:r w:rsidR="001965AA" w:rsidRPr="00E55794">
        <w:rPr>
          <w:b/>
          <w:spacing w:val="-2"/>
          <w:sz w:val="24"/>
        </w:rPr>
        <w:t xml:space="preserve"> (</w:t>
      </w:r>
      <w:r w:rsidR="001965AA" w:rsidRPr="00E55794">
        <w:rPr>
          <w:b/>
          <w:i/>
          <w:spacing w:val="-2"/>
          <w:sz w:val="24"/>
        </w:rPr>
        <w:t>place an “X” in the appropriate box</w:t>
      </w:r>
      <w:r w:rsidR="001965AA" w:rsidRPr="00E55794">
        <w:rPr>
          <w:b/>
          <w:spacing w:val="-2"/>
          <w:sz w:val="24"/>
        </w:rPr>
        <w:t>)?</w:t>
      </w: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7"/>
        <w:gridCol w:w="540"/>
        <w:gridCol w:w="2633"/>
        <w:gridCol w:w="540"/>
      </w:tblGrid>
      <w:tr w:rsidR="00BD5978" w14:paraId="1A4DDF76" w14:textId="77777777" w:rsidTr="003925EC">
        <w:tc>
          <w:tcPr>
            <w:tcW w:w="2857" w:type="dxa"/>
          </w:tcPr>
          <w:p w14:paraId="60893803" w14:textId="77777777" w:rsidR="00BD5978" w:rsidRDefault="00BD5978" w:rsidP="003925EC">
            <w:pPr>
              <w:tabs>
                <w:tab w:val="center" w:pos="5400"/>
              </w:tabs>
              <w:suppressAutoHyphens/>
              <w:jc w:val="right"/>
              <w:rPr>
                <w:spacing w:val="-2"/>
                <w:sz w:val="24"/>
              </w:rPr>
            </w:pPr>
            <w:r>
              <w:rPr>
                <w:spacing w:val="-2"/>
                <w:sz w:val="24"/>
              </w:rPr>
              <w:t xml:space="preserve">Undergraduate Certificate </w:t>
            </w:r>
          </w:p>
        </w:tc>
        <w:sdt>
          <w:sdtPr>
            <w:rPr>
              <w:spacing w:val="-2"/>
              <w:sz w:val="24"/>
            </w:rPr>
            <w:id w:val="-413392634"/>
            <w14:checkbox>
              <w14:checked w14:val="0"/>
              <w14:checkedState w14:val="2612" w14:font="MS Gothic"/>
              <w14:uncheckedState w14:val="2610" w14:font="MS Gothic"/>
            </w14:checkbox>
          </w:sdtPr>
          <w:sdtEndPr/>
          <w:sdtContent>
            <w:tc>
              <w:tcPr>
                <w:tcW w:w="540" w:type="dxa"/>
              </w:tcPr>
              <w:p w14:paraId="0B36BAD0" w14:textId="219D1551" w:rsidR="00BD5978" w:rsidRDefault="00E319A2" w:rsidP="003925EC">
                <w:pPr>
                  <w:tabs>
                    <w:tab w:val="center" w:pos="5400"/>
                  </w:tabs>
                  <w:suppressAutoHyphens/>
                  <w:rPr>
                    <w:spacing w:val="-2"/>
                    <w:sz w:val="24"/>
                  </w:rPr>
                </w:pPr>
                <w:r>
                  <w:rPr>
                    <w:rFonts w:ascii="MS Gothic" w:eastAsia="MS Gothic" w:hAnsi="MS Gothic" w:hint="eastAsia"/>
                    <w:spacing w:val="-2"/>
                    <w:sz w:val="24"/>
                  </w:rPr>
                  <w:t>☐</w:t>
                </w:r>
              </w:p>
            </w:tc>
          </w:sdtContent>
        </w:sdt>
        <w:tc>
          <w:tcPr>
            <w:tcW w:w="2633" w:type="dxa"/>
          </w:tcPr>
          <w:p w14:paraId="4DA96A5E" w14:textId="77777777" w:rsidR="00BD5978" w:rsidRDefault="00BD5978" w:rsidP="003925EC">
            <w:pPr>
              <w:tabs>
                <w:tab w:val="center" w:pos="5400"/>
              </w:tabs>
              <w:suppressAutoHyphens/>
              <w:jc w:val="right"/>
              <w:rPr>
                <w:spacing w:val="-2"/>
                <w:sz w:val="24"/>
              </w:rPr>
            </w:pPr>
            <w:r>
              <w:rPr>
                <w:spacing w:val="-2"/>
                <w:sz w:val="24"/>
              </w:rPr>
              <w:t>Graduate Certificate</w:t>
            </w:r>
          </w:p>
        </w:tc>
        <w:sdt>
          <w:sdtPr>
            <w:rPr>
              <w:spacing w:val="-2"/>
              <w:sz w:val="24"/>
            </w:rPr>
            <w:id w:val="848287681"/>
            <w14:checkbox>
              <w14:checked w14:val="1"/>
              <w14:checkedState w14:val="2612" w14:font="MS Gothic"/>
              <w14:uncheckedState w14:val="2610" w14:font="MS Gothic"/>
            </w14:checkbox>
          </w:sdtPr>
          <w:sdtEndPr/>
          <w:sdtContent>
            <w:tc>
              <w:tcPr>
                <w:tcW w:w="540" w:type="dxa"/>
              </w:tcPr>
              <w:p w14:paraId="776289D0" w14:textId="2D95AAA6" w:rsidR="00BD5978" w:rsidRDefault="00E319A2" w:rsidP="003925EC">
                <w:pPr>
                  <w:tabs>
                    <w:tab w:val="center" w:pos="5400"/>
                  </w:tabs>
                  <w:suppressAutoHyphens/>
                  <w:rPr>
                    <w:spacing w:val="-2"/>
                    <w:sz w:val="24"/>
                  </w:rPr>
                </w:pPr>
                <w:r>
                  <w:rPr>
                    <w:rFonts w:ascii="MS Gothic" w:eastAsia="MS Gothic" w:hAnsi="MS Gothic" w:hint="eastAsia"/>
                    <w:spacing w:val="-2"/>
                    <w:sz w:val="24"/>
                  </w:rPr>
                  <w:t>☒</w:t>
                </w:r>
              </w:p>
            </w:tc>
          </w:sdtContent>
        </w:sdt>
      </w:tr>
    </w:tbl>
    <w:p w14:paraId="38825EC0" w14:textId="3CDF715A" w:rsidR="00BD5978" w:rsidRDefault="00BD5978" w:rsidP="008043AD">
      <w:pPr>
        <w:pStyle w:val="ListParagraph"/>
        <w:tabs>
          <w:tab w:val="center" w:pos="5400"/>
        </w:tabs>
        <w:suppressAutoHyphens/>
        <w:ind w:left="360"/>
        <w:jc w:val="both"/>
        <w:rPr>
          <w:b/>
          <w:spacing w:val="-2"/>
          <w:sz w:val="24"/>
        </w:rPr>
      </w:pPr>
    </w:p>
    <w:p w14:paraId="630C6DCC" w14:textId="6EDD1EB9" w:rsidR="00F12A59" w:rsidRDefault="00F12A59" w:rsidP="008043AD">
      <w:pPr>
        <w:pStyle w:val="ListParagraph"/>
        <w:tabs>
          <w:tab w:val="center" w:pos="5400"/>
        </w:tabs>
        <w:suppressAutoHyphens/>
        <w:ind w:left="360"/>
        <w:jc w:val="both"/>
        <w:rPr>
          <w:b/>
          <w:spacing w:val="-2"/>
          <w:sz w:val="24"/>
        </w:rPr>
      </w:pPr>
    </w:p>
    <w:p w14:paraId="33F08376" w14:textId="2CF02135" w:rsidR="00F12A59" w:rsidRDefault="00F12A59" w:rsidP="008043AD">
      <w:pPr>
        <w:pStyle w:val="ListParagraph"/>
        <w:tabs>
          <w:tab w:val="center" w:pos="5400"/>
        </w:tabs>
        <w:suppressAutoHyphens/>
        <w:ind w:left="360"/>
        <w:jc w:val="both"/>
        <w:rPr>
          <w:b/>
          <w:spacing w:val="-2"/>
          <w:sz w:val="24"/>
        </w:rPr>
      </w:pPr>
    </w:p>
    <w:p w14:paraId="1336B1D8" w14:textId="77777777" w:rsidR="00F12A59" w:rsidRDefault="00F12A59" w:rsidP="008043AD">
      <w:pPr>
        <w:pStyle w:val="ListParagraph"/>
        <w:tabs>
          <w:tab w:val="center" w:pos="5400"/>
        </w:tabs>
        <w:suppressAutoHyphens/>
        <w:ind w:left="360"/>
        <w:jc w:val="both"/>
        <w:rPr>
          <w:b/>
          <w:spacing w:val="-2"/>
          <w:sz w:val="24"/>
        </w:rPr>
      </w:pPr>
    </w:p>
    <w:p w14:paraId="7C79BE05" w14:textId="77777777" w:rsidR="00BD5978" w:rsidRDefault="00BD5978">
      <w:pPr>
        <w:pStyle w:val="ListParagraph"/>
        <w:numPr>
          <w:ilvl w:val="0"/>
          <w:numId w:val="8"/>
        </w:numPr>
        <w:tabs>
          <w:tab w:val="center" w:pos="5400"/>
        </w:tabs>
        <w:suppressAutoHyphens/>
        <w:jc w:val="both"/>
        <w:rPr>
          <w:b/>
          <w:spacing w:val="-2"/>
          <w:sz w:val="24"/>
        </w:rPr>
      </w:pPr>
      <w:r>
        <w:rPr>
          <w:b/>
          <w:spacing w:val="-2"/>
          <w:sz w:val="24"/>
        </w:rPr>
        <w:t xml:space="preserve"> What is the nature/ purpose of the proposed certificate? Please include a brief </w:t>
      </w:r>
      <w:r w:rsidR="00132008">
        <w:rPr>
          <w:b/>
          <w:spacing w:val="-2"/>
          <w:sz w:val="24"/>
        </w:rPr>
        <w:t xml:space="preserve">(1-2 sentence) </w:t>
      </w:r>
      <w:r>
        <w:rPr>
          <w:b/>
          <w:spacing w:val="-2"/>
          <w:sz w:val="24"/>
        </w:rPr>
        <w:t>description of the academic field in this certificate.</w:t>
      </w:r>
    </w:p>
    <w:p w14:paraId="657BB096" w14:textId="77777777" w:rsidR="00BD5978" w:rsidRDefault="00BD5978" w:rsidP="008043AD">
      <w:pPr>
        <w:tabs>
          <w:tab w:val="center" w:pos="5400"/>
        </w:tabs>
        <w:suppressAutoHyphens/>
        <w:jc w:val="both"/>
        <w:rPr>
          <w:b/>
          <w:spacing w:val="-2"/>
          <w:sz w:val="24"/>
        </w:rPr>
      </w:pPr>
    </w:p>
    <w:p w14:paraId="09484AF2" w14:textId="735EFA58" w:rsidR="00BD5978" w:rsidRDefault="00BE3C8D" w:rsidP="28C61A9E">
      <w:pPr>
        <w:pStyle w:val="ListParagraph"/>
        <w:tabs>
          <w:tab w:val="center" w:pos="5400"/>
        </w:tabs>
        <w:suppressAutoHyphens/>
        <w:ind w:left="360"/>
        <w:jc w:val="both"/>
        <w:rPr>
          <w:b/>
          <w:bCs/>
          <w:spacing w:val="-2"/>
          <w:sz w:val="24"/>
          <w:szCs w:val="24"/>
        </w:rPr>
      </w:pPr>
      <w:r w:rsidRPr="28C61A9E">
        <w:rPr>
          <w:sz w:val="24"/>
          <w:szCs w:val="24"/>
        </w:rPr>
        <w:t>This graduate certificate provides students with essential knowledge of quantum computing, its influence on cybersecurity, post-quantum cryptography, and quantum cryptography. Furthermore, it equips students with the knowledge and skills to analyze and create cryptographic solutions resilient against quantum attacks.</w:t>
      </w:r>
    </w:p>
    <w:p w14:paraId="3A8E405E" w14:textId="77777777" w:rsidR="001D5970" w:rsidRPr="008043AD" w:rsidRDefault="001D5970" w:rsidP="008043AD">
      <w:pPr>
        <w:pStyle w:val="ListParagraph"/>
        <w:tabs>
          <w:tab w:val="center" w:pos="5400"/>
        </w:tabs>
        <w:suppressAutoHyphens/>
        <w:ind w:left="360"/>
        <w:jc w:val="both"/>
        <w:rPr>
          <w:b/>
          <w:spacing w:val="-2"/>
          <w:sz w:val="24"/>
        </w:rPr>
      </w:pPr>
    </w:p>
    <w:p w14:paraId="356FD199" w14:textId="77777777" w:rsidR="00BD5978" w:rsidRPr="00E55794" w:rsidRDefault="00BD5978" w:rsidP="00E55794">
      <w:pPr>
        <w:pStyle w:val="ListParagraph"/>
        <w:numPr>
          <w:ilvl w:val="0"/>
          <w:numId w:val="8"/>
        </w:numPr>
        <w:tabs>
          <w:tab w:val="center" w:pos="5400"/>
        </w:tabs>
        <w:suppressAutoHyphens/>
        <w:jc w:val="both"/>
        <w:rPr>
          <w:b/>
          <w:spacing w:val="-2"/>
          <w:sz w:val="24"/>
        </w:rPr>
      </w:pPr>
      <w:r>
        <w:rPr>
          <w:b/>
          <w:spacing w:val="-2"/>
          <w:sz w:val="24"/>
        </w:rPr>
        <w:t xml:space="preserve">If you do not have a major in this field, explain how the proposed </w:t>
      </w:r>
      <w:r w:rsidR="001520C4">
        <w:rPr>
          <w:b/>
          <w:spacing w:val="-2"/>
          <w:sz w:val="24"/>
        </w:rPr>
        <w:t>certificate</w:t>
      </w:r>
      <w:r>
        <w:rPr>
          <w:b/>
          <w:spacing w:val="-2"/>
          <w:sz w:val="24"/>
        </w:rPr>
        <w:t xml:space="preserve"> relates to your university mission and strategic plan, and to the current Board of Regents Strategic Plan 2014-2020.</w:t>
      </w:r>
    </w:p>
    <w:p w14:paraId="1DC8B074" w14:textId="77777777" w:rsidR="00BD5978" w:rsidRPr="00C1413B" w:rsidRDefault="00BD5978" w:rsidP="00BD5978">
      <w:pPr>
        <w:pStyle w:val="FootnoteText"/>
        <w:ind w:left="360"/>
        <w:rPr>
          <w:i/>
          <w:sz w:val="24"/>
        </w:rPr>
      </w:pPr>
      <w:r w:rsidRPr="00C1413B">
        <w:rPr>
          <w:i/>
          <w:sz w:val="24"/>
        </w:rPr>
        <w:t>Links to the applicable State statute</w:t>
      </w:r>
      <w:r>
        <w:rPr>
          <w:i/>
          <w:sz w:val="24"/>
        </w:rPr>
        <w:t xml:space="preserve">, </w:t>
      </w:r>
      <w:r w:rsidRPr="00C1413B">
        <w:rPr>
          <w:i/>
          <w:sz w:val="24"/>
        </w:rPr>
        <w:t>Board Policy</w:t>
      </w:r>
      <w:r>
        <w:rPr>
          <w:i/>
          <w:sz w:val="24"/>
        </w:rPr>
        <w:t>, and the Board of Regents Strategic Plan</w:t>
      </w:r>
      <w:r w:rsidRPr="00C1413B">
        <w:rPr>
          <w:i/>
          <w:sz w:val="24"/>
        </w:rPr>
        <w:t xml:space="preserve"> are listed below for each campus.</w:t>
      </w:r>
    </w:p>
    <w:p w14:paraId="37260BC3" w14:textId="77777777" w:rsidR="00BD5978" w:rsidRPr="00C1413B" w:rsidRDefault="00BD5978" w:rsidP="00BD5978">
      <w:pPr>
        <w:pStyle w:val="FootnoteText"/>
        <w:tabs>
          <w:tab w:val="left" w:pos="1800"/>
        </w:tabs>
        <w:ind w:left="720"/>
        <w:rPr>
          <w:i/>
        </w:rPr>
      </w:pPr>
      <w:r w:rsidRPr="00C1413B">
        <w:rPr>
          <w:i/>
        </w:rPr>
        <w:t xml:space="preserve">BHSU: </w:t>
      </w:r>
      <w:r w:rsidRPr="00C1413B">
        <w:rPr>
          <w:i/>
        </w:rPr>
        <w:tab/>
        <w:t xml:space="preserve"> </w:t>
      </w:r>
      <w:hyperlink r:id="rId14" w:history="1">
        <w:r w:rsidRPr="00C1413B">
          <w:rPr>
            <w:rStyle w:val="Hyperlink"/>
            <w:i/>
          </w:rPr>
          <w:t>SDCL § 13-59</w:t>
        </w:r>
      </w:hyperlink>
      <w:r w:rsidRPr="00C1413B">
        <w:rPr>
          <w:i/>
        </w:rPr>
        <w:tab/>
      </w:r>
      <w:hyperlink r:id="rId15" w:history="1">
        <w:r w:rsidRPr="00C1413B">
          <w:rPr>
            <w:rStyle w:val="Hyperlink"/>
            <w:i/>
          </w:rPr>
          <w:t>BOR Policy 1:10:4</w:t>
        </w:r>
      </w:hyperlink>
    </w:p>
    <w:p w14:paraId="499E0577" w14:textId="77777777" w:rsidR="00BD5978" w:rsidRPr="00C1413B" w:rsidRDefault="00BD5978" w:rsidP="00BD5978">
      <w:pPr>
        <w:pStyle w:val="FootnoteText"/>
        <w:tabs>
          <w:tab w:val="left" w:pos="1800"/>
        </w:tabs>
        <w:ind w:left="720"/>
        <w:rPr>
          <w:i/>
        </w:rPr>
      </w:pPr>
      <w:r w:rsidRPr="00C1413B">
        <w:rPr>
          <w:i/>
        </w:rPr>
        <w:t>DSU:</w:t>
      </w:r>
      <w:r w:rsidRPr="00C1413B">
        <w:rPr>
          <w:i/>
        </w:rPr>
        <w:tab/>
        <w:t xml:space="preserve"> </w:t>
      </w:r>
      <w:hyperlink r:id="rId16" w:history="1">
        <w:r w:rsidRPr="00C1413B">
          <w:rPr>
            <w:rStyle w:val="Hyperlink"/>
            <w:i/>
          </w:rPr>
          <w:t>SDCL § 13-59</w:t>
        </w:r>
      </w:hyperlink>
      <w:r w:rsidRPr="00C1413B">
        <w:rPr>
          <w:i/>
        </w:rPr>
        <w:tab/>
      </w:r>
      <w:hyperlink r:id="rId17" w:history="1">
        <w:r w:rsidRPr="00C1413B">
          <w:rPr>
            <w:rStyle w:val="Hyperlink"/>
            <w:i/>
          </w:rPr>
          <w:t>BOR Policy 1:10:5</w:t>
        </w:r>
      </w:hyperlink>
    </w:p>
    <w:p w14:paraId="4E4486F6" w14:textId="77777777" w:rsidR="00BD5978" w:rsidRPr="00C1413B" w:rsidRDefault="00BD5978" w:rsidP="00BD5978">
      <w:pPr>
        <w:pStyle w:val="FootnoteText"/>
        <w:tabs>
          <w:tab w:val="left" w:pos="1800"/>
        </w:tabs>
        <w:ind w:left="720"/>
        <w:rPr>
          <w:i/>
        </w:rPr>
      </w:pPr>
      <w:r w:rsidRPr="00C1413B">
        <w:rPr>
          <w:i/>
        </w:rPr>
        <w:t>NSU:</w:t>
      </w:r>
      <w:r w:rsidRPr="00C1413B">
        <w:rPr>
          <w:i/>
        </w:rPr>
        <w:tab/>
        <w:t xml:space="preserve"> </w:t>
      </w:r>
      <w:hyperlink r:id="rId18" w:history="1">
        <w:r w:rsidRPr="00C1413B">
          <w:rPr>
            <w:rStyle w:val="Hyperlink"/>
            <w:i/>
          </w:rPr>
          <w:t>SDCL § 13-59</w:t>
        </w:r>
      </w:hyperlink>
      <w:r w:rsidRPr="00C1413B">
        <w:rPr>
          <w:i/>
        </w:rPr>
        <w:tab/>
      </w:r>
      <w:hyperlink r:id="rId19" w:history="1">
        <w:r w:rsidRPr="00C1413B">
          <w:rPr>
            <w:rStyle w:val="Hyperlink"/>
            <w:i/>
          </w:rPr>
          <w:t>BOR Policy 1:10:6</w:t>
        </w:r>
      </w:hyperlink>
    </w:p>
    <w:p w14:paraId="35FA7850" w14:textId="77777777" w:rsidR="00BD5978" w:rsidRPr="00C1413B" w:rsidRDefault="00BD5978" w:rsidP="00BD5978">
      <w:pPr>
        <w:pStyle w:val="FootnoteText"/>
        <w:tabs>
          <w:tab w:val="left" w:pos="1800"/>
        </w:tabs>
        <w:ind w:left="720"/>
        <w:rPr>
          <w:i/>
        </w:rPr>
      </w:pPr>
      <w:r w:rsidRPr="00C1413B">
        <w:rPr>
          <w:i/>
        </w:rPr>
        <w:t>SDSMT:</w:t>
      </w:r>
      <w:r w:rsidRPr="00C1413B">
        <w:rPr>
          <w:i/>
        </w:rPr>
        <w:tab/>
        <w:t xml:space="preserve"> </w:t>
      </w:r>
      <w:hyperlink r:id="rId20" w:history="1">
        <w:r w:rsidRPr="00C1413B">
          <w:rPr>
            <w:rStyle w:val="Hyperlink"/>
            <w:i/>
          </w:rPr>
          <w:t>SDCL § 13-60</w:t>
        </w:r>
      </w:hyperlink>
      <w:r w:rsidRPr="00C1413B">
        <w:rPr>
          <w:i/>
        </w:rPr>
        <w:tab/>
      </w:r>
      <w:hyperlink r:id="rId21" w:history="1">
        <w:r w:rsidRPr="00C1413B">
          <w:rPr>
            <w:rStyle w:val="Hyperlink"/>
            <w:i/>
          </w:rPr>
          <w:t>BOR Policy 1:10:3</w:t>
        </w:r>
      </w:hyperlink>
    </w:p>
    <w:p w14:paraId="64E672F2" w14:textId="77777777" w:rsidR="00BD5978" w:rsidRPr="00C1413B" w:rsidRDefault="00BD5978" w:rsidP="00BD5978">
      <w:pPr>
        <w:pStyle w:val="FootnoteText"/>
        <w:tabs>
          <w:tab w:val="left" w:pos="1800"/>
        </w:tabs>
        <w:ind w:left="720"/>
        <w:rPr>
          <w:i/>
        </w:rPr>
      </w:pPr>
      <w:r w:rsidRPr="00C1413B">
        <w:rPr>
          <w:i/>
        </w:rPr>
        <w:t>SDSU:</w:t>
      </w:r>
      <w:r w:rsidRPr="00C1413B">
        <w:rPr>
          <w:i/>
        </w:rPr>
        <w:tab/>
        <w:t xml:space="preserve"> </w:t>
      </w:r>
      <w:hyperlink r:id="rId22" w:history="1">
        <w:r w:rsidRPr="00C1413B">
          <w:rPr>
            <w:rStyle w:val="Hyperlink"/>
            <w:i/>
          </w:rPr>
          <w:t>SDCL § 13-58</w:t>
        </w:r>
      </w:hyperlink>
      <w:r w:rsidRPr="00C1413B">
        <w:rPr>
          <w:i/>
        </w:rPr>
        <w:tab/>
      </w:r>
      <w:hyperlink r:id="rId23" w:history="1">
        <w:r w:rsidRPr="00C1413B">
          <w:rPr>
            <w:rStyle w:val="Hyperlink"/>
            <w:i/>
          </w:rPr>
          <w:t>BOR Policy 1:10:2</w:t>
        </w:r>
      </w:hyperlink>
    </w:p>
    <w:p w14:paraId="77D49E9A" w14:textId="77777777" w:rsidR="00BD5978" w:rsidRDefault="00BD5978" w:rsidP="00BD5978">
      <w:pPr>
        <w:pStyle w:val="FootnoteText"/>
        <w:tabs>
          <w:tab w:val="left" w:pos="1800"/>
        </w:tabs>
        <w:ind w:left="720"/>
        <w:rPr>
          <w:i/>
        </w:rPr>
      </w:pPr>
      <w:r w:rsidRPr="00C1413B">
        <w:rPr>
          <w:i/>
        </w:rPr>
        <w:t>USD:</w:t>
      </w:r>
      <w:r w:rsidRPr="00C1413B">
        <w:rPr>
          <w:i/>
        </w:rPr>
        <w:tab/>
        <w:t xml:space="preserve"> </w:t>
      </w:r>
      <w:hyperlink r:id="rId24" w:history="1">
        <w:r w:rsidRPr="00C1413B">
          <w:rPr>
            <w:rStyle w:val="Hyperlink"/>
            <w:i/>
          </w:rPr>
          <w:t>SDCL § 13-57</w:t>
        </w:r>
      </w:hyperlink>
      <w:r w:rsidRPr="00C1413B">
        <w:rPr>
          <w:i/>
        </w:rPr>
        <w:tab/>
      </w:r>
      <w:hyperlink r:id="rId25" w:history="1">
        <w:r w:rsidRPr="00C1413B">
          <w:rPr>
            <w:rStyle w:val="Hyperlink"/>
            <w:i/>
          </w:rPr>
          <w:t>BOR Policy 1:10:1</w:t>
        </w:r>
      </w:hyperlink>
    </w:p>
    <w:p w14:paraId="32D58158" w14:textId="77777777" w:rsidR="00BD5978" w:rsidRPr="00C1413B" w:rsidRDefault="005F33AC" w:rsidP="00BD5978">
      <w:pPr>
        <w:pStyle w:val="FootnoteText"/>
        <w:ind w:left="360" w:firstLine="360"/>
        <w:rPr>
          <w:i/>
        </w:rPr>
      </w:pPr>
      <w:hyperlink r:id="rId26" w:history="1">
        <w:r w:rsidR="00BD5978" w:rsidRPr="00C1413B">
          <w:rPr>
            <w:rStyle w:val="Hyperlink"/>
            <w:i/>
          </w:rPr>
          <w:t>Board of Regents Strategic Plan 2014-2020</w:t>
        </w:r>
      </w:hyperlink>
    </w:p>
    <w:p w14:paraId="43CFC923" w14:textId="77777777" w:rsidR="001D2453" w:rsidRDefault="001D2453" w:rsidP="004F72E5">
      <w:pPr>
        <w:tabs>
          <w:tab w:val="center" w:pos="5400"/>
        </w:tabs>
        <w:suppressAutoHyphens/>
        <w:jc w:val="both"/>
        <w:rPr>
          <w:spacing w:val="-2"/>
          <w:sz w:val="24"/>
        </w:rPr>
      </w:pPr>
    </w:p>
    <w:p w14:paraId="6C1F6558" w14:textId="0A25848D" w:rsidR="00E55794" w:rsidRDefault="00F14342" w:rsidP="28C61A9E">
      <w:pPr>
        <w:pStyle w:val="ListParagraph"/>
        <w:tabs>
          <w:tab w:val="center" w:pos="5400"/>
        </w:tabs>
        <w:suppressAutoHyphens/>
        <w:ind w:left="360"/>
        <w:jc w:val="both"/>
        <w:rPr>
          <w:spacing w:val="-2"/>
          <w:sz w:val="24"/>
          <w:szCs w:val="24"/>
        </w:rPr>
      </w:pPr>
      <w:r w:rsidRPr="28C61A9E">
        <w:rPr>
          <w:spacing w:val="-2"/>
          <w:sz w:val="24"/>
          <w:szCs w:val="24"/>
        </w:rPr>
        <w:t xml:space="preserve">As the science behind quantum computing </w:t>
      </w:r>
      <w:r w:rsidR="00421CCF" w:rsidRPr="28C61A9E">
        <w:rPr>
          <w:spacing w:val="-2"/>
          <w:sz w:val="24"/>
          <w:szCs w:val="24"/>
        </w:rPr>
        <w:t xml:space="preserve">advances, DSU must include this field to achieve its mission to prepare cyber-savvy graduates. </w:t>
      </w:r>
      <w:r w:rsidR="00E114FB" w:rsidRPr="28C61A9E">
        <w:rPr>
          <w:spacing w:val="-2"/>
          <w:sz w:val="24"/>
          <w:szCs w:val="24"/>
        </w:rPr>
        <w:t>Quantum computing is the advancement of the special focus of DSU</w:t>
      </w:r>
      <w:r w:rsidR="00132294" w:rsidRPr="28C61A9E">
        <w:rPr>
          <w:spacing w:val="-2"/>
          <w:sz w:val="24"/>
          <w:szCs w:val="24"/>
        </w:rPr>
        <w:t xml:space="preserve"> </w:t>
      </w:r>
      <w:r w:rsidR="006615E6" w:rsidRPr="28C61A9E">
        <w:rPr>
          <w:spacing w:val="-2"/>
          <w:sz w:val="24"/>
          <w:szCs w:val="24"/>
        </w:rPr>
        <w:t xml:space="preserve">as a </w:t>
      </w:r>
      <w:r w:rsidR="3C3894E4" w:rsidRPr="28C61A9E">
        <w:rPr>
          <w:spacing w:val="-2"/>
          <w:sz w:val="24"/>
          <w:szCs w:val="24"/>
        </w:rPr>
        <w:t>technologically focused</w:t>
      </w:r>
      <w:r w:rsidR="006615E6" w:rsidRPr="28C61A9E">
        <w:rPr>
          <w:spacing w:val="-2"/>
          <w:sz w:val="24"/>
          <w:szCs w:val="24"/>
        </w:rPr>
        <w:t xml:space="preserve"> university.</w:t>
      </w:r>
      <w:r w:rsidR="004A59DD" w:rsidRPr="28C61A9E">
        <w:rPr>
          <w:spacing w:val="-2"/>
          <w:sz w:val="24"/>
          <w:szCs w:val="24"/>
        </w:rPr>
        <w:t xml:space="preserve"> This certificate specifically supports the DSU Strategic Plan, ADVANCE. </w:t>
      </w:r>
      <w:r w:rsidR="00760A7B" w:rsidRPr="28C61A9E">
        <w:rPr>
          <w:spacing w:val="-2"/>
          <w:sz w:val="24"/>
          <w:szCs w:val="24"/>
        </w:rPr>
        <w:t xml:space="preserve">It is directly related to Pillars </w:t>
      </w:r>
      <w:r w:rsidR="002B2AF3" w:rsidRPr="28C61A9E">
        <w:rPr>
          <w:spacing w:val="-2"/>
          <w:sz w:val="24"/>
          <w:szCs w:val="24"/>
        </w:rPr>
        <w:t xml:space="preserve">1 and 3, Increase Student Success and Grow Scholarship, Research, Intellectual </w:t>
      </w:r>
      <w:r w:rsidR="001F22D3" w:rsidRPr="28C61A9E">
        <w:rPr>
          <w:spacing w:val="-2"/>
          <w:sz w:val="24"/>
          <w:szCs w:val="24"/>
        </w:rPr>
        <w:t>Property</w:t>
      </w:r>
      <w:r w:rsidR="002B2AF3" w:rsidRPr="28C61A9E">
        <w:rPr>
          <w:spacing w:val="-2"/>
          <w:sz w:val="24"/>
          <w:szCs w:val="24"/>
        </w:rPr>
        <w:t>, &amp; Economic Development</w:t>
      </w:r>
      <w:r w:rsidR="001F22D3" w:rsidRPr="28C61A9E">
        <w:rPr>
          <w:spacing w:val="-2"/>
          <w:sz w:val="24"/>
          <w:szCs w:val="24"/>
        </w:rPr>
        <w:t xml:space="preserve">, respectively. </w:t>
      </w:r>
      <w:r w:rsidR="005820DD" w:rsidRPr="28C61A9E">
        <w:rPr>
          <w:spacing w:val="-2"/>
          <w:sz w:val="24"/>
          <w:szCs w:val="24"/>
        </w:rPr>
        <w:t xml:space="preserve">This certificate </w:t>
      </w:r>
      <w:r w:rsidR="008E6825" w:rsidRPr="28C61A9E">
        <w:rPr>
          <w:spacing w:val="-2"/>
          <w:sz w:val="24"/>
          <w:szCs w:val="24"/>
        </w:rPr>
        <w:t>will increase student success while also helping increase research and scholarship opportunities</w:t>
      </w:r>
      <w:r w:rsidR="4A29D50A" w:rsidRPr="28C61A9E">
        <w:rPr>
          <w:spacing w:val="-2"/>
          <w:sz w:val="24"/>
          <w:szCs w:val="24"/>
        </w:rPr>
        <w:t xml:space="preserve"> in the field of cybersecurity, which is a core element of DSU’s education</w:t>
      </w:r>
      <w:r w:rsidR="008E6825" w:rsidRPr="28C61A9E">
        <w:rPr>
          <w:spacing w:val="-2"/>
          <w:sz w:val="24"/>
          <w:szCs w:val="24"/>
        </w:rPr>
        <w:t>.</w:t>
      </w:r>
    </w:p>
    <w:p w14:paraId="015B7166" w14:textId="4CFBD4F1" w:rsidR="001D5970" w:rsidRPr="00E55794" w:rsidRDefault="001D5970" w:rsidP="28C61A9E">
      <w:pPr>
        <w:pStyle w:val="ListParagraph"/>
        <w:tabs>
          <w:tab w:val="center" w:pos="5400"/>
        </w:tabs>
        <w:suppressAutoHyphens/>
        <w:ind w:left="360"/>
        <w:jc w:val="both"/>
        <w:rPr>
          <w:spacing w:val="-2"/>
          <w:sz w:val="24"/>
          <w:szCs w:val="24"/>
        </w:rPr>
      </w:pPr>
    </w:p>
    <w:p w14:paraId="0B7FE093" w14:textId="77777777" w:rsidR="00E55794" w:rsidRDefault="00DA005D" w:rsidP="004F72E5">
      <w:pPr>
        <w:pStyle w:val="ListParagraph"/>
        <w:numPr>
          <w:ilvl w:val="0"/>
          <w:numId w:val="8"/>
        </w:numPr>
        <w:tabs>
          <w:tab w:val="center" w:pos="5400"/>
        </w:tabs>
        <w:suppressAutoHyphens/>
        <w:jc w:val="both"/>
        <w:rPr>
          <w:b/>
          <w:spacing w:val="-2"/>
          <w:sz w:val="24"/>
        </w:rPr>
      </w:pPr>
      <w:r w:rsidRPr="00E55794">
        <w:rPr>
          <w:b/>
          <w:spacing w:val="-2"/>
          <w:sz w:val="24"/>
        </w:rPr>
        <w:t xml:space="preserve">Provide a justification for the certificate program, including the potential benefits to students and potential workforce demand for those who graduate with the </w:t>
      </w:r>
      <w:r w:rsidR="0021516D" w:rsidRPr="00E55794">
        <w:rPr>
          <w:b/>
          <w:spacing w:val="-2"/>
          <w:sz w:val="24"/>
        </w:rPr>
        <w:t>credential</w:t>
      </w:r>
      <w:r w:rsidRPr="00E55794">
        <w:rPr>
          <w:b/>
          <w:spacing w:val="-2"/>
          <w:sz w:val="24"/>
        </w:rPr>
        <w:t>.</w:t>
      </w:r>
      <w:r w:rsidR="00C93741">
        <w:rPr>
          <w:b/>
          <w:spacing w:val="-2"/>
          <w:sz w:val="24"/>
        </w:rPr>
        <w:t xml:space="preserve"> </w:t>
      </w:r>
      <w:r w:rsidR="00C93741">
        <w:rPr>
          <w:i/>
          <w:spacing w:val="-2"/>
          <w:sz w:val="24"/>
        </w:rPr>
        <w:t>For workforce related information, please provide data and examples. Data may include, but are not limited to the South Dakota Department of Labor, the US Bureau of Labor Statistics, Regental system dashboards, etc. Please cite any sources in a footnote.</w:t>
      </w:r>
    </w:p>
    <w:p w14:paraId="43D727C4" w14:textId="77777777" w:rsidR="00E55794" w:rsidRDefault="00E55794" w:rsidP="28C61A9E">
      <w:pPr>
        <w:pStyle w:val="ListParagraph"/>
        <w:tabs>
          <w:tab w:val="center" w:pos="5400"/>
        </w:tabs>
        <w:suppressAutoHyphens/>
        <w:ind w:left="360"/>
        <w:jc w:val="both"/>
        <w:rPr>
          <w:spacing w:val="-2"/>
          <w:sz w:val="24"/>
          <w:szCs w:val="24"/>
        </w:rPr>
      </w:pPr>
    </w:p>
    <w:p w14:paraId="1F446CA5" w14:textId="3526F113" w:rsidR="10CD5833" w:rsidRPr="00947D24" w:rsidRDefault="03138D2D" w:rsidP="00947D24">
      <w:pPr>
        <w:pStyle w:val="ListParagraph"/>
        <w:tabs>
          <w:tab w:val="center" w:pos="5400"/>
        </w:tabs>
        <w:spacing w:line="259" w:lineRule="auto"/>
        <w:ind w:left="360"/>
        <w:jc w:val="both"/>
        <w:rPr>
          <w:sz w:val="24"/>
          <w:szCs w:val="24"/>
        </w:rPr>
      </w:pPr>
      <w:r w:rsidRPr="28C61A9E">
        <w:rPr>
          <w:sz w:val="24"/>
          <w:szCs w:val="24"/>
        </w:rPr>
        <w:t xml:space="preserve">The worldwide global quantum computing market was estimated to generate $866 million in revenue in 2023 and $4.375 billion by 2028. More industries are </w:t>
      </w:r>
      <w:r w:rsidR="3B51DBFA" w:rsidRPr="28C61A9E">
        <w:rPr>
          <w:sz w:val="24"/>
          <w:szCs w:val="24"/>
        </w:rPr>
        <w:t>investing in and using quantum computing technology.</w:t>
      </w:r>
      <w:r w:rsidRPr="28C61A9E">
        <w:rPr>
          <w:rStyle w:val="FootnoteReference"/>
          <w:sz w:val="24"/>
          <w:szCs w:val="24"/>
        </w:rPr>
        <w:footnoteReference w:id="1"/>
      </w:r>
      <w:r w:rsidR="00947D24">
        <w:rPr>
          <w:sz w:val="24"/>
          <w:szCs w:val="24"/>
        </w:rPr>
        <w:t xml:space="preserve"> </w:t>
      </w:r>
      <w:r w:rsidR="10CD5833" w:rsidRPr="00947D24">
        <w:rPr>
          <w:sz w:val="24"/>
          <w:szCs w:val="24"/>
        </w:rPr>
        <w:t>To keep pace with other nations, the US needs to lean forward on this technology</w:t>
      </w:r>
      <w:r w:rsidR="3D56FD33" w:rsidRPr="00947D24">
        <w:rPr>
          <w:sz w:val="24"/>
          <w:szCs w:val="24"/>
        </w:rPr>
        <w:t xml:space="preserve"> (see chart below)</w:t>
      </w:r>
      <w:r w:rsidR="10CD5833" w:rsidRPr="00947D24">
        <w:rPr>
          <w:sz w:val="24"/>
          <w:szCs w:val="24"/>
        </w:rPr>
        <w:t>.</w:t>
      </w:r>
      <w:r w:rsidR="10CD5833" w:rsidRPr="28C61A9E">
        <w:rPr>
          <w:rStyle w:val="FootnoteReference"/>
          <w:sz w:val="24"/>
          <w:szCs w:val="24"/>
        </w:rPr>
        <w:footnoteReference w:id="2"/>
      </w:r>
      <w:r w:rsidR="10CD5833" w:rsidRPr="00947D24">
        <w:rPr>
          <w:sz w:val="24"/>
          <w:szCs w:val="24"/>
        </w:rPr>
        <w:t xml:space="preserve"> By offering this certificate, DSU is helping improve </w:t>
      </w:r>
      <w:r w:rsidR="34A7143F" w:rsidRPr="00947D24">
        <w:rPr>
          <w:sz w:val="24"/>
          <w:szCs w:val="24"/>
        </w:rPr>
        <w:t>national workforce education and skills.</w:t>
      </w:r>
    </w:p>
    <w:p w14:paraId="364AA456" w14:textId="16A9BBF2" w:rsidR="10CD5833" w:rsidRDefault="10CD5833" w:rsidP="28C61A9E">
      <w:pPr>
        <w:pStyle w:val="ListParagraph"/>
        <w:tabs>
          <w:tab w:val="center" w:pos="5400"/>
        </w:tabs>
        <w:spacing w:line="259" w:lineRule="auto"/>
        <w:ind w:left="360"/>
        <w:jc w:val="both"/>
      </w:pPr>
      <w:r>
        <w:rPr>
          <w:noProof/>
        </w:rPr>
        <w:lastRenderedPageBreak/>
        <w:drawing>
          <wp:inline distT="0" distB="0" distL="0" distR="0" wp14:anchorId="58F2542E" wp14:editId="207DC7F4">
            <wp:extent cx="5245908" cy="3781425"/>
            <wp:effectExtent l="0" t="0" r="0" b="0"/>
            <wp:docPr id="1863618588" name="Picture 1863618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5245908" cy="3781425"/>
                    </a:xfrm>
                    <a:prstGeom prst="rect">
                      <a:avLst/>
                    </a:prstGeom>
                  </pic:spPr>
                </pic:pic>
              </a:graphicData>
            </a:graphic>
          </wp:inline>
        </w:drawing>
      </w:r>
    </w:p>
    <w:p w14:paraId="2BA57139" w14:textId="53DB20D1" w:rsidR="65CCE214" w:rsidRDefault="65CCE214" w:rsidP="28C61A9E">
      <w:pPr>
        <w:pStyle w:val="ListParagraph"/>
        <w:tabs>
          <w:tab w:val="center" w:pos="5400"/>
        </w:tabs>
        <w:spacing w:line="259" w:lineRule="auto"/>
        <w:ind w:left="360"/>
        <w:jc w:val="both"/>
        <w:rPr>
          <w:sz w:val="24"/>
          <w:szCs w:val="24"/>
        </w:rPr>
      </w:pPr>
      <w:r w:rsidRPr="28C61A9E">
        <w:rPr>
          <w:color w:val="333333"/>
          <w:sz w:val="24"/>
          <w:szCs w:val="24"/>
        </w:rPr>
        <w:t>T</w:t>
      </w:r>
      <w:r w:rsidR="75504479" w:rsidRPr="28C61A9E">
        <w:rPr>
          <w:color w:val="333333"/>
          <w:sz w:val="24"/>
          <w:szCs w:val="24"/>
        </w:rPr>
        <w:t xml:space="preserve">housands of universities, research organizations, and enterprises </w:t>
      </w:r>
      <w:r w:rsidR="674E2870" w:rsidRPr="28C61A9E">
        <w:rPr>
          <w:color w:val="333333"/>
          <w:sz w:val="24"/>
          <w:szCs w:val="24"/>
        </w:rPr>
        <w:t xml:space="preserve">are </w:t>
      </w:r>
      <w:r w:rsidR="75504479" w:rsidRPr="28C61A9E">
        <w:rPr>
          <w:color w:val="333333"/>
          <w:sz w:val="24"/>
          <w:szCs w:val="24"/>
        </w:rPr>
        <w:t>already learning and experimenting with quantum computing</w:t>
      </w:r>
      <w:r w:rsidR="13479C44" w:rsidRPr="28C61A9E">
        <w:rPr>
          <w:color w:val="333333"/>
          <w:sz w:val="24"/>
          <w:szCs w:val="24"/>
        </w:rPr>
        <w:t>.</w:t>
      </w:r>
      <w:r w:rsidR="75504479" w:rsidRPr="28C61A9E">
        <w:rPr>
          <w:color w:val="333333"/>
          <w:sz w:val="24"/>
          <w:szCs w:val="24"/>
        </w:rPr>
        <w:t xml:space="preserve"> Given the amount of quantum computing investment, advancements, and activity, the industry is set for a dynamic change, similar to that caused by AI – increased performance, functionality, and intelligence. </w:t>
      </w:r>
      <w:r w:rsidR="6F6DE037" w:rsidRPr="28C61A9E">
        <w:rPr>
          <w:color w:val="333333"/>
          <w:sz w:val="24"/>
          <w:szCs w:val="24"/>
        </w:rPr>
        <w:t>Q</w:t>
      </w:r>
      <w:r w:rsidR="75504479" w:rsidRPr="28C61A9E">
        <w:rPr>
          <w:color w:val="333333"/>
          <w:sz w:val="24"/>
          <w:szCs w:val="24"/>
        </w:rPr>
        <w:t xml:space="preserve">uantum computing is where AI was in 2015, fascinating but not widely utilized. Fast forward just five years and AI </w:t>
      </w:r>
      <w:r w:rsidR="08A0A3D1" w:rsidRPr="28C61A9E">
        <w:rPr>
          <w:color w:val="333333"/>
          <w:sz w:val="24"/>
          <w:szCs w:val="24"/>
        </w:rPr>
        <w:t>i</w:t>
      </w:r>
      <w:r w:rsidR="75504479" w:rsidRPr="28C61A9E">
        <w:rPr>
          <w:color w:val="333333"/>
          <w:sz w:val="24"/>
          <w:szCs w:val="24"/>
        </w:rPr>
        <w:t>s being integrated into almost every platform and application. In just five years, quantum computing could take computing and humanity to a new level of knowledge and understanding.</w:t>
      </w:r>
      <w:r w:rsidRPr="28C61A9E">
        <w:rPr>
          <w:rStyle w:val="FootnoteReference"/>
          <w:sz w:val="24"/>
          <w:szCs w:val="24"/>
        </w:rPr>
        <w:footnoteReference w:id="3"/>
      </w:r>
    </w:p>
    <w:p w14:paraId="5279918B" w14:textId="77777777" w:rsidR="00FA772D" w:rsidRDefault="00FA772D" w:rsidP="00E55794">
      <w:pPr>
        <w:pStyle w:val="ListParagraph"/>
        <w:tabs>
          <w:tab w:val="center" w:pos="5400"/>
        </w:tabs>
        <w:suppressAutoHyphens/>
        <w:ind w:left="360"/>
        <w:jc w:val="both"/>
        <w:rPr>
          <w:spacing w:val="-2"/>
          <w:sz w:val="24"/>
        </w:rPr>
      </w:pPr>
    </w:p>
    <w:p w14:paraId="72BEE9BA" w14:textId="1EB76384" w:rsidR="00E55794" w:rsidRDefault="00DA005D" w:rsidP="004F72E5">
      <w:pPr>
        <w:pStyle w:val="ListParagraph"/>
        <w:numPr>
          <w:ilvl w:val="0"/>
          <w:numId w:val="8"/>
        </w:numPr>
        <w:tabs>
          <w:tab w:val="center" w:pos="5400"/>
        </w:tabs>
        <w:suppressAutoHyphens/>
        <w:jc w:val="both"/>
        <w:rPr>
          <w:b/>
          <w:spacing w:val="-2"/>
          <w:sz w:val="24"/>
        </w:rPr>
      </w:pPr>
      <w:r w:rsidRPr="00E55794">
        <w:rPr>
          <w:b/>
          <w:spacing w:val="-2"/>
          <w:sz w:val="24"/>
        </w:rPr>
        <w:t>Who is the intended audience for the certificate program</w:t>
      </w:r>
      <w:r w:rsidR="001965AA" w:rsidRPr="00E55794">
        <w:rPr>
          <w:b/>
          <w:spacing w:val="-2"/>
          <w:sz w:val="24"/>
        </w:rPr>
        <w:t xml:space="preserve"> (includ</w:t>
      </w:r>
      <w:r w:rsidR="0021516D" w:rsidRPr="00E55794">
        <w:rPr>
          <w:b/>
          <w:spacing w:val="-2"/>
          <w:sz w:val="24"/>
        </w:rPr>
        <w:t>ing but not limited to the majors/degree programs from which students are expected)</w:t>
      </w:r>
      <w:r w:rsidRPr="00E55794">
        <w:rPr>
          <w:b/>
          <w:spacing w:val="-2"/>
          <w:sz w:val="24"/>
        </w:rPr>
        <w:t>?</w:t>
      </w:r>
    </w:p>
    <w:p w14:paraId="0A1364F2" w14:textId="77777777" w:rsidR="00DA0D8F" w:rsidRPr="00DA0D8F" w:rsidRDefault="00DA0D8F" w:rsidP="00DA0D8F">
      <w:pPr>
        <w:tabs>
          <w:tab w:val="center" w:pos="5400"/>
        </w:tabs>
        <w:suppressAutoHyphens/>
        <w:jc w:val="both"/>
        <w:rPr>
          <w:b/>
          <w:spacing w:val="-2"/>
          <w:sz w:val="24"/>
        </w:rPr>
      </w:pPr>
    </w:p>
    <w:p w14:paraId="21196CDF" w14:textId="5455A5DD" w:rsidR="00C70710" w:rsidRDefault="159339C3" w:rsidP="28C61A9E">
      <w:pPr>
        <w:pStyle w:val="ListParagraph"/>
        <w:tabs>
          <w:tab w:val="center" w:pos="5400"/>
        </w:tabs>
        <w:suppressAutoHyphens/>
        <w:ind w:left="360"/>
        <w:jc w:val="both"/>
        <w:rPr>
          <w:spacing w:val="-2"/>
          <w:sz w:val="24"/>
          <w:szCs w:val="24"/>
        </w:rPr>
      </w:pPr>
      <w:r w:rsidRPr="28487F9C">
        <w:rPr>
          <w:sz w:val="24"/>
          <w:szCs w:val="24"/>
        </w:rPr>
        <w:t xml:space="preserve">Graduate students in the Beacom College of Computer and Cyber Sciences include </w:t>
      </w:r>
      <w:r w:rsidR="20D322E3" w:rsidRPr="28487F9C">
        <w:rPr>
          <w:sz w:val="24"/>
          <w:szCs w:val="24"/>
        </w:rPr>
        <w:t>m</w:t>
      </w:r>
      <w:r w:rsidR="69B6513E" w:rsidRPr="28487F9C">
        <w:rPr>
          <w:sz w:val="24"/>
          <w:szCs w:val="24"/>
        </w:rPr>
        <w:t>aster</w:t>
      </w:r>
      <w:r w:rsidR="2518F996" w:rsidRPr="28487F9C">
        <w:rPr>
          <w:sz w:val="24"/>
          <w:szCs w:val="24"/>
        </w:rPr>
        <w:t xml:space="preserve"> and PhD students in </w:t>
      </w:r>
      <w:r w:rsidR="00CE7BB5" w:rsidRPr="28487F9C">
        <w:rPr>
          <w:sz w:val="24"/>
          <w:szCs w:val="24"/>
        </w:rPr>
        <w:t xml:space="preserve">Artificial Intelligence, </w:t>
      </w:r>
      <w:r w:rsidR="2518F996" w:rsidRPr="28487F9C">
        <w:rPr>
          <w:sz w:val="24"/>
          <w:szCs w:val="24"/>
        </w:rPr>
        <w:t xml:space="preserve">Computer Science, </w:t>
      </w:r>
      <w:r w:rsidR="00CE7BB5" w:rsidRPr="28487F9C">
        <w:rPr>
          <w:sz w:val="24"/>
          <w:szCs w:val="24"/>
        </w:rPr>
        <w:t>Cyber Defense</w:t>
      </w:r>
      <w:r w:rsidR="00CE7BB5">
        <w:rPr>
          <w:sz w:val="24"/>
          <w:szCs w:val="24"/>
        </w:rPr>
        <w:t xml:space="preserve">, and </w:t>
      </w:r>
      <w:r w:rsidR="2518F996" w:rsidRPr="28487F9C">
        <w:rPr>
          <w:sz w:val="24"/>
          <w:szCs w:val="24"/>
        </w:rPr>
        <w:t>Cyber Operations.</w:t>
      </w:r>
    </w:p>
    <w:p w14:paraId="573F351C" w14:textId="77777777" w:rsidR="00FA772D" w:rsidRDefault="00FA772D" w:rsidP="00C70710">
      <w:pPr>
        <w:pStyle w:val="ListParagraph"/>
        <w:tabs>
          <w:tab w:val="center" w:pos="5400"/>
        </w:tabs>
        <w:suppressAutoHyphens/>
        <w:ind w:left="360"/>
        <w:jc w:val="both"/>
        <w:rPr>
          <w:b/>
          <w:spacing w:val="-2"/>
          <w:sz w:val="24"/>
        </w:rPr>
      </w:pPr>
    </w:p>
    <w:p w14:paraId="67727ADB" w14:textId="77777777" w:rsidR="00C70710" w:rsidRPr="008043AD" w:rsidRDefault="00C70710" w:rsidP="00C70710">
      <w:pPr>
        <w:pStyle w:val="ListParagraph"/>
        <w:numPr>
          <w:ilvl w:val="0"/>
          <w:numId w:val="8"/>
        </w:numPr>
        <w:tabs>
          <w:tab w:val="center" w:pos="5400"/>
        </w:tabs>
        <w:suppressAutoHyphens/>
        <w:jc w:val="both"/>
        <w:rPr>
          <w:b/>
          <w:spacing w:val="-2"/>
          <w:sz w:val="24"/>
        </w:rPr>
      </w:pPr>
      <w:r>
        <w:rPr>
          <w:b/>
          <w:spacing w:val="-2"/>
          <w:sz w:val="24"/>
        </w:rPr>
        <w:t>Certificate Design</w:t>
      </w:r>
    </w:p>
    <w:p w14:paraId="2DE00737" w14:textId="77777777" w:rsidR="00C70710" w:rsidRDefault="00C70710" w:rsidP="00C70710">
      <w:pPr>
        <w:pStyle w:val="ListParagraph"/>
        <w:numPr>
          <w:ilvl w:val="1"/>
          <w:numId w:val="14"/>
        </w:numPr>
        <w:tabs>
          <w:tab w:val="center" w:pos="5400"/>
        </w:tabs>
        <w:suppressAutoHyphens/>
        <w:ind w:left="720"/>
        <w:jc w:val="both"/>
        <w:rPr>
          <w:b/>
          <w:spacing w:val="-2"/>
          <w:sz w:val="24"/>
        </w:rPr>
      </w:pPr>
      <w:r>
        <w:rPr>
          <w:b/>
          <w:spacing w:val="-2"/>
          <w:sz w:val="24"/>
        </w:rPr>
        <w:t>Is the certificate designed as a stand</w:t>
      </w:r>
      <w:r w:rsidR="00B511D1">
        <w:rPr>
          <w:b/>
          <w:spacing w:val="-2"/>
          <w:sz w:val="24"/>
        </w:rPr>
        <w:t>-</w:t>
      </w:r>
      <w:r>
        <w:rPr>
          <w:b/>
          <w:spacing w:val="-2"/>
          <w:sz w:val="24"/>
        </w:rPr>
        <w:t>alone education credential option for students not seeking additional credentials (i.e., a bachelor’s or master’s degree)? If so, what areas of high workforce demand or specialized body of knowledge will be addressed through this certificate?</w:t>
      </w:r>
    </w:p>
    <w:p w14:paraId="068192CA" w14:textId="77777777" w:rsidR="00C70710" w:rsidRDefault="00C70710" w:rsidP="008043AD">
      <w:pPr>
        <w:pStyle w:val="ListParagraph"/>
        <w:tabs>
          <w:tab w:val="center" w:pos="5400"/>
        </w:tabs>
        <w:suppressAutoHyphens/>
        <w:jc w:val="both"/>
        <w:rPr>
          <w:b/>
          <w:spacing w:val="-2"/>
          <w:sz w:val="24"/>
        </w:rPr>
      </w:pPr>
    </w:p>
    <w:p w14:paraId="38CF61BE" w14:textId="5F5FCEFC" w:rsidR="000F7834" w:rsidRDefault="6E6C5D0D" w:rsidP="28C61A9E">
      <w:pPr>
        <w:pStyle w:val="ListParagraph"/>
        <w:tabs>
          <w:tab w:val="center" w:pos="5400"/>
        </w:tabs>
        <w:suppressAutoHyphens/>
        <w:jc w:val="both"/>
        <w:rPr>
          <w:spacing w:val="-2"/>
          <w:sz w:val="24"/>
          <w:szCs w:val="24"/>
        </w:rPr>
      </w:pPr>
      <w:r w:rsidRPr="28C61A9E">
        <w:rPr>
          <w:sz w:val="24"/>
          <w:szCs w:val="24"/>
        </w:rPr>
        <w:t xml:space="preserve">This certificate is </w:t>
      </w:r>
      <w:r w:rsidR="00D75CD9">
        <w:rPr>
          <w:sz w:val="24"/>
          <w:szCs w:val="24"/>
        </w:rPr>
        <w:t>designed</w:t>
      </w:r>
      <w:r w:rsidRPr="28C61A9E">
        <w:rPr>
          <w:sz w:val="24"/>
          <w:szCs w:val="24"/>
        </w:rPr>
        <w:t xml:space="preserve"> to complement existing master and Ph.D. programs.</w:t>
      </w:r>
    </w:p>
    <w:p w14:paraId="4130A883" w14:textId="77777777" w:rsidR="00FA772D" w:rsidRDefault="00FA772D" w:rsidP="008043AD">
      <w:pPr>
        <w:pStyle w:val="ListParagraph"/>
        <w:tabs>
          <w:tab w:val="center" w:pos="5400"/>
        </w:tabs>
        <w:suppressAutoHyphens/>
        <w:jc w:val="both"/>
        <w:rPr>
          <w:b/>
          <w:spacing w:val="-2"/>
          <w:sz w:val="24"/>
        </w:rPr>
      </w:pPr>
    </w:p>
    <w:p w14:paraId="0CA3E928" w14:textId="77777777" w:rsidR="00C70710" w:rsidRDefault="00C70710" w:rsidP="008043AD">
      <w:pPr>
        <w:pStyle w:val="ListParagraph"/>
        <w:numPr>
          <w:ilvl w:val="1"/>
          <w:numId w:val="14"/>
        </w:numPr>
        <w:suppressAutoHyphens/>
        <w:ind w:left="720"/>
        <w:jc w:val="both"/>
        <w:rPr>
          <w:b/>
          <w:spacing w:val="-2"/>
          <w:sz w:val="24"/>
        </w:rPr>
      </w:pPr>
      <w:r w:rsidRPr="00C70710">
        <w:rPr>
          <w:b/>
          <w:spacing w:val="-2"/>
          <w:sz w:val="24"/>
        </w:rPr>
        <w:lastRenderedPageBreak/>
        <w:t>Is the cert</w:t>
      </w:r>
      <w:r>
        <w:rPr>
          <w:b/>
          <w:spacing w:val="-2"/>
          <w:sz w:val="24"/>
        </w:rPr>
        <w:t>ificate a value added credential that supplements a student’s major field of study? If so, list the majors/programs from which students would most benefit from adding the certificate.</w:t>
      </w:r>
    </w:p>
    <w:p w14:paraId="07346E50" w14:textId="77777777" w:rsidR="00C70710" w:rsidRDefault="00C70710" w:rsidP="008043AD">
      <w:pPr>
        <w:pStyle w:val="ListParagraph"/>
        <w:rPr>
          <w:b/>
          <w:spacing w:val="-2"/>
          <w:sz w:val="24"/>
        </w:rPr>
      </w:pPr>
    </w:p>
    <w:p w14:paraId="0F23EED3" w14:textId="741F68F3" w:rsidR="39D34FD0" w:rsidRDefault="39D34FD0" w:rsidP="28C61A9E">
      <w:pPr>
        <w:pStyle w:val="ListParagraph"/>
        <w:tabs>
          <w:tab w:val="center" w:pos="5400"/>
        </w:tabs>
        <w:spacing w:line="259" w:lineRule="auto"/>
      </w:pPr>
      <w:r w:rsidRPr="28C61A9E">
        <w:rPr>
          <w:sz w:val="24"/>
          <w:szCs w:val="24"/>
        </w:rPr>
        <w:t>Yes.</w:t>
      </w:r>
    </w:p>
    <w:p w14:paraId="7652364C" w14:textId="39C93F82" w:rsidR="39D34FD0" w:rsidRDefault="39D34FD0" w:rsidP="28C61A9E">
      <w:pPr>
        <w:pStyle w:val="ListParagraph"/>
        <w:tabs>
          <w:tab w:val="center" w:pos="5400"/>
        </w:tabs>
        <w:spacing w:line="259" w:lineRule="auto"/>
        <w:rPr>
          <w:sz w:val="24"/>
          <w:szCs w:val="24"/>
        </w:rPr>
      </w:pPr>
      <w:r w:rsidRPr="28487F9C">
        <w:rPr>
          <w:sz w:val="24"/>
          <w:szCs w:val="24"/>
        </w:rPr>
        <w:t xml:space="preserve">Master: AI, Computer Science, Cyber </w:t>
      </w:r>
      <w:r w:rsidR="3A3966A4" w:rsidRPr="28487F9C">
        <w:rPr>
          <w:sz w:val="24"/>
          <w:szCs w:val="24"/>
        </w:rPr>
        <w:t>Defense</w:t>
      </w:r>
    </w:p>
    <w:p w14:paraId="35DF2E4E" w14:textId="7BA29217" w:rsidR="39D34FD0" w:rsidRDefault="39D34FD0" w:rsidP="28C61A9E">
      <w:pPr>
        <w:pStyle w:val="ListParagraph"/>
        <w:tabs>
          <w:tab w:val="center" w:pos="5400"/>
        </w:tabs>
        <w:spacing w:line="259" w:lineRule="auto"/>
        <w:rPr>
          <w:sz w:val="24"/>
          <w:szCs w:val="24"/>
        </w:rPr>
      </w:pPr>
      <w:r w:rsidRPr="28C61A9E">
        <w:rPr>
          <w:sz w:val="24"/>
          <w:szCs w:val="24"/>
        </w:rPr>
        <w:t>PhD: Computer Science, Cyber Defense, Cyber Operations</w:t>
      </w:r>
    </w:p>
    <w:p w14:paraId="61F69AAE" w14:textId="77777777" w:rsidR="000F7834" w:rsidRPr="008043AD" w:rsidRDefault="000F7834" w:rsidP="008043AD">
      <w:pPr>
        <w:pStyle w:val="ListParagraph"/>
        <w:rPr>
          <w:b/>
          <w:spacing w:val="-2"/>
          <w:sz w:val="24"/>
        </w:rPr>
      </w:pPr>
    </w:p>
    <w:p w14:paraId="0E31FB72" w14:textId="6468CE89" w:rsidR="00FE0E27" w:rsidRPr="008043AD" w:rsidRDefault="00C70710" w:rsidP="008043AD">
      <w:pPr>
        <w:pStyle w:val="ListParagraph"/>
        <w:numPr>
          <w:ilvl w:val="1"/>
          <w:numId w:val="14"/>
        </w:numPr>
        <w:suppressAutoHyphens/>
        <w:ind w:left="720"/>
        <w:jc w:val="both"/>
        <w:rPr>
          <w:b/>
          <w:spacing w:val="-2"/>
          <w:sz w:val="24"/>
        </w:rPr>
      </w:pPr>
      <w:r>
        <w:rPr>
          <w:b/>
          <w:spacing w:val="-2"/>
          <w:sz w:val="24"/>
        </w:rPr>
        <w:t xml:space="preserve">Is the certificate a stackable credential with credits that apply to a </w:t>
      </w:r>
      <w:r w:rsidR="008C73D6">
        <w:rPr>
          <w:b/>
          <w:spacing w:val="-2"/>
          <w:sz w:val="24"/>
        </w:rPr>
        <w:t>higher-level</w:t>
      </w:r>
      <w:r>
        <w:rPr>
          <w:b/>
          <w:spacing w:val="-2"/>
          <w:sz w:val="24"/>
        </w:rPr>
        <w:t xml:space="preserve"> credential (i.e., associate, bachelor’s, or master’s degree)? If so, indicate the program(s) to which the certificate stacks and the number of credits from the certificate that can be applied to the program. </w:t>
      </w:r>
    </w:p>
    <w:p w14:paraId="2E87EDB4" w14:textId="77777777" w:rsidR="00E55794" w:rsidRDefault="00E55794" w:rsidP="00E55794">
      <w:pPr>
        <w:pStyle w:val="ListParagraph"/>
        <w:tabs>
          <w:tab w:val="center" w:pos="5400"/>
        </w:tabs>
        <w:suppressAutoHyphens/>
        <w:ind w:left="360"/>
        <w:jc w:val="both"/>
        <w:rPr>
          <w:spacing w:val="-2"/>
          <w:sz w:val="24"/>
        </w:rPr>
      </w:pPr>
    </w:p>
    <w:p w14:paraId="60A29606" w14:textId="029B4FA5" w:rsidR="00337400" w:rsidRDefault="303D70E4" w:rsidP="28C61A9E">
      <w:pPr>
        <w:pStyle w:val="ListParagraph"/>
        <w:tabs>
          <w:tab w:val="center" w:pos="5400"/>
        </w:tabs>
        <w:suppressAutoHyphens/>
        <w:jc w:val="both"/>
        <w:rPr>
          <w:spacing w:val="-2"/>
          <w:sz w:val="24"/>
          <w:szCs w:val="24"/>
        </w:rPr>
      </w:pPr>
      <w:r w:rsidRPr="28C61A9E">
        <w:rPr>
          <w:sz w:val="24"/>
          <w:szCs w:val="24"/>
        </w:rPr>
        <w:t>No.</w:t>
      </w:r>
    </w:p>
    <w:p w14:paraId="410F5927" w14:textId="77777777" w:rsidR="005D567D" w:rsidRPr="00E55794" w:rsidRDefault="005D567D" w:rsidP="00337400">
      <w:pPr>
        <w:pStyle w:val="ListParagraph"/>
        <w:tabs>
          <w:tab w:val="center" w:pos="5400"/>
        </w:tabs>
        <w:suppressAutoHyphens/>
        <w:jc w:val="both"/>
        <w:rPr>
          <w:spacing w:val="-2"/>
          <w:sz w:val="24"/>
        </w:rPr>
      </w:pPr>
    </w:p>
    <w:p w14:paraId="581915B1" w14:textId="77777777" w:rsidR="00443BD4" w:rsidRPr="00E55794" w:rsidRDefault="00617AD7" w:rsidP="004F72E5">
      <w:pPr>
        <w:pStyle w:val="ListParagraph"/>
        <w:numPr>
          <w:ilvl w:val="0"/>
          <w:numId w:val="8"/>
        </w:numPr>
        <w:tabs>
          <w:tab w:val="center" w:pos="5400"/>
        </w:tabs>
        <w:suppressAutoHyphens/>
        <w:jc w:val="both"/>
        <w:rPr>
          <w:b/>
          <w:spacing w:val="-2"/>
          <w:sz w:val="24"/>
        </w:rPr>
      </w:pPr>
      <w:r w:rsidRPr="00E55794">
        <w:rPr>
          <w:b/>
          <w:spacing w:val="-2"/>
          <w:sz w:val="24"/>
        </w:rPr>
        <w:t>List the courses</w:t>
      </w:r>
      <w:r w:rsidR="00443BD4" w:rsidRPr="00E55794">
        <w:rPr>
          <w:b/>
          <w:spacing w:val="-2"/>
          <w:sz w:val="24"/>
        </w:rPr>
        <w:t xml:space="preserve"> required for completion of the certificate in the table below</w:t>
      </w:r>
      <w:r w:rsidR="003447D6" w:rsidRPr="003447D6">
        <w:rPr>
          <w:b/>
          <w:spacing w:val="-2"/>
          <w:sz w:val="24"/>
        </w:rPr>
        <w:t xml:space="preserve"> </w:t>
      </w:r>
      <w:r w:rsidR="003447D6">
        <w:rPr>
          <w:b/>
          <w:spacing w:val="-2"/>
          <w:sz w:val="24"/>
        </w:rPr>
        <w:t>(if any new courses are proposed for the certificate, please attach the new course requests to this form)</w:t>
      </w:r>
      <w:r w:rsidR="00C93741">
        <w:rPr>
          <w:b/>
          <w:spacing w:val="-2"/>
          <w:sz w:val="24"/>
        </w:rPr>
        <w:t xml:space="preserve">. </w:t>
      </w:r>
      <w:r w:rsidR="00C93741" w:rsidRPr="008043AD">
        <w:rPr>
          <w:i/>
          <w:sz w:val="24"/>
        </w:rPr>
        <w:t>Certificate programs by design are limited in the number of credit hours required for completion. Certificate programs consist of nine (9) to twelve (12) credit hours, including prerequisite courses. In addition, certificates typically involve existing courses. If the curriculum consists of more than twelve (12) credit hours (including prerequisites) or includes new courses, please provide explanation and justification below.</w:t>
      </w:r>
    </w:p>
    <w:p w14:paraId="556218C7" w14:textId="77777777" w:rsidR="00617AD7" w:rsidRDefault="00617AD7" w:rsidP="004F72E5">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950"/>
        <w:gridCol w:w="1157"/>
        <w:gridCol w:w="3378"/>
        <w:gridCol w:w="1906"/>
        <w:gridCol w:w="1017"/>
        <w:gridCol w:w="942"/>
      </w:tblGrid>
      <w:tr w:rsidR="0004002C" w14:paraId="7403E638" w14:textId="77777777" w:rsidTr="28487F9C">
        <w:trPr>
          <w:trHeight w:val="300"/>
        </w:trPr>
        <w:tc>
          <w:tcPr>
            <w:tcW w:w="950" w:type="dxa"/>
          </w:tcPr>
          <w:p w14:paraId="2F5D7AFD" w14:textId="77777777" w:rsidR="0004002C" w:rsidRPr="003B1075" w:rsidRDefault="0004002C" w:rsidP="00680DE9">
            <w:pPr>
              <w:tabs>
                <w:tab w:val="center" w:pos="5400"/>
              </w:tabs>
              <w:suppressAutoHyphens/>
              <w:jc w:val="center"/>
              <w:rPr>
                <w:b/>
                <w:spacing w:val="-2"/>
                <w:sz w:val="24"/>
              </w:rPr>
            </w:pPr>
            <w:r>
              <w:rPr>
                <w:b/>
                <w:spacing w:val="-2"/>
                <w:sz w:val="24"/>
              </w:rPr>
              <w:t>P</w:t>
            </w:r>
            <w:r w:rsidRPr="003B1075">
              <w:rPr>
                <w:b/>
                <w:spacing w:val="-2"/>
                <w:sz w:val="24"/>
              </w:rPr>
              <w:t>refix</w:t>
            </w:r>
          </w:p>
        </w:tc>
        <w:tc>
          <w:tcPr>
            <w:tcW w:w="1157" w:type="dxa"/>
          </w:tcPr>
          <w:p w14:paraId="3043F695" w14:textId="77777777" w:rsidR="0004002C" w:rsidRPr="003B1075" w:rsidRDefault="0004002C" w:rsidP="00680DE9">
            <w:pPr>
              <w:tabs>
                <w:tab w:val="center" w:pos="5400"/>
              </w:tabs>
              <w:suppressAutoHyphens/>
              <w:jc w:val="center"/>
              <w:rPr>
                <w:b/>
                <w:spacing w:val="-2"/>
                <w:sz w:val="24"/>
              </w:rPr>
            </w:pPr>
            <w:r w:rsidRPr="003B1075">
              <w:rPr>
                <w:b/>
                <w:spacing w:val="-2"/>
                <w:sz w:val="24"/>
              </w:rPr>
              <w:t>Number</w:t>
            </w:r>
          </w:p>
        </w:tc>
        <w:tc>
          <w:tcPr>
            <w:tcW w:w="3378" w:type="dxa"/>
          </w:tcPr>
          <w:p w14:paraId="3A576E39" w14:textId="77777777" w:rsidR="0004002C" w:rsidRPr="003B1075" w:rsidRDefault="0004002C" w:rsidP="0004002C">
            <w:pPr>
              <w:tabs>
                <w:tab w:val="center" w:pos="5400"/>
              </w:tabs>
              <w:suppressAutoHyphens/>
              <w:jc w:val="center"/>
              <w:rPr>
                <w:b/>
                <w:spacing w:val="-2"/>
                <w:sz w:val="24"/>
              </w:rPr>
            </w:pPr>
            <w:r w:rsidRPr="003B1075">
              <w:rPr>
                <w:b/>
                <w:spacing w:val="-2"/>
                <w:sz w:val="24"/>
              </w:rPr>
              <w:t>Course Title</w:t>
            </w:r>
          </w:p>
          <w:p w14:paraId="472C4E1C" w14:textId="77777777" w:rsidR="0004002C" w:rsidRPr="003B1075" w:rsidRDefault="0004002C" w:rsidP="0004002C">
            <w:pPr>
              <w:tabs>
                <w:tab w:val="center" w:pos="5400"/>
              </w:tabs>
              <w:suppressAutoHyphens/>
              <w:jc w:val="center"/>
              <w:rPr>
                <w:b/>
                <w:spacing w:val="-2"/>
                <w:sz w:val="24"/>
              </w:rPr>
            </w:pPr>
            <w:r w:rsidRPr="003B1075">
              <w:rPr>
                <w:i/>
                <w:spacing w:val="-2"/>
                <w:sz w:val="24"/>
              </w:rPr>
              <w:t>(add or delete rows as needed)</w:t>
            </w:r>
          </w:p>
        </w:tc>
        <w:tc>
          <w:tcPr>
            <w:tcW w:w="1906" w:type="dxa"/>
          </w:tcPr>
          <w:p w14:paraId="09BD5401" w14:textId="77777777" w:rsidR="0004002C" w:rsidRDefault="0004002C" w:rsidP="00680DE9">
            <w:pPr>
              <w:tabs>
                <w:tab w:val="center" w:pos="5400"/>
              </w:tabs>
              <w:suppressAutoHyphens/>
              <w:jc w:val="center"/>
              <w:rPr>
                <w:b/>
                <w:spacing w:val="-2"/>
                <w:sz w:val="24"/>
              </w:rPr>
            </w:pPr>
            <w:r>
              <w:rPr>
                <w:b/>
                <w:spacing w:val="-2"/>
                <w:sz w:val="24"/>
              </w:rPr>
              <w:t>Prerequisites for Course</w:t>
            </w:r>
          </w:p>
          <w:p w14:paraId="3F4C56F2" w14:textId="77777777" w:rsidR="0004002C" w:rsidRPr="008043AD" w:rsidRDefault="0004002C" w:rsidP="00680DE9">
            <w:pPr>
              <w:tabs>
                <w:tab w:val="center" w:pos="5400"/>
              </w:tabs>
              <w:suppressAutoHyphens/>
              <w:jc w:val="center"/>
              <w:rPr>
                <w:i/>
                <w:spacing w:val="-2"/>
              </w:rPr>
            </w:pPr>
            <w:r>
              <w:rPr>
                <w:i/>
                <w:spacing w:val="-2"/>
              </w:rPr>
              <w:t>Include credits for prerequisites in subtotal below.</w:t>
            </w:r>
          </w:p>
        </w:tc>
        <w:tc>
          <w:tcPr>
            <w:tcW w:w="1017" w:type="dxa"/>
          </w:tcPr>
          <w:p w14:paraId="6EB05EAC" w14:textId="77777777" w:rsidR="0004002C" w:rsidRPr="003B1075" w:rsidRDefault="0004002C" w:rsidP="00680DE9">
            <w:pPr>
              <w:tabs>
                <w:tab w:val="center" w:pos="5400"/>
              </w:tabs>
              <w:suppressAutoHyphens/>
              <w:jc w:val="center"/>
              <w:rPr>
                <w:b/>
                <w:spacing w:val="-2"/>
                <w:sz w:val="24"/>
              </w:rPr>
            </w:pPr>
            <w:r w:rsidRPr="003B1075">
              <w:rPr>
                <w:b/>
                <w:spacing w:val="-2"/>
                <w:sz w:val="24"/>
              </w:rPr>
              <w:t>Credit Hours</w:t>
            </w:r>
          </w:p>
        </w:tc>
        <w:tc>
          <w:tcPr>
            <w:tcW w:w="942" w:type="dxa"/>
          </w:tcPr>
          <w:p w14:paraId="7F2CE7BD" w14:textId="77777777" w:rsidR="0004002C" w:rsidRPr="003B1075" w:rsidRDefault="0004002C" w:rsidP="00680DE9">
            <w:pPr>
              <w:tabs>
                <w:tab w:val="center" w:pos="5400"/>
              </w:tabs>
              <w:suppressAutoHyphens/>
              <w:jc w:val="center"/>
              <w:rPr>
                <w:b/>
                <w:spacing w:val="-2"/>
                <w:sz w:val="24"/>
              </w:rPr>
            </w:pPr>
            <w:r w:rsidRPr="003B1075">
              <w:rPr>
                <w:b/>
                <w:spacing w:val="-2"/>
                <w:sz w:val="24"/>
              </w:rPr>
              <w:t>New</w:t>
            </w:r>
          </w:p>
          <w:p w14:paraId="78C33637" w14:textId="77777777" w:rsidR="0004002C" w:rsidRPr="003B1075" w:rsidRDefault="0004002C" w:rsidP="00680DE9">
            <w:pPr>
              <w:tabs>
                <w:tab w:val="center" w:pos="5400"/>
              </w:tabs>
              <w:suppressAutoHyphens/>
              <w:jc w:val="center"/>
              <w:rPr>
                <w:b/>
                <w:spacing w:val="-2"/>
                <w:sz w:val="24"/>
              </w:rPr>
            </w:pPr>
            <w:r w:rsidRPr="003B1075">
              <w:rPr>
                <w:b/>
                <w:spacing w:val="-2"/>
                <w:sz w:val="24"/>
              </w:rPr>
              <w:t>(yes, no)</w:t>
            </w:r>
          </w:p>
        </w:tc>
      </w:tr>
      <w:tr w:rsidR="005F7476" w14:paraId="12576E95" w14:textId="77777777" w:rsidTr="28487F9C">
        <w:trPr>
          <w:trHeight w:val="300"/>
        </w:trPr>
        <w:tc>
          <w:tcPr>
            <w:tcW w:w="950" w:type="dxa"/>
          </w:tcPr>
          <w:p w14:paraId="5679CE38" w14:textId="3A71FEDC" w:rsidR="005F7476" w:rsidRDefault="005D567D" w:rsidP="00680DE9">
            <w:pPr>
              <w:tabs>
                <w:tab w:val="center" w:pos="5400"/>
              </w:tabs>
              <w:suppressAutoHyphens/>
              <w:jc w:val="center"/>
              <w:rPr>
                <w:spacing w:val="-2"/>
                <w:sz w:val="24"/>
              </w:rPr>
            </w:pPr>
            <w:r>
              <w:rPr>
                <w:spacing w:val="-2"/>
                <w:sz w:val="24"/>
              </w:rPr>
              <w:t>CSC</w:t>
            </w:r>
          </w:p>
        </w:tc>
        <w:tc>
          <w:tcPr>
            <w:tcW w:w="1157" w:type="dxa"/>
          </w:tcPr>
          <w:p w14:paraId="19E90F64" w14:textId="0ECED00F" w:rsidR="005F7476" w:rsidRDefault="467DBBB6" w:rsidP="28487F9C">
            <w:pPr>
              <w:tabs>
                <w:tab w:val="center" w:pos="5400"/>
              </w:tabs>
              <w:suppressAutoHyphens/>
              <w:jc w:val="center"/>
              <w:rPr>
                <w:spacing w:val="-2"/>
                <w:sz w:val="24"/>
                <w:szCs w:val="24"/>
              </w:rPr>
            </w:pPr>
            <w:r w:rsidRPr="28487F9C">
              <w:rPr>
                <w:spacing w:val="-2"/>
                <w:sz w:val="24"/>
                <w:szCs w:val="24"/>
              </w:rPr>
              <w:t>76</w:t>
            </w:r>
            <w:r w:rsidR="4E7519C4" w:rsidRPr="28487F9C">
              <w:rPr>
                <w:spacing w:val="-2"/>
                <w:sz w:val="24"/>
                <w:szCs w:val="24"/>
              </w:rPr>
              <w:t>3</w:t>
            </w:r>
          </w:p>
        </w:tc>
        <w:tc>
          <w:tcPr>
            <w:tcW w:w="3378" w:type="dxa"/>
          </w:tcPr>
          <w:p w14:paraId="1D002906" w14:textId="5C80F561" w:rsidR="005F7476" w:rsidRDefault="0004385D" w:rsidP="003D5F67">
            <w:pPr>
              <w:tabs>
                <w:tab w:val="center" w:pos="5400"/>
              </w:tabs>
              <w:suppressAutoHyphens/>
              <w:rPr>
                <w:spacing w:val="-2"/>
                <w:sz w:val="24"/>
              </w:rPr>
            </w:pPr>
            <w:r>
              <w:rPr>
                <w:spacing w:val="-2"/>
                <w:sz w:val="24"/>
              </w:rPr>
              <w:t>Quantum Computing Fundamentals</w:t>
            </w:r>
          </w:p>
        </w:tc>
        <w:tc>
          <w:tcPr>
            <w:tcW w:w="1906" w:type="dxa"/>
          </w:tcPr>
          <w:p w14:paraId="2A329FC6" w14:textId="56F56912" w:rsidR="005F7476" w:rsidRDefault="005F7476" w:rsidP="00680DE9">
            <w:pPr>
              <w:tabs>
                <w:tab w:val="center" w:pos="5400"/>
              </w:tabs>
              <w:suppressAutoHyphens/>
              <w:jc w:val="center"/>
              <w:rPr>
                <w:spacing w:val="-2"/>
                <w:sz w:val="24"/>
              </w:rPr>
            </w:pPr>
            <w:r>
              <w:rPr>
                <w:spacing w:val="-2"/>
                <w:sz w:val="24"/>
              </w:rPr>
              <w:t>None</w:t>
            </w:r>
          </w:p>
        </w:tc>
        <w:tc>
          <w:tcPr>
            <w:tcW w:w="1017" w:type="dxa"/>
          </w:tcPr>
          <w:p w14:paraId="73284B8A" w14:textId="1FCCC28A" w:rsidR="005F7476" w:rsidRDefault="005F7476" w:rsidP="00680DE9">
            <w:pPr>
              <w:tabs>
                <w:tab w:val="center" w:pos="5400"/>
              </w:tabs>
              <w:suppressAutoHyphens/>
              <w:jc w:val="center"/>
              <w:rPr>
                <w:spacing w:val="-2"/>
                <w:sz w:val="24"/>
              </w:rPr>
            </w:pPr>
            <w:r>
              <w:rPr>
                <w:spacing w:val="-2"/>
                <w:sz w:val="24"/>
              </w:rPr>
              <w:t>3</w:t>
            </w:r>
          </w:p>
        </w:tc>
        <w:tc>
          <w:tcPr>
            <w:tcW w:w="942" w:type="dxa"/>
          </w:tcPr>
          <w:p w14:paraId="6BE6DA73" w14:textId="11F738EE" w:rsidR="005F7476" w:rsidRDefault="005F7476" w:rsidP="00680DE9">
            <w:pPr>
              <w:tabs>
                <w:tab w:val="center" w:pos="5400"/>
              </w:tabs>
              <w:suppressAutoHyphens/>
              <w:jc w:val="center"/>
              <w:rPr>
                <w:spacing w:val="-2"/>
                <w:sz w:val="24"/>
              </w:rPr>
            </w:pPr>
            <w:r>
              <w:rPr>
                <w:spacing w:val="-2"/>
                <w:sz w:val="24"/>
              </w:rPr>
              <w:t>Yes</w:t>
            </w:r>
          </w:p>
        </w:tc>
      </w:tr>
      <w:tr w:rsidR="005D567D" w14:paraId="5F262A1F" w14:textId="77777777" w:rsidTr="28487F9C">
        <w:trPr>
          <w:trHeight w:val="300"/>
        </w:trPr>
        <w:tc>
          <w:tcPr>
            <w:tcW w:w="950" w:type="dxa"/>
          </w:tcPr>
          <w:p w14:paraId="1750DCA8" w14:textId="528CB937" w:rsidR="005D567D" w:rsidRDefault="005D567D" w:rsidP="005D567D">
            <w:pPr>
              <w:tabs>
                <w:tab w:val="center" w:pos="5400"/>
              </w:tabs>
              <w:suppressAutoHyphens/>
              <w:jc w:val="center"/>
              <w:rPr>
                <w:spacing w:val="-2"/>
                <w:sz w:val="24"/>
              </w:rPr>
            </w:pPr>
            <w:r w:rsidRPr="000D66FC">
              <w:rPr>
                <w:spacing w:val="-2"/>
                <w:sz w:val="24"/>
              </w:rPr>
              <w:t>CSC</w:t>
            </w:r>
          </w:p>
        </w:tc>
        <w:tc>
          <w:tcPr>
            <w:tcW w:w="1157" w:type="dxa"/>
          </w:tcPr>
          <w:p w14:paraId="142DC7CA" w14:textId="51DC9E97" w:rsidR="005D567D" w:rsidRDefault="0004385D" w:rsidP="005D567D">
            <w:pPr>
              <w:tabs>
                <w:tab w:val="center" w:pos="5400"/>
              </w:tabs>
              <w:suppressAutoHyphens/>
              <w:jc w:val="center"/>
              <w:rPr>
                <w:spacing w:val="-2"/>
                <w:sz w:val="24"/>
              </w:rPr>
            </w:pPr>
            <w:r>
              <w:rPr>
                <w:spacing w:val="-2"/>
                <w:sz w:val="24"/>
              </w:rPr>
              <w:t>766</w:t>
            </w:r>
          </w:p>
        </w:tc>
        <w:tc>
          <w:tcPr>
            <w:tcW w:w="3378" w:type="dxa"/>
          </w:tcPr>
          <w:p w14:paraId="3B56510C" w14:textId="0D316984" w:rsidR="005D567D" w:rsidRDefault="0004385D" w:rsidP="005D567D">
            <w:pPr>
              <w:tabs>
                <w:tab w:val="center" w:pos="5400"/>
              </w:tabs>
              <w:suppressAutoHyphens/>
              <w:rPr>
                <w:spacing w:val="-2"/>
                <w:sz w:val="24"/>
              </w:rPr>
            </w:pPr>
            <w:r>
              <w:rPr>
                <w:spacing w:val="-2"/>
                <w:sz w:val="24"/>
              </w:rPr>
              <w:t>Quantum Programming</w:t>
            </w:r>
          </w:p>
        </w:tc>
        <w:tc>
          <w:tcPr>
            <w:tcW w:w="1906" w:type="dxa"/>
          </w:tcPr>
          <w:p w14:paraId="797009D4" w14:textId="015F0020" w:rsidR="005D567D" w:rsidRDefault="35BDAC8B" w:rsidP="28487F9C">
            <w:pPr>
              <w:tabs>
                <w:tab w:val="center" w:pos="5400"/>
              </w:tabs>
              <w:spacing w:line="259" w:lineRule="auto"/>
              <w:jc w:val="center"/>
              <w:rPr>
                <w:sz w:val="24"/>
                <w:szCs w:val="24"/>
              </w:rPr>
            </w:pPr>
            <w:r w:rsidRPr="28487F9C">
              <w:rPr>
                <w:sz w:val="24"/>
                <w:szCs w:val="24"/>
              </w:rPr>
              <w:t>CSC76</w:t>
            </w:r>
            <w:r w:rsidR="5F71719F" w:rsidRPr="28487F9C">
              <w:rPr>
                <w:sz w:val="24"/>
                <w:szCs w:val="24"/>
              </w:rPr>
              <w:t>3</w:t>
            </w:r>
          </w:p>
        </w:tc>
        <w:tc>
          <w:tcPr>
            <w:tcW w:w="1017" w:type="dxa"/>
          </w:tcPr>
          <w:p w14:paraId="5A360D5D" w14:textId="57D7EB5B" w:rsidR="005D567D" w:rsidRDefault="005D567D" w:rsidP="005D567D">
            <w:pPr>
              <w:tabs>
                <w:tab w:val="center" w:pos="5400"/>
              </w:tabs>
              <w:suppressAutoHyphens/>
              <w:jc w:val="center"/>
              <w:rPr>
                <w:spacing w:val="-2"/>
                <w:sz w:val="24"/>
              </w:rPr>
            </w:pPr>
            <w:r>
              <w:rPr>
                <w:spacing w:val="-2"/>
                <w:sz w:val="24"/>
              </w:rPr>
              <w:t>3</w:t>
            </w:r>
          </w:p>
        </w:tc>
        <w:sdt>
          <w:sdtPr>
            <w:rPr>
              <w:spacing w:val="-2"/>
              <w:sz w:val="24"/>
            </w:rPr>
            <w:id w:val="333114519"/>
            <w:placeholder>
              <w:docPart w:val="FECE2872009F402F8903AB752397D77D"/>
            </w:placeholder>
            <w:dropDownList>
              <w:listItem w:value="Choose an item."/>
              <w:listItem w:displayText="Yes" w:value="Yes"/>
              <w:listItem w:displayText="No" w:value="No"/>
            </w:dropDownList>
          </w:sdtPr>
          <w:sdtEndPr/>
          <w:sdtContent>
            <w:tc>
              <w:tcPr>
                <w:tcW w:w="942" w:type="dxa"/>
              </w:tcPr>
              <w:p w14:paraId="66AB92A8" w14:textId="75C72A44" w:rsidR="005D567D" w:rsidRDefault="0004385D" w:rsidP="005D567D">
                <w:pPr>
                  <w:tabs>
                    <w:tab w:val="center" w:pos="5400"/>
                  </w:tabs>
                  <w:suppressAutoHyphens/>
                  <w:jc w:val="center"/>
                  <w:rPr>
                    <w:spacing w:val="-2"/>
                    <w:sz w:val="24"/>
                  </w:rPr>
                </w:pPr>
                <w:r>
                  <w:rPr>
                    <w:spacing w:val="-2"/>
                    <w:sz w:val="24"/>
                  </w:rPr>
                  <w:t>Yes</w:t>
                </w:r>
              </w:p>
            </w:tc>
          </w:sdtContent>
        </w:sdt>
      </w:tr>
      <w:tr w:rsidR="005D567D" w14:paraId="443639DB" w14:textId="77777777" w:rsidTr="28487F9C">
        <w:trPr>
          <w:trHeight w:val="300"/>
        </w:trPr>
        <w:tc>
          <w:tcPr>
            <w:tcW w:w="950" w:type="dxa"/>
          </w:tcPr>
          <w:p w14:paraId="32F1B8DC" w14:textId="528AE0D8" w:rsidR="005D567D" w:rsidRDefault="005D567D" w:rsidP="005D567D">
            <w:pPr>
              <w:tabs>
                <w:tab w:val="center" w:pos="5400"/>
              </w:tabs>
              <w:suppressAutoHyphens/>
              <w:jc w:val="center"/>
              <w:rPr>
                <w:spacing w:val="-2"/>
                <w:sz w:val="24"/>
              </w:rPr>
            </w:pPr>
            <w:r w:rsidRPr="000D66FC">
              <w:rPr>
                <w:spacing w:val="-2"/>
                <w:sz w:val="24"/>
              </w:rPr>
              <w:t>CSC</w:t>
            </w:r>
          </w:p>
        </w:tc>
        <w:tc>
          <w:tcPr>
            <w:tcW w:w="1157" w:type="dxa"/>
          </w:tcPr>
          <w:p w14:paraId="7E4D9C1F" w14:textId="6421CC1C" w:rsidR="005D567D" w:rsidRDefault="002E272C" w:rsidP="005D567D">
            <w:pPr>
              <w:tabs>
                <w:tab w:val="center" w:pos="5400"/>
              </w:tabs>
              <w:suppressAutoHyphens/>
              <w:jc w:val="center"/>
              <w:rPr>
                <w:spacing w:val="-2"/>
                <w:sz w:val="24"/>
              </w:rPr>
            </w:pPr>
            <w:r>
              <w:rPr>
                <w:spacing w:val="-2"/>
                <w:sz w:val="24"/>
              </w:rPr>
              <w:t>767</w:t>
            </w:r>
          </w:p>
        </w:tc>
        <w:tc>
          <w:tcPr>
            <w:tcW w:w="3378" w:type="dxa"/>
          </w:tcPr>
          <w:p w14:paraId="026B470E" w14:textId="29CA3FB5" w:rsidR="005D567D" w:rsidRDefault="002E272C" w:rsidP="005D567D">
            <w:pPr>
              <w:tabs>
                <w:tab w:val="center" w:pos="5400"/>
              </w:tabs>
              <w:suppressAutoHyphens/>
              <w:rPr>
                <w:spacing w:val="-2"/>
                <w:sz w:val="24"/>
              </w:rPr>
            </w:pPr>
            <w:r>
              <w:rPr>
                <w:spacing w:val="-2"/>
                <w:sz w:val="24"/>
              </w:rPr>
              <w:t>Quantum-Resilient Cryptography</w:t>
            </w:r>
          </w:p>
        </w:tc>
        <w:tc>
          <w:tcPr>
            <w:tcW w:w="1906" w:type="dxa"/>
          </w:tcPr>
          <w:p w14:paraId="689185E0" w14:textId="2EFFBFFD" w:rsidR="005D567D" w:rsidRDefault="685C5BBF" w:rsidP="28487F9C">
            <w:pPr>
              <w:tabs>
                <w:tab w:val="center" w:pos="5400"/>
              </w:tabs>
              <w:spacing w:line="259" w:lineRule="auto"/>
              <w:jc w:val="center"/>
              <w:rPr>
                <w:sz w:val="24"/>
                <w:szCs w:val="24"/>
              </w:rPr>
            </w:pPr>
            <w:r w:rsidRPr="28487F9C">
              <w:rPr>
                <w:spacing w:val="-2"/>
                <w:sz w:val="24"/>
                <w:szCs w:val="24"/>
              </w:rPr>
              <w:t>CSC76</w:t>
            </w:r>
            <w:r w:rsidR="50C0708A" w:rsidRPr="28487F9C">
              <w:rPr>
                <w:spacing w:val="-2"/>
                <w:sz w:val="24"/>
                <w:szCs w:val="24"/>
              </w:rPr>
              <w:t>3</w:t>
            </w:r>
          </w:p>
        </w:tc>
        <w:tc>
          <w:tcPr>
            <w:tcW w:w="1017" w:type="dxa"/>
          </w:tcPr>
          <w:p w14:paraId="31C9DF82" w14:textId="161F8480" w:rsidR="005D567D" w:rsidRDefault="005D567D" w:rsidP="005D567D">
            <w:pPr>
              <w:tabs>
                <w:tab w:val="center" w:pos="5400"/>
              </w:tabs>
              <w:suppressAutoHyphens/>
              <w:jc w:val="center"/>
              <w:rPr>
                <w:spacing w:val="-2"/>
                <w:sz w:val="24"/>
              </w:rPr>
            </w:pPr>
            <w:r>
              <w:rPr>
                <w:spacing w:val="-2"/>
                <w:sz w:val="24"/>
              </w:rPr>
              <w:t>3</w:t>
            </w:r>
          </w:p>
        </w:tc>
        <w:tc>
          <w:tcPr>
            <w:tcW w:w="942" w:type="dxa"/>
          </w:tcPr>
          <w:p w14:paraId="289055BF" w14:textId="2DE26135" w:rsidR="005D567D" w:rsidRDefault="002E272C" w:rsidP="005D567D">
            <w:pPr>
              <w:tabs>
                <w:tab w:val="center" w:pos="5400"/>
              </w:tabs>
              <w:suppressAutoHyphens/>
              <w:jc w:val="center"/>
              <w:rPr>
                <w:spacing w:val="-2"/>
                <w:sz w:val="24"/>
              </w:rPr>
            </w:pPr>
            <w:r>
              <w:rPr>
                <w:spacing w:val="-2"/>
                <w:sz w:val="24"/>
              </w:rPr>
              <w:t>Yes</w:t>
            </w:r>
          </w:p>
        </w:tc>
      </w:tr>
      <w:tr w:rsidR="0004385D" w14:paraId="31A1E48A" w14:textId="77777777" w:rsidTr="28487F9C">
        <w:trPr>
          <w:trHeight w:val="300"/>
        </w:trPr>
        <w:tc>
          <w:tcPr>
            <w:tcW w:w="950" w:type="dxa"/>
          </w:tcPr>
          <w:p w14:paraId="14C5069B" w14:textId="5BFCF394" w:rsidR="0004385D" w:rsidRPr="000D66FC" w:rsidRDefault="002E272C" w:rsidP="005D567D">
            <w:pPr>
              <w:tabs>
                <w:tab w:val="center" w:pos="5400"/>
              </w:tabs>
              <w:suppressAutoHyphens/>
              <w:jc w:val="center"/>
              <w:rPr>
                <w:spacing w:val="-2"/>
                <w:sz w:val="24"/>
              </w:rPr>
            </w:pPr>
            <w:r>
              <w:rPr>
                <w:spacing w:val="-2"/>
                <w:sz w:val="24"/>
              </w:rPr>
              <w:t>CSC</w:t>
            </w:r>
          </w:p>
        </w:tc>
        <w:tc>
          <w:tcPr>
            <w:tcW w:w="1157" w:type="dxa"/>
          </w:tcPr>
          <w:p w14:paraId="659B1437" w14:textId="29444BF6" w:rsidR="0004385D" w:rsidRDefault="006D126B" w:rsidP="005D567D">
            <w:pPr>
              <w:tabs>
                <w:tab w:val="center" w:pos="5400"/>
              </w:tabs>
              <w:suppressAutoHyphens/>
              <w:jc w:val="center"/>
              <w:rPr>
                <w:spacing w:val="-2"/>
                <w:sz w:val="24"/>
              </w:rPr>
            </w:pPr>
            <w:r>
              <w:rPr>
                <w:spacing w:val="-2"/>
                <w:sz w:val="24"/>
              </w:rPr>
              <w:t>784</w:t>
            </w:r>
          </w:p>
        </w:tc>
        <w:tc>
          <w:tcPr>
            <w:tcW w:w="3378" w:type="dxa"/>
          </w:tcPr>
          <w:p w14:paraId="09636CC2" w14:textId="58289A58" w:rsidR="0004385D" w:rsidRDefault="263E5E84" w:rsidP="28487F9C">
            <w:pPr>
              <w:tabs>
                <w:tab w:val="center" w:pos="5400"/>
              </w:tabs>
              <w:suppressAutoHyphens/>
              <w:rPr>
                <w:spacing w:val="-2"/>
                <w:sz w:val="24"/>
                <w:szCs w:val="24"/>
              </w:rPr>
            </w:pPr>
            <w:r w:rsidRPr="28487F9C">
              <w:rPr>
                <w:spacing w:val="-2"/>
                <w:sz w:val="24"/>
                <w:szCs w:val="24"/>
              </w:rPr>
              <w:t>Quantum Computing for Cybersecurity</w:t>
            </w:r>
            <w:r w:rsidR="1EEAE242" w:rsidRPr="28487F9C">
              <w:rPr>
                <w:spacing w:val="-2"/>
                <w:sz w:val="24"/>
                <w:szCs w:val="24"/>
              </w:rPr>
              <w:t xml:space="preserve"> Applications</w:t>
            </w:r>
          </w:p>
        </w:tc>
        <w:tc>
          <w:tcPr>
            <w:tcW w:w="1906" w:type="dxa"/>
          </w:tcPr>
          <w:p w14:paraId="464FFBBC" w14:textId="417E772B" w:rsidR="0004385D" w:rsidRDefault="41E63615" w:rsidP="28487F9C">
            <w:pPr>
              <w:tabs>
                <w:tab w:val="center" w:pos="5400"/>
              </w:tabs>
              <w:suppressAutoHyphens/>
              <w:jc w:val="center"/>
              <w:rPr>
                <w:spacing w:val="-2"/>
                <w:sz w:val="24"/>
                <w:szCs w:val="24"/>
              </w:rPr>
            </w:pPr>
            <w:r w:rsidRPr="28487F9C">
              <w:rPr>
                <w:spacing w:val="-2"/>
                <w:sz w:val="24"/>
                <w:szCs w:val="24"/>
              </w:rPr>
              <w:t>CSC766 or CSC767</w:t>
            </w:r>
          </w:p>
        </w:tc>
        <w:tc>
          <w:tcPr>
            <w:tcW w:w="1017" w:type="dxa"/>
          </w:tcPr>
          <w:p w14:paraId="05792A0D" w14:textId="2BAE8B08" w:rsidR="0004385D" w:rsidRDefault="006D126B" w:rsidP="005D567D">
            <w:pPr>
              <w:tabs>
                <w:tab w:val="center" w:pos="5400"/>
              </w:tabs>
              <w:suppressAutoHyphens/>
              <w:jc w:val="center"/>
              <w:rPr>
                <w:spacing w:val="-2"/>
                <w:sz w:val="24"/>
              </w:rPr>
            </w:pPr>
            <w:r>
              <w:rPr>
                <w:spacing w:val="-2"/>
                <w:sz w:val="24"/>
              </w:rPr>
              <w:t>3</w:t>
            </w:r>
          </w:p>
        </w:tc>
        <w:tc>
          <w:tcPr>
            <w:tcW w:w="942" w:type="dxa"/>
          </w:tcPr>
          <w:p w14:paraId="144EE488" w14:textId="2E132846" w:rsidR="0004385D" w:rsidRDefault="006D126B" w:rsidP="005D567D">
            <w:pPr>
              <w:tabs>
                <w:tab w:val="center" w:pos="5400"/>
              </w:tabs>
              <w:suppressAutoHyphens/>
              <w:jc w:val="center"/>
              <w:rPr>
                <w:spacing w:val="-2"/>
                <w:sz w:val="24"/>
              </w:rPr>
            </w:pPr>
            <w:r>
              <w:rPr>
                <w:spacing w:val="-2"/>
                <w:sz w:val="24"/>
              </w:rPr>
              <w:t>Yes</w:t>
            </w:r>
          </w:p>
        </w:tc>
      </w:tr>
      <w:tr w:rsidR="0004002C" w14:paraId="2EBBAA2C" w14:textId="77777777" w:rsidTr="28487F9C">
        <w:trPr>
          <w:trHeight w:val="300"/>
        </w:trPr>
        <w:tc>
          <w:tcPr>
            <w:tcW w:w="950" w:type="dxa"/>
            <w:tcBorders>
              <w:left w:val="nil"/>
              <w:bottom w:val="nil"/>
              <w:right w:val="nil"/>
            </w:tcBorders>
          </w:tcPr>
          <w:p w14:paraId="54090A8A" w14:textId="77777777" w:rsidR="0004002C" w:rsidRDefault="0004002C" w:rsidP="00680DE9">
            <w:pPr>
              <w:tabs>
                <w:tab w:val="center" w:pos="5400"/>
              </w:tabs>
              <w:suppressAutoHyphens/>
              <w:jc w:val="center"/>
              <w:rPr>
                <w:spacing w:val="-2"/>
                <w:sz w:val="24"/>
              </w:rPr>
            </w:pPr>
          </w:p>
        </w:tc>
        <w:tc>
          <w:tcPr>
            <w:tcW w:w="1157" w:type="dxa"/>
            <w:tcBorders>
              <w:left w:val="nil"/>
              <w:bottom w:val="nil"/>
              <w:right w:val="nil"/>
            </w:tcBorders>
          </w:tcPr>
          <w:p w14:paraId="79E625C6" w14:textId="77777777" w:rsidR="0004002C" w:rsidRDefault="0004002C" w:rsidP="00680DE9">
            <w:pPr>
              <w:tabs>
                <w:tab w:val="center" w:pos="5400"/>
              </w:tabs>
              <w:suppressAutoHyphens/>
              <w:jc w:val="center"/>
              <w:rPr>
                <w:spacing w:val="-2"/>
                <w:sz w:val="24"/>
              </w:rPr>
            </w:pPr>
          </w:p>
        </w:tc>
        <w:tc>
          <w:tcPr>
            <w:tcW w:w="3378" w:type="dxa"/>
            <w:tcBorders>
              <w:left w:val="nil"/>
              <w:bottom w:val="nil"/>
              <w:right w:val="nil"/>
            </w:tcBorders>
          </w:tcPr>
          <w:p w14:paraId="0D440E60" w14:textId="77777777" w:rsidR="0004002C" w:rsidRDefault="0004002C" w:rsidP="00680DE9">
            <w:pPr>
              <w:tabs>
                <w:tab w:val="center" w:pos="5400"/>
              </w:tabs>
              <w:suppressAutoHyphens/>
              <w:jc w:val="right"/>
              <w:rPr>
                <w:spacing w:val="-2"/>
                <w:sz w:val="24"/>
              </w:rPr>
            </w:pPr>
          </w:p>
        </w:tc>
        <w:tc>
          <w:tcPr>
            <w:tcW w:w="1906" w:type="dxa"/>
            <w:tcBorders>
              <w:left w:val="nil"/>
              <w:bottom w:val="nil"/>
            </w:tcBorders>
          </w:tcPr>
          <w:p w14:paraId="06E82CA7" w14:textId="77777777" w:rsidR="0004002C" w:rsidRDefault="0004002C" w:rsidP="00680DE9">
            <w:pPr>
              <w:tabs>
                <w:tab w:val="center" w:pos="5400"/>
              </w:tabs>
              <w:suppressAutoHyphens/>
              <w:jc w:val="right"/>
              <w:rPr>
                <w:spacing w:val="-2"/>
                <w:sz w:val="24"/>
              </w:rPr>
            </w:pPr>
            <w:r>
              <w:rPr>
                <w:spacing w:val="-2"/>
                <w:sz w:val="24"/>
              </w:rPr>
              <w:t>Subtotal</w:t>
            </w:r>
          </w:p>
        </w:tc>
        <w:tc>
          <w:tcPr>
            <w:tcW w:w="1017" w:type="dxa"/>
          </w:tcPr>
          <w:p w14:paraId="1405C9DA" w14:textId="745DD330" w:rsidR="0004002C" w:rsidRDefault="006D126B" w:rsidP="00680DE9">
            <w:pPr>
              <w:tabs>
                <w:tab w:val="center" w:pos="5400"/>
              </w:tabs>
              <w:suppressAutoHyphens/>
              <w:jc w:val="center"/>
              <w:rPr>
                <w:spacing w:val="-2"/>
                <w:sz w:val="24"/>
              </w:rPr>
            </w:pPr>
            <w:r>
              <w:rPr>
                <w:spacing w:val="-2"/>
                <w:sz w:val="24"/>
              </w:rPr>
              <w:t>12</w:t>
            </w:r>
          </w:p>
        </w:tc>
        <w:tc>
          <w:tcPr>
            <w:tcW w:w="942" w:type="dxa"/>
            <w:tcBorders>
              <w:bottom w:val="nil"/>
              <w:right w:val="nil"/>
            </w:tcBorders>
          </w:tcPr>
          <w:p w14:paraId="3D1D791A" w14:textId="77777777" w:rsidR="0004002C" w:rsidRDefault="0004002C" w:rsidP="00680DE9">
            <w:pPr>
              <w:tabs>
                <w:tab w:val="center" w:pos="5400"/>
              </w:tabs>
              <w:suppressAutoHyphens/>
              <w:jc w:val="center"/>
              <w:rPr>
                <w:spacing w:val="-2"/>
                <w:sz w:val="24"/>
              </w:rPr>
            </w:pPr>
          </w:p>
        </w:tc>
      </w:tr>
    </w:tbl>
    <w:p w14:paraId="707C17A6" w14:textId="77777777" w:rsidR="00617AD7" w:rsidRDefault="00617AD7" w:rsidP="004F72E5">
      <w:pPr>
        <w:tabs>
          <w:tab w:val="center" w:pos="5400"/>
        </w:tabs>
        <w:suppressAutoHyphens/>
        <w:jc w:val="both"/>
        <w:rPr>
          <w:spacing w:val="-2"/>
          <w:sz w:val="24"/>
        </w:rPr>
      </w:pPr>
    </w:p>
    <w:p w14:paraId="63A427F3" w14:textId="77777777" w:rsidR="00B840EB" w:rsidRPr="00B840EB" w:rsidRDefault="00B26A47" w:rsidP="00B26A47">
      <w:pPr>
        <w:pStyle w:val="ListParagraph"/>
        <w:numPr>
          <w:ilvl w:val="0"/>
          <w:numId w:val="8"/>
        </w:numPr>
        <w:tabs>
          <w:tab w:val="center" w:pos="5400"/>
        </w:tabs>
        <w:suppressAutoHyphens/>
        <w:jc w:val="both"/>
        <w:rPr>
          <w:spacing w:val="-2"/>
          <w:sz w:val="24"/>
        </w:rPr>
      </w:pPr>
      <w:r>
        <w:rPr>
          <w:b/>
          <w:spacing w:val="-2"/>
          <w:sz w:val="24"/>
        </w:rPr>
        <w:t>Student Outcome and Demonstration of Individual Achievement.</w:t>
      </w:r>
    </w:p>
    <w:p w14:paraId="2B9D7DCE" w14:textId="77777777" w:rsidR="00B26A47" w:rsidRPr="00534166" w:rsidRDefault="00B840EB" w:rsidP="00B840EB">
      <w:pPr>
        <w:pStyle w:val="ListParagraph"/>
        <w:tabs>
          <w:tab w:val="center" w:pos="5400"/>
        </w:tabs>
        <w:suppressAutoHyphens/>
        <w:ind w:left="360"/>
        <w:jc w:val="both"/>
        <w:rPr>
          <w:spacing w:val="-2"/>
          <w:sz w:val="24"/>
        </w:rPr>
      </w:pPr>
      <w:r>
        <w:rPr>
          <w:i/>
          <w:spacing w:val="-2"/>
          <w:sz w:val="24"/>
        </w:rPr>
        <w:t xml:space="preserve">Board Policy 2:23 requires certificate programs to “have specifically defined student learning outcomes. </w:t>
      </w:r>
    </w:p>
    <w:p w14:paraId="6447F423" w14:textId="77777777" w:rsidR="00F75E85" w:rsidRDefault="00F75E85" w:rsidP="004F72E5">
      <w:pPr>
        <w:tabs>
          <w:tab w:val="center" w:pos="5400"/>
        </w:tabs>
        <w:suppressAutoHyphens/>
        <w:jc w:val="both"/>
        <w:rPr>
          <w:spacing w:val="-2"/>
          <w:sz w:val="24"/>
        </w:rPr>
      </w:pPr>
    </w:p>
    <w:p w14:paraId="3AC50400" w14:textId="65C9665B" w:rsidR="00B26A47" w:rsidRPr="000D66D0" w:rsidRDefault="00B26A47" w:rsidP="1FE0F442">
      <w:pPr>
        <w:numPr>
          <w:ilvl w:val="1"/>
          <w:numId w:val="10"/>
        </w:numPr>
        <w:tabs>
          <w:tab w:val="center" w:pos="5400"/>
        </w:tabs>
        <w:suppressAutoHyphens/>
        <w:ind w:left="720"/>
        <w:jc w:val="both"/>
        <w:rPr>
          <w:spacing w:val="-2"/>
          <w:sz w:val="24"/>
          <w:szCs w:val="24"/>
        </w:rPr>
      </w:pPr>
      <w:r w:rsidRPr="1FE0F442">
        <w:rPr>
          <w:b/>
          <w:bCs/>
          <w:spacing w:val="-2"/>
          <w:sz w:val="24"/>
          <w:szCs w:val="24"/>
        </w:rPr>
        <w:t>What specific knowledge and competencies, including technology competencies, will all students demonstrate before graduation</w:t>
      </w:r>
      <w:r w:rsidRPr="1FE0F442">
        <w:rPr>
          <w:spacing w:val="-2"/>
          <w:sz w:val="24"/>
          <w:szCs w:val="24"/>
        </w:rPr>
        <w:t xml:space="preserve">? </w:t>
      </w:r>
      <w:r w:rsidRPr="1FE0F442">
        <w:rPr>
          <w:i/>
          <w:iCs/>
          <w:spacing w:val="-2"/>
          <w:sz w:val="24"/>
          <w:szCs w:val="24"/>
        </w:rPr>
        <w:t>The knowledge and competencies should be specific to the program and not routinely expected of all university graduates.</w:t>
      </w:r>
      <w:r w:rsidRPr="1FE0F442">
        <w:rPr>
          <w:spacing w:val="-2"/>
          <w:sz w:val="24"/>
          <w:szCs w:val="24"/>
        </w:rPr>
        <w:t xml:space="preserve"> </w:t>
      </w:r>
    </w:p>
    <w:p w14:paraId="73AF0D25" w14:textId="3BF0F67A" w:rsidR="1FE0F442" w:rsidRDefault="1FE0F442" w:rsidP="1FE0F442">
      <w:pPr>
        <w:tabs>
          <w:tab w:val="center" w:pos="5400"/>
        </w:tabs>
        <w:jc w:val="both"/>
        <w:rPr>
          <w:sz w:val="24"/>
          <w:szCs w:val="24"/>
        </w:rPr>
      </w:pPr>
    </w:p>
    <w:p w14:paraId="32E08A2B" w14:textId="5C0AB729" w:rsidR="000D66D0" w:rsidRDefault="000D66D0" w:rsidP="28487F9C">
      <w:pPr>
        <w:tabs>
          <w:tab w:val="center" w:pos="5400"/>
        </w:tabs>
        <w:suppressAutoHyphens/>
        <w:jc w:val="both"/>
        <w:rPr>
          <w:spacing w:val="-2"/>
          <w:sz w:val="24"/>
          <w:szCs w:val="24"/>
          <w:highlight w:val="yellow"/>
        </w:rPr>
      </w:pPr>
    </w:p>
    <w:p w14:paraId="3AC0C121" w14:textId="35A88695" w:rsidR="00731A8F" w:rsidRDefault="00731A8F" w:rsidP="00F22F74">
      <w:pPr>
        <w:tabs>
          <w:tab w:val="center" w:pos="5400"/>
        </w:tabs>
        <w:suppressAutoHyphens/>
        <w:ind w:left="720"/>
        <w:rPr>
          <w:spacing w:val="-2"/>
          <w:sz w:val="24"/>
          <w:szCs w:val="24"/>
        </w:rPr>
      </w:pPr>
      <w:r w:rsidRPr="00731A8F">
        <w:rPr>
          <w:b/>
          <w:bCs/>
          <w:spacing w:val="-2"/>
          <w:sz w:val="24"/>
          <w:szCs w:val="24"/>
        </w:rPr>
        <w:t>Student Learning Outcomes.</w:t>
      </w:r>
      <w:r w:rsidRPr="00731A8F">
        <w:rPr>
          <w:spacing w:val="-2"/>
          <w:sz w:val="24"/>
          <w:szCs w:val="24"/>
        </w:rPr>
        <w:t xml:space="preserve"> </w:t>
      </w:r>
      <w:r>
        <w:rPr>
          <w:spacing w:val="-2"/>
          <w:sz w:val="24"/>
          <w:szCs w:val="24"/>
        </w:rPr>
        <w:t xml:space="preserve">Students will </w:t>
      </w:r>
      <w:r w:rsidR="00A7688E">
        <w:rPr>
          <w:spacing w:val="-2"/>
          <w:sz w:val="24"/>
          <w:szCs w:val="24"/>
        </w:rPr>
        <w:t>demonstrate</w:t>
      </w:r>
      <w:r>
        <w:rPr>
          <w:spacing w:val="-2"/>
          <w:sz w:val="24"/>
          <w:szCs w:val="24"/>
        </w:rPr>
        <w:t xml:space="preserve"> </w:t>
      </w:r>
      <w:r w:rsidR="003A108E">
        <w:rPr>
          <w:spacing w:val="-2"/>
          <w:sz w:val="24"/>
          <w:szCs w:val="24"/>
        </w:rPr>
        <w:t xml:space="preserve">essential knowledge of quantum computing, its influence on cybersecurity, post-quantum </w:t>
      </w:r>
      <w:r w:rsidR="00C544D0">
        <w:rPr>
          <w:spacing w:val="-2"/>
          <w:sz w:val="24"/>
          <w:szCs w:val="24"/>
        </w:rPr>
        <w:t>cryptography</w:t>
      </w:r>
      <w:r w:rsidR="00FC53FD">
        <w:rPr>
          <w:spacing w:val="-2"/>
          <w:sz w:val="24"/>
          <w:szCs w:val="24"/>
        </w:rPr>
        <w:t xml:space="preserve"> to</w:t>
      </w:r>
      <w:r w:rsidR="00C544D0">
        <w:rPr>
          <w:spacing w:val="-2"/>
          <w:sz w:val="24"/>
          <w:szCs w:val="24"/>
        </w:rPr>
        <w:t xml:space="preserve">: </w:t>
      </w:r>
    </w:p>
    <w:p w14:paraId="7400DFF7" w14:textId="77777777" w:rsidR="002022FA" w:rsidRPr="00F22F74" w:rsidRDefault="002022FA" w:rsidP="002022FA">
      <w:pPr>
        <w:rPr>
          <w:sz w:val="24"/>
          <w:szCs w:val="24"/>
        </w:rPr>
      </w:pPr>
    </w:p>
    <w:p w14:paraId="02A71602" w14:textId="5301E03D" w:rsidR="002022FA" w:rsidRPr="00F22F74" w:rsidRDefault="30476B36" w:rsidP="00031C16">
      <w:pPr>
        <w:pStyle w:val="ListParagraph"/>
        <w:numPr>
          <w:ilvl w:val="1"/>
          <w:numId w:val="1"/>
        </w:numPr>
        <w:spacing w:after="120" w:line="259" w:lineRule="auto"/>
        <w:ind w:left="1080"/>
        <w:rPr>
          <w:sz w:val="24"/>
          <w:szCs w:val="24"/>
        </w:rPr>
      </w:pPr>
      <w:r w:rsidRPr="28487F9C">
        <w:rPr>
          <w:sz w:val="24"/>
          <w:szCs w:val="24"/>
        </w:rPr>
        <w:lastRenderedPageBreak/>
        <w:t>Develop a foundational knowledge of quantum computing, including its principles, algorithms, and applications to analyze and evaluate the potential impact of quantum computing on cybersecurity, including offensive and defense strategies.</w:t>
      </w:r>
    </w:p>
    <w:p w14:paraId="47CBFA24" w14:textId="09DD2849" w:rsidR="28487F9C" w:rsidRDefault="28487F9C" w:rsidP="00031C16">
      <w:pPr>
        <w:spacing w:after="120" w:line="259" w:lineRule="auto"/>
        <w:ind w:left="1080" w:hanging="360"/>
        <w:rPr>
          <w:sz w:val="24"/>
          <w:szCs w:val="24"/>
        </w:rPr>
      </w:pPr>
      <w:r w:rsidRPr="28487F9C">
        <w:rPr>
          <w:sz w:val="24"/>
          <w:szCs w:val="24"/>
        </w:rPr>
        <w:t xml:space="preserve">2) </w:t>
      </w:r>
      <w:r w:rsidR="7C7453BC" w:rsidRPr="28487F9C">
        <w:rPr>
          <w:sz w:val="24"/>
          <w:szCs w:val="24"/>
        </w:rPr>
        <w:t>D</w:t>
      </w:r>
      <w:r w:rsidR="417FCF52" w:rsidRPr="28487F9C">
        <w:rPr>
          <w:sz w:val="24"/>
          <w:szCs w:val="24"/>
        </w:rPr>
        <w:t>evelop the skills necessary to design and analyze cryptographic solutions that are resilient to quantum attacks.</w:t>
      </w:r>
    </w:p>
    <w:p w14:paraId="5F03F1FD" w14:textId="16364965" w:rsidR="002022FA" w:rsidRPr="00F22F74" w:rsidRDefault="4DF10E8C" w:rsidP="00031C16">
      <w:pPr>
        <w:pStyle w:val="ListParagraph"/>
        <w:spacing w:after="120" w:line="259" w:lineRule="auto"/>
        <w:ind w:left="1080" w:hanging="360"/>
        <w:rPr>
          <w:sz w:val="24"/>
          <w:szCs w:val="24"/>
        </w:rPr>
      </w:pPr>
      <w:r w:rsidRPr="28487F9C">
        <w:rPr>
          <w:sz w:val="24"/>
          <w:szCs w:val="24"/>
        </w:rPr>
        <w:t xml:space="preserve">3) </w:t>
      </w:r>
      <w:r w:rsidR="30476B36" w:rsidRPr="28487F9C">
        <w:rPr>
          <w:sz w:val="24"/>
          <w:szCs w:val="24"/>
        </w:rPr>
        <w:t xml:space="preserve">Gain a deep understanding of quantum cryptography, exploring its principles and applications for secure communication in the quantum era </w:t>
      </w:r>
      <w:r w:rsidR="443604EF" w:rsidRPr="28487F9C">
        <w:rPr>
          <w:sz w:val="24"/>
          <w:szCs w:val="24"/>
        </w:rPr>
        <w:t>that develops</w:t>
      </w:r>
      <w:r w:rsidR="30476B36" w:rsidRPr="28487F9C">
        <w:rPr>
          <w:sz w:val="24"/>
          <w:szCs w:val="24"/>
        </w:rPr>
        <w:t xml:space="preserve"> into</w:t>
      </w:r>
      <w:r w:rsidR="002022FA" w:rsidRPr="28487F9C">
        <w:rPr>
          <w:sz w:val="24"/>
          <w:szCs w:val="24"/>
        </w:rPr>
        <w:t xml:space="preserve"> expertise in post-quantum cryptography </w:t>
      </w:r>
      <w:r w:rsidR="4A520EBC" w:rsidRPr="28487F9C">
        <w:rPr>
          <w:sz w:val="24"/>
          <w:szCs w:val="24"/>
        </w:rPr>
        <w:t>necessary to</w:t>
      </w:r>
      <w:r w:rsidR="245BF3AF" w:rsidRPr="28487F9C">
        <w:rPr>
          <w:sz w:val="24"/>
          <w:szCs w:val="24"/>
        </w:rPr>
        <w:t xml:space="preserve"> </w:t>
      </w:r>
      <w:r w:rsidR="002022FA" w:rsidRPr="28487F9C">
        <w:rPr>
          <w:sz w:val="24"/>
          <w:szCs w:val="24"/>
        </w:rPr>
        <w:t>explor</w:t>
      </w:r>
      <w:r w:rsidR="4DB53A67" w:rsidRPr="28487F9C">
        <w:rPr>
          <w:sz w:val="24"/>
          <w:szCs w:val="24"/>
        </w:rPr>
        <w:t>e the</w:t>
      </w:r>
      <w:r w:rsidR="002022FA" w:rsidRPr="28487F9C">
        <w:rPr>
          <w:sz w:val="24"/>
          <w:szCs w:val="24"/>
        </w:rPr>
        <w:t xml:space="preserve"> advanced cryptographic techniques designed to withstand quantum attacks.</w:t>
      </w:r>
    </w:p>
    <w:p w14:paraId="2E9139DD" w14:textId="1A3C6FC1" w:rsidR="002022FA" w:rsidRPr="00F22F74" w:rsidRDefault="283EF9F3" w:rsidP="00031C16">
      <w:pPr>
        <w:pStyle w:val="ListParagraph"/>
        <w:spacing w:after="120" w:line="259" w:lineRule="auto"/>
        <w:ind w:left="1080" w:hanging="360"/>
        <w:rPr>
          <w:sz w:val="24"/>
          <w:szCs w:val="24"/>
        </w:rPr>
      </w:pPr>
      <w:r w:rsidRPr="28487F9C">
        <w:rPr>
          <w:sz w:val="24"/>
          <w:szCs w:val="24"/>
        </w:rPr>
        <w:t xml:space="preserve">4) </w:t>
      </w:r>
      <w:r w:rsidR="03CDE4ED" w:rsidRPr="28487F9C">
        <w:rPr>
          <w:sz w:val="24"/>
          <w:szCs w:val="24"/>
        </w:rPr>
        <w:t>U</w:t>
      </w:r>
      <w:r w:rsidR="7EE7C01E" w:rsidRPr="28487F9C">
        <w:rPr>
          <w:sz w:val="24"/>
          <w:szCs w:val="24"/>
        </w:rPr>
        <w:t>nderstand and adher</w:t>
      </w:r>
      <w:r w:rsidR="1C44DA63" w:rsidRPr="28487F9C">
        <w:rPr>
          <w:sz w:val="24"/>
          <w:szCs w:val="24"/>
        </w:rPr>
        <w:t>e</w:t>
      </w:r>
      <w:r w:rsidR="7EE7C01E" w:rsidRPr="28487F9C">
        <w:rPr>
          <w:sz w:val="24"/>
          <w:szCs w:val="24"/>
        </w:rPr>
        <w:t xml:space="preserve"> to ethical considerations of quantum computing to cybersecurity.</w:t>
      </w:r>
    </w:p>
    <w:p w14:paraId="01139511" w14:textId="77777777" w:rsidR="00731A8F" w:rsidRDefault="00731A8F" w:rsidP="000D66D0">
      <w:pPr>
        <w:tabs>
          <w:tab w:val="center" w:pos="5400"/>
        </w:tabs>
        <w:suppressAutoHyphens/>
        <w:jc w:val="both"/>
        <w:rPr>
          <w:spacing w:val="-2"/>
          <w:sz w:val="24"/>
          <w:szCs w:val="24"/>
        </w:rPr>
      </w:pPr>
    </w:p>
    <w:p w14:paraId="6975FC83" w14:textId="77777777" w:rsidR="00B26A47" w:rsidRPr="004C2460" w:rsidRDefault="00B26A47" w:rsidP="005076D2">
      <w:pPr>
        <w:numPr>
          <w:ilvl w:val="1"/>
          <w:numId w:val="10"/>
        </w:numPr>
        <w:tabs>
          <w:tab w:val="center" w:pos="5400"/>
        </w:tabs>
        <w:suppressAutoHyphens/>
        <w:ind w:left="720"/>
        <w:jc w:val="both"/>
        <w:rPr>
          <w:spacing w:val="-2"/>
          <w:sz w:val="24"/>
        </w:rPr>
      </w:pPr>
      <w:r w:rsidRPr="004C2460">
        <w:rPr>
          <w:b/>
          <w:bCs/>
          <w:spacing w:val="-2"/>
          <w:sz w:val="24"/>
          <w:szCs w:val="24"/>
        </w:rPr>
        <w:t>Complete</w:t>
      </w:r>
      <w:r w:rsidR="000E5A5B" w:rsidRPr="004C2460">
        <w:rPr>
          <w:b/>
          <w:bCs/>
          <w:spacing w:val="-2"/>
          <w:sz w:val="24"/>
          <w:szCs w:val="24"/>
        </w:rPr>
        <w:t xml:space="preserve"> the table below to list specific learning outcomes – knowledge and competencies</w:t>
      </w:r>
      <w:r w:rsidR="000E5A5B" w:rsidRPr="1FE0F442">
        <w:rPr>
          <w:b/>
          <w:bCs/>
          <w:spacing w:val="-2"/>
          <w:sz w:val="24"/>
          <w:szCs w:val="24"/>
        </w:rPr>
        <w:t xml:space="preserve"> – for courses in the proposed program in each row. </w:t>
      </w:r>
      <w:r w:rsidRPr="1FE0F442">
        <w:rPr>
          <w:i/>
          <w:iCs/>
          <w:spacing w:val="-2"/>
          <w:sz w:val="24"/>
          <w:szCs w:val="24"/>
        </w:rPr>
        <w:t xml:space="preserve">  </w:t>
      </w:r>
      <w:r w:rsidR="000E5A5B" w:rsidRPr="1FE0F442">
        <w:rPr>
          <w:i/>
          <w:iCs/>
          <w:spacing w:val="-2"/>
          <w:sz w:val="24"/>
          <w:szCs w:val="24"/>
          <w:u w:val="single"/>
        </w:rPr>
        <w:t>Label each column heading with a course prefix and number. Indicate required courses with an asterisk (*). Indicate with an X in the corresponding table cell for any student outcomes that will be met by the courses included. All students should acquire the program knowledge and competencies regardless of the electives selected. Modify the table as necessary to provide the requested information for the proposed program.</w:t>
      </w:r>
    </w:p>
    <w:p w14:paraId="6E651570" w14:textId="77777777" w:rsidR="00B26A47" w:rsidRPr="004C2460" w:rsidRDefault="00B26A47" w:rsidP="004F72E5">
      <w:pPr>
        <w:tabs>
          <w:tab w:val="center" w:pos="5400"/>
        </w:tabs>
        <w:suppressAutoHyphens/>
        <w:jc w:val="both"/>
        <w:rPr>
          <w:spacing w:val="-2"/>
          <w:sz w:val="24"/>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5"/>
        <w:gridCol w:w="990"/>
        <w:gridCol w:w="1080"/>
        <w:gridCol w:w="990"/>
        <w:gridCol w:w="990"/>
      </w:tblGrid>
      <w:tr w:rsidR="005014CE" w14:paraId="328F3537" w14:textId="5D895C78" w:rsidTr="28487F9C">
        <w:trPr>
          <w:cantSplit/>
          <w:jc w:val="center"/>
        </w:trPr>
        <w:tc>
          <w:tcPr>
            <w:tcW w:w="6475" w:type="dxa"/>
          </w:tcPr>
          <w:p w14:paraId="21505D66" w14:textId="77777777" w:rsidR="005014CE" w:rsidRPr="004C2460" w:rsidRDefault="005014CE" w:rsidP="00933C35">
            <w:pPr>
              <w:pStyle w:val="Heading3"/>
              <w:jc w:val="left"/>
            </w:pPr>
            <w:r w:rsidRPr="004C2460">
              <w:t>Individual Student Outcome</w:t>
            </w:r>
          </w:p>
          <w:p w14:paraId="231BCD8D" w14:textId="77777777" w:rsidR="005014CE" w:rsidRPr="004C2460" w:rsidRDefault="005014CE" w:rsidP="00933C35">
            <w:r w:rsidRPr="004C2460">
              <w:t>(Same as in the text of the proposal)</w:t>
            </w:r>
          </w:p>
        </w:tc>
        <w:tc>
          <w:tcPr>
            <w:tcW w:w="990" w:type="dxa"/>
          </w:tcPr>
          <w:p w14:paraId="075E4EF6" w14:textId="79DDECCD" w:rsidR="005014CE" w:rsidRPr="004C2460" w:rsidRDefault="0FE2B97D" w:rsidP="008B7A3A">
            <w:pPr>
              <w:jc w:val="center"/>
            </w:pPr>
            <w:r>
              <w:t>*CSC 76</w:t>
            </w:r>
            <w:r w:rsidR="7039DC04">
              <w:t>3</w:t>
            </w:r>
          </w:p>
        </w:tc>
        <w:tc>
          <w:tcPr>
            <w:tcW w:w="1080" w:type="dxa"/>
          </w:tcPr>
          <w:p w14:paraId="4807DCF4" w14:textId="0EE91578" w:rsidR="005014CE" w:rsidRPr="004C2460" w:rsidRDefault="005014CE" w:rsidP="008B7A3A">
            <w:pPr>
              <w:jc w:val="center"/>
            </w:pPr>
            <w:r>
              <w:t>*CSC 766</w:t>
            </w:r>
          </w:p>
        </w:tc>
        <w:tc>
          <w:tcPr>
            <w:tcW w:w="990" w:type="dxa"/>
          </w:tcPr>
          <w:p w14:paraId="70B44F35" w14:textId="51E85437" w:rsidR="005014CE" w:rsidRDefault="005014CE" w:rsidP="008B7A3A">
            <w:pPr>
              <w:jc w:val="center"/>
            </w:pPr>
            <w:r>
              <w:t>*CSC 767</w:t>
            </w:r>
          </w:p>
        </w:tc>
        <w:tc>
          <w:tcPr>
            <w:tcW w:w="990" w:type="dxa"/>
          </w:tcPr>
          <w:p w14:paraId="79AD60AD" w14:textId="6F104FDC" w:rsidR="005014CE" w:rsidRDefault="005014CE" w:rsidP="008B7A3A">
            <w:pPr>
              <w:jc w:val="center"/>
            </w:pPr>
            <w:r>
              <w:t>*CSC 784</w:t>
            </w:r>
          </w:p>
        </w:tc>
      </w:tr>
      <w:tr w:rsidR="005014CE" w14:paraId="33F91166" w14:textId="137CBF32" w:rsidTr="28487F9C">
        <w:trPr>
          <w:cantSplit/>
          <w:jc w:val="center"/>
        </w:trPr>
        <w:tc>
          <w:tcPr>
            <w:tcW w:w="6475" w:type="dxa"/>
          </w:tcPr>
          <w:p w14:paraId="149F3B63" w14:textId="6AE198BA" w:rsidR="005014CE" w:rsidRPr="003873A1" w:rsidRDefault="370D37FF" w:rsidP="28487F9C">
            <w:pPr>
              <w:spacing w:before="100" w:beforeAutospacing="1" w:after="100" w:afterAutospacing="1"/>
              <w:rPr>
                <w:sz w:val="22"/>
                <w:szCs w:val="22"/>
              </w:rPr>
            </w:pPr>
            <w:r w:rsidRPr="28487F9C">
              <w:rPr>
                <w:sz w:val="22"/>
                <w:szCs w:val="22"/>
              </w:rPr>
              <w:t>This course provides students with a fundamental understanding of key concepts, principles, and techniques in quantum computing</w:t>
            </w:r>
          </w:p>
        </w:tc>
        <w:tc>
          <w:tcPr>
            <w:tcW w:w="990" w:type="dxa"/>
          </w:tcPr>
          <w:p w14:paraId="3BB5F3A5" w14:textId="10AFB9BF" w:rsidR="005014CE" w:rsidRPr="000B0901" w:rsidRDefault="61D733ED" w:rsidP="00933C35">
            <w:pPr>
              <w:jc w:val="center"/>
              <w:rPr>
                <w:sz w:val="22"/>
                <w:szCs w:val="22"/>
              </w:rPr>
            </w:pPr>
            <w:r w:rsidRPr="28C61A9E">
              <w:rPr>
                <w:sz w:val="22"/>
                <w:szCs w:val="22"/>
              </w:rPr>
              <w:t>X</w:t>
            </w:r>
          </w:p>
        </w:tc>
        <w:tc>
          <w:tcPr>
            <w:tcW w:w="1080" w:type="dxa"/>
          </w:tcPr>
          <w:p w14:paraId="4E50E100" w14:textId="50343F15" w:rsidR="005014CE" w:rsidRPr="000B0901" w:rsidRDefault="005014CE" w:rsidP="00933C35">
            <w:pPr>
              <w:jc w:val="center"/>
              <w:rPr>
                <w:sz w:val="22"/>
                <w:szCs w:val="22"/>
              </w:rPr>
            </w:pPr>
          </w:p>
        </w:tc>
        <w:tc>
          <w:tcPr>
            <w:tcW w:w="990" w:type="dxa"/>
          </w:tcPr>
          <w:p w14:paraId="0FD49199" w14:textId="6825D970" w:rsidR="005014CE" w:rsidRPr="000B0901" w:rsidRDefault="005014CE" w:rsidP="00933C35">
            <w:pPr>
              <w:jc w:val="center"/>
              <w:rPr>
                <w:sz w:val="22"/>
                <w:szCs w:val="22"/>
              </w:rPr>
            </w:pPr>
          </w:p>
        </w:tc>
        <w:tc>
          <w:tcPr>
            <w:tcW w:w="990" w:type="dxa"/>
          </w:tcPr>
          <w:p w14:paraId="33BF9E15" w14:textId="77777777" w:rsidR="005014CE" w:rsidRPr="000B0901" w:rsidRDefault="005014CE" w:rsidP="00933C35">
            <w:pPr>
              <w:jc w:val="center"/>
              <w:rPr>
                <w:sz w:val="22"/>
                <w:szCs w:val="22"/>
              </w:rPr>
            </w:pPr>
          </w:p>
        </w:tc>
      </w:tr>
      <w:tr w:rsidR="005014CE" w14:paraId="4A956388" w14:textId="57C6BC5A" w:rsidTr="28487F9C">
        <w:trPr>
          <w:cantSplit/>
          <w:jc w:val="center"/>
        </w:trPr>
        <w:tc>
          <w:tcPr>
            <w:tcW w:w="6475" w:type="dxa"/>
          </w:tcPr>
          <w:p w14:paraId="751D3298" w14:textId="08727B69" w:rsidR="005014CE" w:rsidRPr="003873A1" w:rsidRDefault="370D37FF" w:rsidP="28487F9C">
            <w:pPr>
              <w:spacing w:before="100" w:beforeAutospacing="1" w:after="100" w:afterAutospacing="1"/>
              <w:rPr>
                <w:sz w:val="22"/>
                <w:szCs w:val="22"/>
              </w:rPr>
            </w:pPr>
            <w:r w:rsidRPr="28487F9C">
              <w:rPr>
                <w:sz w:val="22"/>
                <w:szCs w:val="22"/>
              </w:rPr>
              <w:t xml:space="preserve">This course enables students to grasp and apply quantum algorithms, preparing them with the knowledge and skills necessary to write and understand quantum programs using the </w:t>
            </w:r>
            <w:proofErr w:type="spellStart"/>
            <w:r w:rsidRPr="28487F9C">
              <w:rPr>
                <w:sz w:val="22"/>
                <w:szCs w:val="22"/>
              </w:rPr>
              <w:t>Qiskit</w:t>
            </w:r>
            <w:proofErr w:type="spellEnd"/>
            <w:r w:rsidRPr="28487F9C">
              <w:rPr>
                <w:sz w:val="22"/>
                <w:szCs w:val="22"/>
              </w:rPr>
              <w:t xml:space="preserve"> framework</w:t>
            </w:r>
          </w:p>
        </w:tc>
        <w:tc>
          <w:tcPr>
            <w:tcW w:w="990" w:type="dxa"/>
          </w:tcPr>
          <w:p w14:paraId="7C2AE86D" w14:textId="3C6FACC8" w:rsidR="005014CE" w:rsidRPr="000B0901" w:rsidRDefault="005014CE" w:rsidP="00933C35">
            <w:pPr>
              <w:jc w:val="center"/>
              <w:rPr>
                <w:sz w:val="22"/>
                <w:szCs w:val="22"/>
              </w:rPr>
            </w:pPr>
          </w:p>
        </w:tc>
        <w:tc>
          <w:tcPr>
            <w:tcW w:w="1080" w:type="dxa"/>
          </w:tcPr>
          <w:p w14:paraId="15239D81" w14:textId="6BF79F1C" w:rsidR="005014CE" w:rsidRPr="000B0901" w:rsidRDefault="669EBA4C" w:rsidP="00933C35">
            <w:pPr>
              <w:jc w:val="center"/>
              <w:rPr>
                <w:sz w:val="22"/>
                <w:szCs w:val="22"/>
              </w:rPr>
            </w:pPr>
            <w:r w:rsidRPr="28C61A9E">
              <w:rPr>
                <w:sz w:val="22"/>
                <w:szCs w:val="22"/>
              </w:rPr>
              <w:t>X</w:t>
            </w:r>
          </w:p>
        </w:tc>
        <w:tc>
          <w:tcPr>
            <w:tcW w:w="990" w:type="dxa"/>
          </w:tcPr>
          <w:p w14:paraId="125E13BD" w14:textId="77777777" w:rsidR="005014CE" w:rsidRPr="000B0901" w:rsidRDefault="005014CE" w:rsidP="00933C35">
            <w:pPr>
              <w:jc w:val="center"/>
              <w:rPr>
                <w:sz w:val="22"/>
                <w:szCs w:val="22"/>
              </w:rPr>
            </w:pPr>
          </w:p>
        </w:tc>
        <w:tc>
          <w:tcPr>
            <w:tcW w:w="990" w:type="dxa"/>
          </w:tcPr>
          <w:p w14:paraId="7E34A514" w14:textId="77777777" w:rsidR="005014CE" w:rsidRPr="000B0901" w:rsidRDefault="005014CE" w:rsidP="00933C35">
            <w:pPr>
              <w:jc w:val="center"/>
              <w:rPr>
                <w:sz w:val="22"/>
                <w:szCs w:val="22"/>
              </w:rPr>
            </w:pPr>
          </w:p>
        </w:tc>
      </w:tr>
      <w:tr w:rsidR="005014CE" w14:paraId="3A401E1A" w14:textId="3F3D172C" w:rsidTr="28487F9C">
        <w:trPr>
          <w:cantSplit/>
          <w:jc w:val="center"/>
        </w:trPr>
        <w:tc>
          <w:tcPr>
            <w:tcW w:w="6475" w:type="dxa"/>
          </w:tcPr>
          <w:p w14:paraId="0612C6E7" w14:textId="7E1ACAF1" w:rsidR="005014CE" w:rsidRPr="003873A1" w:rsidRDefault="370D37FF" w:rsidP="28487F9C">
            <w:pPr>
              <w:spacing w:before="100" w:beforeAutospacing="1" w:after="100" w:afterAutospacing="1"/>
              <w:rPr>
                <w:sz w:val="22"/>
                <w:szCs w:val="22"/>
              </w:rPr>
            </w:pPr>
            <w:r w:rsidRPr="28487F9C">
              <w:rPr>
                <w:sz w:val="22"/>
                <w:szCs w:val="22"/>
              </w:rPr>
              <w:t>This course provides students with a comprehensive understanding of the challenges posed by quantum computers to classical cryptographic systems and to equip them with the knowledge and skills necessary to design and analyze cryptographic solutions that are resilient to quantum attacks</w:t>
            </w:r>
          </w:p>
        </w:tc>
        <w:tc>
          <w:tcPr>
            <w:tcW w:w="990" w:type="dxa"/>
          </w:tcPr>
          <w:p w14:paraId="196532A9" w14:textId="77777777" w:rsidR="005014CE" w:rsidRPr="000B0901" w:rsidRDefault="005014CE" w:rsidP="00933C35">
            <w:pPr>
              <w:jc w:val="center"/>
              <w:rPr>
                <w:sz w:val="22"/>
                <w:szCs w:val="22"/>
              </w:rPr>
            </w:pPr>
          </w:p>
        </w:tc>
        <w:tc>
          <w:tcPr>
            <w:tcW w:w="1080" w:type="dxa"/>
          </w:tcPr>
          <w:p w14:paraId="5A552D59" w14:textId="23443852" w:rsidR="005014CE" w:rsidRPr="000B0901" w:rsidRDefault="005014CE" w:rsidP="00933C35">
            <w:pPr>
              <w:jc w:val="center"/>
              <w:rPr>
                <w:sz w:val="22"/>
                <w:szCs w:val="22"/>
              </w:rPr>
            </w:pPr>
          </w:p>
        </w:tc>
        <w:tc>
          <w:tcPr>
            <w:tcW w:w="990" w:type="dxa"/>
          </w:tcPr>
          <w:p w14:paraId="10B992C4" w14:textId="51E72201" w:rsidR="005014CE" w:rsidRPr="000B0901" w:rsidRDefault="26618934" w:rsidP="00933C35">
            <w:pPr>
              <w:jc w:val="center"/>
              <w:rPr>
                <w:sz w:val="22"/>
                <w:szCs w:val="22"/>
              </w:rPr>
            </w:pPr>
            <w:r w:rsidRPr="28C61A9E">
              <w:rPr>
                <w:sz w:val="22"/>
                <w:szCs w:val="22"/>
              </w:rPr>
              <w:t>X</w:t>
            </w:r>
          </w:p>
        </w:tc>
        <w:tc>
          <w:tcPr>
            <w:tcW w:w="990" w:type="dxa"/>
          </w:tcPr>
          <w:p w14:paraId="25AEBA18" w14:textId="77777777" w:rsidR="005014CE" w:rsidRDefault="005014CE" w:rsidP="00933C35">
            <w:pPr>
              <w:jc w:val="center"/>
              <w:rPr>
                <w:sz w:val="22"/>
                <w:szCs w:val="22"/>
              </w:rPr>
            </w:pPr>
          </w:p>
        </w:tc>
      </w:tr>
      <w:tr w:rsidR="005014CE" w14:paraId="4EEF3CC5" w14:textId="1FFEC108" w:rsidTr="28487F9C">
        <w:trPr>
          <w:cantSplit/>
          <w:jc w:val="center"/>
        </w:trPr>
        <w:tc>
          <w:tcPr>
            <w:tcW w:w="6475" w:type="dxa"/>
          </w:tcPr>
          <w:p w14:paraId="2DC60773" w14:textId="61C3BD1C" w:rsidR="005014CE" w:rsidRPr="003873A1" w:rsidRDefault="370D37FF" w:rsidP="28487F9C">
            <w:pPr>
              <w:spacing w:before="100" w:beforeAutospacing="1" w:after="100" w:afterAutospacing="1"/>
              <w:rPr>
                <w:sz w:val="22"/>
                <w:szCs w:val="22"/>
              </w:rPr>
            </w:pPr>
            <w:r w:rsidRPr="28487F9C">
              <w:rPr>
                <w:sz w:val="22"/>
                <w:szCs w:val="22"/>
              </w:rPr>
              <w:t>This course provides students with a deep and practical understanding of the intersection between quantum computing and cybersecurity</w:t>
            </w:r>
          </w:p>
        </w:tc>
        <w:tc>
          <w:tcPr>
            <w:tcW w:w="990" w:type="dxa"/>
          </w:tcPr>
          <w:p w14:paraId="21188259" w14:textId="409958CE" w:rsidR="005014CE" w:rsidRPr="000B0901" w:rsidRDefault="005014CE" w:rsidP="00933C35">
            <w:pPr>
              <w:jc w:val="center"/>
              <w:rPr>
                <w:sz w:val="22"/>
                <w:szCs w:val="22"/>
              </w:rPr>
            </w:pPr>
          </w:p>
        </w:tc>
        <w:tc>
          <w:tcPr>
            <w:tcW w:w="1080" w:type="dxa"/>
          </w:tcPr>
          <w:p w14:paraId="444D5351" w14:textId="77777777" w:rsidR="005014CE" w:rsidRPr="000B0901" w:rsidRDefault="005014CE" w:rsidP="00933C35">
            <w:pPr>
              <w:jc w:val="center"/>
              <w:rPr>
                <w:sz w:val="22"/>
                <w:szCs w:val="22"/>
              </w:rPr>
            </w:pPr>
          </w:p>
        </w:tc>
        <w:tc>
          <w:tcPr>
            <w:tcW w:w="990" w:type="dxa"/>
          </w:tcPr>
          <w:p w14:paraId="65823319" w14:textId="44F9DCD3" w:rsidR="005014CE" w:rsidRDefault="005014CE" w:rsidP="00933C35">
            <w:pPr>
              <w:jc w:val="center"/>
              <w:rPr>
                <w:sz w:val="22"/>
                <w:szCs w:val="22"/>
              </w:rPr>
            </w:pPr>
          </w:p>
        </w:tc>
        <w:tc>
          <w:tcPr>
            <w:tcW w:w="990" w:type="dxa"/>
          </w:tcPr>
          <w:p w14:paraId="0B4019B7" w14:textId="60C11A85" w:rsidR="005014CE" w:rsidRDefault="12BA9F62" w:rsidP="00933C35">
            <w:pPr>
              <w:jc w:val="center"/>
              <w:rPr>
                <w:sz w:val="22"/>
                <w:szCs w:val="22"/>
              </w:rPr>
            </w:pPr>
            <w:r w:rsidRPr="28C61A9E">
              <w:rPr>
                <w:sz w:val="22"/>
                <w:szCs w:val="22"/>
              </w:rPr>
              <w:t>X</w:t>
            </w:r>
          </w:p>
        </w:tc>
      </w:tr>
    </w:tbl>
    <w:p w14:paraId="0B7F529C" w14:textId="77777777" w:rsidR="007A11AB" w:rsidRDefault="007A11AB" w:rsidP="000E5A5B">
      <w:pPr>
        <w:pStyle w:val="Heading4"/>
        <w:keepNext w:val="0"/>
        <w:ind w:left="360"/>
        <w:rPr>
          <w:b w:val="0"/>
          <w:i/>
        </w:rPr>
      </w:pPr>
    </w:p>
    <w:p w14:paraId="780B1757" w14:textId="6EA00226" w:rsidR="000E5A5B" w:rsidRDefault="000E5A5B" w:rsidP="000E5A5B">
      <w:pPr>
        <w:pStyle w:val="Heading4"/>
        <w:keepNext w:val="0"/>
        <w:ind w:left="360"/>
        <w:rPr>
          <w:b w:val="0"/>
          <w:i/>
        </w:rPr>
      </w:pPr>
      <w:r>
        <w:rPr>
          <w:b w:val="0"/>
          <w:i/>
        </w:rPr>
        <w:t xml:space="preserve">Modify </w:t>
      </w:r>
      <w:r w:rsidRPr="00C1413B">
        <w:rPr>
          <w:b w:val="0"/>
          <w:i/>
        </w:rPr>
        <w:t>the table as necessary t</w:t>
      </w:r>
      <w:r w:rsidRPr="00325249">
        <w:rPr>
          <w:b w:val="0"/>
          <w:i/>
        </w:rPr>
        <w:t xml:space="preserve">o include all student outcomes. </w:t>
      </w:r>
      <w:r w:rsidRPr="00C1413B">
        <w:rPr>
          <w:b w:val="0"/>
          <w:i/>
        </w:rPr>
        <w:t>Outcomes in this table are to be the same ones identified in the text.</w:t>
      </w:r>
    </w:p>
    <w:p w14:paraId="5C8B6B1A" w14:textId="77777777" w:rsidR="00B26A47" w:rsidRDefault="00B26A47" w:rsidP="004F72E5">
      <w:pPr>
        <w:tabs>
          <w:tab w:val="center" w:pos="5400"/>
        </w:tabs>
        <w:suppressAutoHyphens/>
        <w:jc w:val="both"/>
        <w:rPr>
          <w:spacing w:val="-2"/>
          <w:sz w:val="24"/>
        </w:rPr>
      </w:pPr>
    </w:p>
    <w:p w14:paraId="5D299FA2" w14:textId="77777777" w:rsidR="00534166" w:rsidRPr="00534166" w:rsidRDefault="0042635F" w:rsidP="00E55794">
      <w:pPr>
        <w:pStyle w:val="ListParagraph"/>
        <w:numPr>
          <w:ilvl w:val="0"/>
          <w:numId w:val="8"/>
        </w:numPr>
        <w:tabs>
          <w:tab w:val="center" w:pos="5400"/>
        </w:tabs>
        <w:suppressAutoHyphens/>
        <w:jc w:val="both"/>
        <w:rPr>
          <w:spacing w:val="-2"/>
          <w:sz w:val="24"/>
        </w:rPr>
      </w:pPr>
      <w:r>
        <w:rPr>
          <w:b/>
          <w:spacing w:val="-2"/>
          <w:sz w:val="24"/>
        </w:rPr>
        <w:t>Delivery Location</w:t>
      </w:r>
      <w:r w:rsidR="00534166">
        <w:rPr>
          <w:b/>
          <w:spacing w:val="-2"/>
          <w:sz w:val="24"/>
        </w:rPr>
        <w:t>.</w:t>
      </w:r>
    </w:p>
    <w:p w14:paraId="20DDEBEF" w14:textId="77777777" w:rsidR="00534166" w:rsidRDefault="00B840EB" w:rsidP="00B840EB">
      <w:pPr>
        <w:pStyle w:val="ListParagraph"/>
        <w:tabs>
          <w:tab w:val="center" w:pos="5400"/>
        </w:tabs>
        <w:suppressAutoHyphens/>
        <w:ind w:left="360"/>
        <w:jc w:val="both"/>
        <w:rPr>
          <w:i/>
          <w:spacing w:val="-2"/>
        </w:rPr>
      </w:pPr>
      <w:r w:rsidRPr="006508A1">
        <w:rPr>
          <w:i/>
          <w:spacing w:val="-2"/>
        </w:rPr>
        <w:t>Note: The accreditation require</w:t>
      </w:r>
      <w:r w:rsidR="00760388">
        <w:rPr>
          <w:i/>
          <w:spacing w:val="-2"/>
        </w:rPr>
        <w:t>ment</w:t>
      </w:r>
      <w:r w:rsidRPr="006508A1">
        <w:rPr>
          <w:i/>
          <w:spacing w:val="-2"/>
        </w:rPr>
        <w:t>s of the Higher Learning Commission (HLC) require Board approval for a university to offer programs off-campus and through distance delivery.</w:t>
      </w:r>
    </w:p>
    <w:p w14:paraId="7CB100BE" w14:textId="77777777" w:rsidR="00B840EB" w:rsidRPr="00534166" w:rsidRDefault="00B840EB" w:rsidP="00B840EB">
      <w:pPr>
        <w:pStyle w:val="ListParagraph"/>
        <w:tabs>
          <w:tab w:val="center" w:pos="5400"/>
        </w:tabs>
        <w:suppressAutoHyphens/>
        <w:ind w:left="360"/>
        <w:jc w:val="both"/>
        <w:rPr>
          <w:spacing w:val="-2"/>
          <w:sz w:val="24"/>
        </w:rPr>
      </w:pPr>
    </w:p>
    <w:p w14:paraId="2D767FD2" w14:textId="0DBF5F09" w:rsidR="0021516D" w:rsidRPr="005076D2" w:rsidRDefault="0042635F" w:rsidP="005076D2">
      <w:pPr>
        <w:pStyle w:val="ListParagraph"/>
        <w:numPr>
          <w:ilvl w:val="0"/>
          <w:numId w:val="11"/>
        </w:numPr>
        <w:tabs>
          <w:tab w:val="center" w:pos="5400"/>
        </w:tabs>
        <w:suppressAutoHyphens/>
        <w:jc w:val="both"/>
        <w:rPr>
          <w:spacing w:val="-2"/>
          <w:sz w:val="24"/>
        </w:rPr>
      </w:pPr>
      <w:r w:rsidRPr="0042635F">
        <w:rPr>
          <w:b/>
          <w:spacing w:val="-2"/>
          <w:sz w:val="24"/>
        </w:rPr>
        <w:t xml:space="preserve">Complete the following charts to indicate if the university seeks authorization to deliver the entire program on campus, at any </w:t>
      </w:r>
      <w:r w:rsidR="004A3673" w:rsidRPr="0042635F">
        <w:rPr>
          <w:b/>
          <w:spacing w:val="-2"/>
          <w:sz w:val="24"/>
        </w:rPr>
        <w:t>off-campus</w:t>
      </w:r>
      <w:r w:rsidRPr="0042635F">
        <w:rPr>
          <w:b/>
          <w:spacing w:val="-2"/>
          <w:sz w:val="24"/>
        </w:rPr>
        <w:t xml:space="preserve"> location (e.g., </w:t>
      </w:r>
      <w:r w:rsidR="007E2D62">
        <w:rPr>
          <w:b/>
          <w:spacing w:val="-2"/>
          <w:sz w:val="24"/>
        </w:rPr>
        <w:t xml:space="preserve">USD Community College for </w:t>
      </w:r>
      <w:r w:rsidRPr="0042635F">
        <w:rPr>
          <w:b/>
          <w:spacing w:val="-2"/>
          <w:sz w:val="24"/>
        </w:rPr>
        <w:t xml:space="preserve">Sioux Falls, Black Hills State University-Rapid City, </w:t>
      </w:r>
      <w:r w:rsidR="007E2D62">
        <w:rPr>
          <w:b/>
          <w:spacing w:val="-2"/>
          <w:sz w:val="24"/>
        </w:rPr>
        <w:t xml:space="preserve">Capital City Campus, </w:t>
      </w:r>
      <w:r w:rsidRPr="0042635F">
        <w:rPr>
          <w:b/>
          <w:spacing w:val="-2"/>
          <w:sz w:val="24"/>
        </w:rPr>
        <w:t>etc.) or deliver the entire program through distance technology (e.g., as an on-line program)?</w:t>
      </w:r>
    </w:p>
    <w:p w14:paraId="36126C70" w14:textId="77777777" w:rsidR="0042635F" w:rsidRPr="00E92D2E" w:rsidRDefault="0042635F" w:rsidP="0042635F">
      <w:pPr>
        <w:pStyle w:val="ListParagraph"/>
        <w:tabs>
          <w:tab w:val="center" w:pos="5400"/>
        </w:tabs>
        <w:suppressAutoHyphens/>
        <w:ind w:left="360"/>
        <w:jc w:val="both"/>
        <w:rPr>
          <w:spacing w:val="-2"/>
          <w:sz w:val="24"/>
        </w:rPr>
      </w:pPr>
    </w:p>
    <w:tbl>
      <w:tblPr>
        <w:tblStyle w:val="TableGrid"/>
        <w:tblW w:w="0" w:type="auto"/>
        <w:tblLook w:val="04A0" w:firstRow="1" w:lastRow="0" w:firstColumn="1" w:lastColumn="0" w:noHBand="0" w:noVBand="1"/>
      </w:tblPr>
      <w:tblGrid>
        <w:gridCol w:w="1440"/>
        <w:gridCol w:w="990"/>
        <w:gridCol w:w="3600"/>
      </w:tblGrid>
      <w:tr w:rsidR="0042635F" w14:paraId="7E477EC7" w14:textId="77777777" w:rsidTr="00C70D7D">
        <w:tc>
          <w:tcPr>
            <w:tcW w:w="1440" w:type="dxa"/>
            <w:tcBorders>
              <w:top w:val="nil"/>
              <w:left w:val="nil"/>
            </w:tcBorders>
          </w:tcPr>
          <w:p w14:paraId="7BD6D3A9" w14:textId="77777777" w:rsidR="0042635F" w:rsidRPr="00EE3F16" w:rsidRDefault="0042635F" w:rsidP="00D55E58">
            <w:pPr>
              <w:tabs>
                <w:tab w:val="center" w:pos="5400"/>
              </w:tabs>
              <w:suppressAutoHyphens/>
              <w:jc w:val="both"/>
              <w:rPr>
                <w:b/>
                <w:spacing w:val="-2"/>
                <w:sz w:val="24"/>
              </w:rPr>
            </w:pPr>
          </w:p>
        </w:tc>
        <w:tc>
          <w:tcPr>
            <w:tcW w:w="990" w:type="dxa"/>
            <w:shd w:val="clear" w:color="auto" w:fill="D9D9D9" w:themeFill="background1" w:themeFillShade="D9"/>
          </w:tcPr>
          <w:p w14:paraId="7B82E577" w14:textId="77777777" w:rsidR="0042635F" w:rsidRPr="00576791" w:rsidRDefault="0042635F"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600" w:type="dxa"/>
            <w:shd w:val="clear" w:color="auto" w:fill="D9D9D9" w:themeFill="background1" w:themeFillShade="D9"/>
          </w:tcPr>
          <w:p w14:paraId="67A9F5CC" w14:textId="77777777" w:rsidR="0042635F" w:rsidRPr="00576791" w:rsidRDefault="0042635F" w:rsidP="00D55E58">
            <w:pPr>
              <w:tabs>
                <w:tab w:val="center" w:pos="5400"/>
              </w:tabs>
              <w:suppressAutoHyphens/>
              <w:jc w:val="both"/>
              <w:rPr>
                <w:b/>
                <w:spacing w:val="-2"/>
                <w:sz w:val="24"/>
              </w:rPr>
            </w:pPr>
            <w:r w:rsidRPr="00576791">
              <w:rPr>
                <w:b/>
                <w:i/>
                <w:spacing w:val="-2"/>
                <w:sz w:val="24"/>
              </w:rPr>
              <w:t>Intended Start Date</w:t>
            </w:r>
          </w:p>
        </w:tc>
      </w:tr>
      <w:tr w:rsidR="0042635F" w14:paraId="7EE23FE7" w14:textId="77777777" w:rsidTr="00C70D7D">
        <w:tc>
          <w:tcPr>
            <w:tcW w:w="1440" w:type="dxa"/>
          </w:tcPr>
          <w:p w14:paraId="17D7992C" w14:textId="77777777" w:rsidR="0042635F" w:rsidRPr="00576791" w:rsidRDefault="0042635F" w:rsidP="00D55E58">
            <w:pPr>
              <w:tabs>
                <w:tab w:val="center" w:pos="5400"/>
              </w:tabs>
              <w:suppressAutoHyphens/>
              <w:jc w:val="both"/>
              <w:rPr>
                <w:b/>
                <w:spacing w:val="-2"/>
                <w:sz w:val="24"/>
              </w:rPr>
            </w:pPr>
            <w:r w:rsidRPr="00576791">
              <w:rPr>
                <w:b/>
                <w:sz w:val="24"/>
              </w:rPr>
              <w:t>O</w:t>
            </w:r>
            <w:r>
              <w:rPr>
                <w:b/>
                <w:sz w:val="24"/>
              </w:rPr>
              <w:t xml:space="preserve">n </w:t>
            </w:r>
            <w:r w:rsidRPr="00576791">
              <w:rPr>
                <w:b/>
                <w:sz w:val="24"/>
              </w:rPr>
              <w:t>campus</w:t>
            </w:r>
          </w:p>
        </w:tc>
        <w:sdt>
          <w:sdtPr>
            <w:rPr>
              <w:spacing w:val="-2"/>
              <w:sz w:val="24"/>
            </w:rPr>
            <w:id w:val="619417024"/>
            <w:placeholder>
              <w:docPart w:val="406288C5005B4997A3936FECE5EAFBDD"/>
            </w:placeholder>
            <w:dropDownList>
              <w:listItem w:value="Choose an item."/>
              <w:listItem w:displayText="Yes" w:value="Yes"/>
              <w:listItem w:displayText="No" w:value="No"/>
            </w:dropDownList>
          </w:sdtPr>
          <w:sdtEndPr/>
          <w:sdtContent>
            <w:tc>
              <w:tcPr>
                <w:tcW w:w="990" w:type="dxa"/>
              </w:tcPr>
              <w:p w14:paraId="451BF0A5" w14:textId="678A4366" w:rsidR="0042635F" w:rsidRDefault="008B7A3A" w:rsidP="00D55E58">
                <w:pPr>
                  <w:tabs>
                    <w:tab w:val="center" w:pos="5400"/>
                  </w:tabs>
                  <w:suppressAutoHyphens/>
                  <w:jc w:val="both"/>
                  <w:rPr>
                    <w:spacing w:val="-2"/>
                    <w:sz w:val="24"/>
                  </w:rPr>
                </w:pPr>
                <w:r>
                  <w:rPr>
                    <w:spacing w:val="-2"/>
                    <w:sz w:val="24"/>
                  </w:rPr>
                  <w:t>Yes</w:t>
                </w:r>
              </w:p>
            </w:tc>
          </w:sdtContent>
        </w:sdt>
        <w:tc>
          <w:tcPr>
            <w:tcW w:w="3600" w:type="dxa"/>
          </w:tcPr>
          <w:p w14:paraId="5BEBC49A" w14:textId="08DCF874" w:rsidR="0042635F" w:rsidRPr="00FE585B" w:rsidRDefault="00EE1AA5" w:rsidP="00D55E58">
            <w:pPr>
              <w:tabs>
                <w:tab w:val="center" w:pos="2040"/>
                <w:tab w:val="left" w:pos="3138"/>
              </w:tabs>
              <w:rPr>
                <w:b/>
                <w:bCs/>
                <w:sz w:val="24"/>
                <w:szCs w:val="24"/>
              </w:rPr>
            </w:pPr>
            <w:r>
              <w:rPr>
                <w:b/>
                <w:bCs/>
                <w:sz w:val="24"/>
                <w:szCs w:val="24"/>
              </w:rPr>
              <w:t>Fall 202</w:t>
            </w:r>
            <w:r w:rsidR="00CF3B34">
              <w:rPr>
                <w:b/>
                <w:bCs/>
                <w:sz w:val="24"/>
                <w:szCs w:val="24"/>
              </w:rPr>
              <w:t>4</w:t>
            </w:r>
            <w:r w:rsidR="0042635F">
              <w:rPr>
                <w:b/>
                <w:bCs/>
                <w:sz w:val="24"/>
                <w:szCs w:val="24"/>
              </w:rPr>
              <w:tab/>
            </w:r>
          </w:p>
        </w:tc>
      </w:tr>
    </w:tbl>
    <w:p w14:paraId="48BA79B4" w14:textId="77777777" w:rsidR="0042635F" w:rsidRDefault="0042635F" w:rsidP="0042635F">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572"/>
        <w:gridCol w:w="1118"/>
        <w:gridCol w:w="2880"/>
        <w:gridCol w:w="2780"/>
      </w:tblGrid>
      <w:tr w:rsidR="0042635F" w14:paraId="4B6142D6" w14:textId="77777777" w:rsidTr="008B7A3A">
        <w:tc>
          <w:tcPr>
            <w:tcW w:w="2572" w:type="dxa"/>
            <w:tcBorders>
              <w:top w:val="nil"/>
              <w:left w:val="nil"/>
            </w:tcBorders>
          </w:tcPr>
          <w:p w14:paraId="34DBC0BD" w14:textId="77777777" w:rsidR="0042635F" w:rsidRPr="00EE3F16" w:rsidRDefault="0042635F" w:rsidP="00D55E58">
            <w:pPr>
              <w:tabs>
                <w:tab w:val="center" w:pos="5400"/>
              </w:tabs>
              <w:suppressAutoHyphens/>
              <w:jc w:val="both"/>
              <w:rPr>
                <w:b/>
                <w:spacing w:val="-2"/>
                <w:sz w:val="24"/>
              </w:rPr>
            </w:pPr>
          </w:p>
        </w:tc>
        <w:tc>
          <w:tcPr>
            <w:tcW w:w="1118" w:type="dxa"/>
            <w:shd w:val="clear" w:color="auto" w:fill="D9D9D9" w:themeFill="background1" w:themeFillShade="D9"/>
          </w:tcPr>
          <w:p w14:paraId="6D7DDE09" w14:textId="77777777" w:rsidR="0042635F" w:rsidRPr="00576791" w:rsidRDefault="0042635F"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2880" w:type="dxa"/>
            <w:shd w:val="clear" w:color="auto" w:fill="D9D9D9" w:themeFill="background1" w:themeFillShade="D9"/>
          </w:tcPr>
          <w:p w14:paraId="10BBF523" w14:textId="77777777" w:rsidR="0042635F" w:rsidRPr="00576791" w:rsidRDefault="0042635F" w:rsidP="00D55E58">
            <w:pPr>
              <w:tabs>
                <w:tab w:val="center" w:pos="5400"/>
              </w:tabs>
              <w:suppressAutoHyphens/>
              <w:jc w:val="both"/>
              <w:rPr>
                <w:b/>
                <w:spacing w:val="-2"/>
                <w:sz w:val="24"/>
              </w:rPr>
            </w:pPr>
            <w:r w:rsidRPr="00576791">
              <w:rPr>
                <w:b/>
                <w:i/>
                <w:spacing w:val="-2"/>
                <w:sz w:val="24"/>
              </w:rPr>
              <w:t>If Yes, list location(s)</w:t>
            </w:r>
          </w:p>
        </w:tc>
        <w:tc>
          <w:tcPr>
            <w:tcW w:w="2780" w:type="dxa"/>
            <w:shd w:val="clear" w:color="auto" w:fill="D9D9D9" w:themeFill="background1" w:themeFillShade="D9"/>
          </w:tcPr>
          <w:p w14:paraId="15B7E88E" w14:textId="77777777" w:rsidR="0042635F" w:rsidRPr="00576791" w:rsidRDefault="0042635F" w:rsidP="00D55E58">
            <w:pPr>
              <w:tabs>
                <w:tab w:val="center" w:pos="5400"/>
              </w:tabs>
              <w:suppressAutoHyphens/>
              <w:jc w:val="both"/>
              <w:rPr>
                <w:b/>
                <w:spacing w:val="-2"/>
                <w:sz w:val="24"/>
              </w:rPr>
            </w:pPr>
            <w:r w:rsidRPr="00576791">
              <w:rPr>
                <w:b/>
                <w:i/>
                <w:spacing w:val="-2"/>
                <w:sz w:val="24"/>
              </w:rPr>
              <w:t>Intended Start Date</w:t>
            </w:r>
          </w:p>
        </w:tc>
      </w:tr>
      <w:tr w:rsidR="0042635F" w14:paraId="3BE0D5E1" w14:textId="77777777" w:rsidTr="008B7A3A">
        <w:tc>
          <w:tcPr>
            <w:tcW w:w="2572" w:type="dxa"/>
          </w:tcPr>
          <w:p w14:paraId="6D4DEEDF" w14:textId="77777777" w:rsidR="0042635F" w:rsidRPr="004C2460" w:rsidRDefault="0042635F" w:rsidP="00D55E58">
            <w:pPr>
              <w:tabs>
                <w:tab w:val="center" w:pos="5400"/>
              </w:tabs>
              <w:suppressAutoHyphens/>
              <w:jc w:val="both"/>
              <w:rPr>
                <w:b/>
                <w:spacing w:val="-2"/>
                <w:sz w:val="24"/>
              </w:rPr>
            </w:pPr>
            <w:r w:rsidRPr="004C2460">
              <w:rPr>
                <w:b/>
                <w:sz w:val="24"/>
              </w:rPr>
              <w:t>Off campus</w:t>
            </w:r>
          </w:p>
        </w:tc>
        <w:sdt>
          <w:sdtPr>
            <w:rPr>
              <w:spacing w:val="-2"/>
              <w:sz w:val="24"/>
            </w:rPr>
            <w:id w:val="1239828883"/>
            <w:placeholder>
              <w:docPart w:val="511775DEFFCE464BABBBF1DEFE8572AC"/>
            </w:placeholder>
            <w:dropDownList>
              <w:listItem w:value="Choose an item."/>
              <w:listItem w:displayText="Yes" w:value="Yes"/>
              <w:listItem w:displayText="No" w:value="No"/>
            </w:dropDownList>
          </w:sdtPr>
          <w:sdtEndPr/>
          <w:sdtContent>
            <w:tc>
              <w:tcPr>
                <w:tcW w:w="1118" w:type="dxa"/>
              </w:tcPr>
              <w:p w14:paraId="61D1C6C3" w14:textId="4F780274" w:rsidR="0042635F" w:rsidRPr="004C2460" w:rsidRDefault="008B7A3A" w:rsidP="00D55E58">
                <w:pPr>
                  <w:tabs>
                    <w:tab w:val="center" w:pos="5400"/>
                  </w:tabs>
                  <w:suppressAutoHyphens/>
                  <w:jc w:val="both"/>
                  <w:rPr>
                    <w:spacing w:val="-2"/>
                    <w:sz w:val="24"/>
                  </w:rPr>
                </w:pPr>
                <w:r>
                  <w:rPr>
                    <w:spacing w:val="-2"/>
                    <w:sz w:val="24"/>
                  </w:rPr>
                  <w:t>No</w:t>
                </w:r>
              </w:p>
            </w:tc>
          </w:sdtContent>
        </w:sdt>
        <w:tc>
          <w:tcPr>
            <w:tcW w:w="2880" w:type="dxa"/>
          </w:tcPr>
          <w:p w14:paraId="47C31A74" w14:textId="77777777" w:rsidR="0042635F" w:rsidRPr="004C2460" w:rsidRDefault="0042635F" w:rsidP="00D55E58">
            <w:pPr>
              <w:tabs>
                <w:tab w:val="center" w:pos="5400"/>
              </w:tabs>
              <w:suppressAutoHyphens/>
              <w:jc w:val="both"/>
              <w:rPr>
                <w:spacing w:val="-2"/>
                <w:sz w:val="24"/>
              </w:rPr>
            </w:pPr>
          </w:p>
        </w:tc>
        <w:tc>
          <w:tcPr>
            <w:tcW w:w="2780" w:type="dxa"/>
          </w:tcPr>
          <w:p w14:paraId="22DAB866" w14:textId="5484DB07" w:rsidR="0042635F" w:rsidRPr="004C2460" w:rsidRDefault="005F33AC" w:rsidP="00D55E58">
            <w:pPr>
              <w:tabs>
                <w:tab w:val="center" w:pos="2040"/>
                <w:tab w:val="left" w:pos="3138"/>
              </w:tabs>
              <w:rPr>
                <w:b/>
                <w:bCs/>
                <w:sz w:val="24"/>
                <w:szCs w:val="24"/>
              </w:rPr>
            </w:pPr>
            <w:sdt>
              <w:sdtPr>
                <w:rPr>
                  <w:b/>
                  <w:bCs/>
                  <w:sz w:val="24"/>
                  <w:szCs w:val="24"/>
                </w:rPr>
                <w:id w:val="-471750644"/>
                <w:placeholder>
                  <w:docPart w:val="EB20242FF42B4BDFAFEA747172147AEA"/>
                </w:placeholder>
                <w:showingPlcHdr/>
                <w:dropDownList>
                  <w:listItem w:value="Choose an item."/>
                  <w:listItem w:displayText="Fall" w:value="Fall"/>
                  <w:listItem w:displayText="Spring" w:value="Spring"/>
                  <w:listItem w:displayText="Summer" w:value="Summer"/>
                </w:dropDownList>
              </w:sdtPr>
              <w:sdtEndPr/>
              <w:sdtContent>
                <w:r w:rsidR="008B7A3A" w:rsidRPr="00263BCD">
                  <w:rPr>
                    <w:rStyle w:val="PlaceholderText"/>
                  </w:rPr>
                  <w:t>Choose an item.</w:t>
                </w:r>
              </w:sdtContent>
            </w:sdt>
            <w:r w:rsidR="0042635F" w:rsidRPr="004C2460">
              <w:rPr>
                <w:b/>
                <w:bCs/>
                <w:sz w:val="24"/>
                <w:szCs w:val="24"/>
              </w:rPr>
              <w:tab/>
            </w:r>
            <w:sdt>
              <w:sdtPr>
                <w:rPr>
                  <w:b/>
                  <w:bCs/>
                  <w:sz w:val="24"/>
                  <w:szCs w:val="24"/>
                </w:rPr>
                <w:id w:val="1201829614"/>
                <w:placeholder>
                  <w:docPart w:val="EB20242FF42B4BDFAFEA747172147AEA"/>
                </w:placeholder>
                <w:showingPlcHd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8B7A3A" w:rsidRPr="00263BCD">
                  <w:rPr>
                    <w:rStyle w:val="PlaceholderText"/>
                  </w:rPr>
                  <w:t>Choose an item.</w:t>
                </w:r>
              </w:sdtContent>
            </w:sdt>
            <w:r w:rsidR="0042635F" w:rsidRPr="004C2460">
              <w:rPr>
                <w:b/>
                <w:bCs/>
                <w:sz w:val="24"/>
                <w:szCs w:val="24"/>
              </w:rPr>
              <w:tab/>
            </w:r>
          </w:p>
        </w:tc>
      </w:tr>
    </w:tbl>
    <w:p w14:paraId="3B79F4C0" w14:textId="77777777" w:rsidR="0042635F" w:rsidRDefault="0042635F" w:rsidP="0042635F">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610"/>
        <w:gridCol w:w="1080"/>
        <w:gridCol w:w="2880"/>
        <w:gridCol w:w="2780"/>
      </w:tblGrid>
      <w:tr w:rsidR="0042635F" w14:paraId="66582711" w14:textId="77777777" w:rsidTr="00C70D7D">
        <w:tc>
          <w:tcPr>
            <w:tcW w:w="2610" w:type="dxa"/>
            <w:tcBorders>
              <w:top w:val="nil"/>
              <w:left w:val="nil"/>
            </w:tcBorders>
          </w:tcPr>
          <w:p w14:paraId="50AF45B0" w14:textId="77777777" w:rsidR="0042635F" w:rsidRPr="00EE3F16" w:rsidRDefault="0042635F" w:rsidP="00D55E58">
            <w:pPr>
              <w:tabs>
                <w:tab w:val="center" w:pos="5400"/>
              </w:tabs>
              <w:suppressAutoHyphens/>
              <w:jc w:val="both"/>
              <w:rPr>
                <w:b/>
                <w:spacing w:val="-2"/>
                <w:sz w:val="24"/>
              </w:rPr>
            </w:pPr>
          </w:p>
        </w:tc>
        <w:tc>
          <w:tcPr>
            <w:tcW w:w="1080" w:type="dxa"/>
            <w:shd w:val="clear" w:color="auto" w:fill="D9D9D9" w:themeFill="background1" w:themeFillShade="D9"/>
          </w:tcPr>
          <w:p w14:paraId="6F1145E7" w14:textId="77777777" w:rsidR="0042635F" w:rsidRPr="00576791" w:rsidRDefault="0042635F"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2880" w:type="dxa"/>
            <w:shd w:val="clear" w:color="auto" w:fill="D9D9D9" w:themeFill="background1" w:themeFillShade="D9"/>
          </w:tcPr>
          <w:p w14:paraId="04B3AE60" w14:textId="77777777" w:rsidR="0042635F" w:rsidRDefault="0042635F" w:rsidP="00D55E58">
            <w:pPr>
              <w:tabs>
                <w:tab w:val="center" w:pos="5400"/>
              </w:tabs>
              <w:suppressAutoHyphens/>
              <w:jc w:val="both"/>
              <w:rPr>
                <w:b/>
                <w:i/>
                <w:spacing w:val="-2"/>
                <w:sz w:val="24"/>
              </w:rPr>
            </w:pPr>
            <w:r w:rsidRPr="00576791">
              <w:rPr>
                <w:b/>
                <w:i/>
                <w:spacing w:val="-2"/>
                <w:sz w:val="24"/>
              </w:rPr>
              <w:t xml:space="preserve">If Yes, </w:t>
            </w:r>
            <w:r>
              <w:rPr>
                <w:b/>
                <w:i/>
                <w:spacing w:val="-2"/>
                <w:sz w:val="24"/>
              </w:rPr>
              <w:t>identify delivery methods</w:t>
            </w:r>
          </w:p>
          <w:p w14:paraId="7C354B4C" w14:textId="77777777" w:rsidR="00B840EB" w:rsidRPr="00576791" w:rsidRDefault="00B840EB" w:rsidP="00D55E58">
            <w:pPr>
              <w:tabs>
                <w:tab w:val="center" w:pos="5400"/>
              </w:tabs>
              <w:suppressAutoHyphens/>
              <w:jc w:val="both"/>
              <w:rPr>
                <w:b/>
                <w:spacing w:val="-2"/>
                <w:sz w:val="24"/>
              </w:rPr>
            </w:pPr>
            <w:r w:rsidRPr="00C1413B">
              <w:rPr>
                <w:i/>
                <w:spacing w:val="-2"/>
              </w:rPr>
              <w:t xml:space="preserve">Delivery methods are defined in </w:t>
            </w:r>
            <w:hyperlink r:id="rId28" w:history="1">
              <w:r w:rsidRPr="00C1413B">
                <w:rPr>
                  <w:rStyle w:val="Hyperlink"/>
                  <w:i/>
                </w:rPr>
                <w:t>AAC Guideline 5.5</w:t>
              </w:r>
            </w:hyperlink>
            <w:r w:rsidRPr="00C1413B">
              <w:rPr>
                <w:i/>
                <w:spacing w:val="-2"/>
              </w:rPr>
              <w:t>.</w:t>
            </w:r>
          </w:p>
        </w:tc>
        <w:tc>
          <w:tcPr>
            <w:tcW w:w="2780" w:type="dxa"/>
            <w:shd w:val="clear" w:color="auto" w:fill="D9D9D9" w:themeFill="background1" w:themeFillShade="D9"/>
          </w:tcPr>
          <w:p w14:paraId="2396AC2E" w14:textId="77777777" w:rsidR="0042635F" w:rsidRPr="00576791" w:rsidRDefault="0042635F" w:rsidP="00D55E58">
            <w:pPr>
              <w:tabs>
                <w:tab w:val="center" w:pos="5400"/>
              </w:tabs>
              <w:suppressAutoHyphens/>
              <w:jc w:val="both"/>
              <w:rPr>
                <w:b/>
                <w:spacing w:val="-2"/>
                <w:sz w:val="24"/>
              </w:rPr>
            </w:pPr>
            <w:r w:rsidRPr="00576791">
              <w:rPr>
                <w:b/>
                <w:i/>
                <w:spacing w:val="-2"/>
                <w:sz w:val="24"/>
              </w:rPr>
              <w:t>Intended Start Date</w:t>
            </w:r>
          </w:p>
        </w:tc>
      </w:tr>
      <w:tr w:rsidR="0042635F" w14:paraId="7903C1DD" w14:textId="77777777" w:rsidTr="00C70D7D">
        <w:tc>
          <w:tcPr>
            <w:tcW w:w="2610" w:type="dxa"/>
          </w:tcPr>
          <w:p w14:paraId="5EDFA685" w14:textId="77777777" w:rsidR="0042635F" w:rsidRPr="00576791" w:rsidRDefault="0042635F" w:rsidP="00D55E58">
            <w:pPr>
              <w:tabs>
                <w:tab w:val="center" w:pos="5400"/>
              </w:tabs>
              <w:suppressAutoHyphens/>
              <w:rPr>
                <w:b/>
                <w:spacing w:val="-2"/>
                <w:sz w:val="24"/>
              </w:rPr>
            </w:pPr>
            <w:r>
              <w:rPr>
                <w:b/>
                <w:sz w:val="24"/>
              </w:rPr>
              <w:t>Distance Delivery (online/other distance delivery methods)</w:t>
            </w:r>
          </w:p>
        </w:tc>
        <w:sdt>
          <w:sdtPr>
            <w:rPr>
              <w:spacing w:val="-2"/>
              <w:sz w:val="24"/>
            </w:rPr>
            <w:id w:val="-307712514"/>
            <w:placeholder>
              <w:docPart w:val="96D9EA3080DC4AC380FB801494405A1A"/>
            </w:placeholder>
            <w:dropDownList>
              <w:listItem w:value="Choose an item."/>
              <w:listItem w:displayText="Yes" w:value="Yes"/>
              <w:listItem w:displayText="No" w:value="No"/>
            </w:dropDownList>
          </w:sdtPr>
          <w:sdtEndPr/>
          <w:sdtContent>
            <w:tc>
              <w:tcPr>
                <w:tcW w:w="1080" w:type="dxa"/>
              </w:tcPr>
              <w:p w14:paraId="45041302" w14:textId="53885BC2" w:rsidR="0042635F" w:rsidRDefault="00043CC1" w:rsidP="00D55E58">
                <w:pPr>
                  <w:tabs>
                    <w:tab w:val="left" w:pos="788"/>
                  </w:tabs>
                  <w:suppressAutoHyphens/>
                  <w:jc w:val="both"/>
                  <w:rPr>
                    <w:spacing w:val="-2"/>
                    <w:sz w:val="24"/>
                  </w:rPr>
                </w:pPr>
                <w:r>
                  <w:rPr>
                    <w:spacing w:val="-2"/>
                    <w:sz w:val="24"/>
                  </w:rPr>
                  <w:t>Yes</w:t>
                </w:r>
              </w:p>
            </w:tc>
          </w:sdtContent>
        </w:sdt>
        <w:tc>
          <w:tcPr>
            <w:tcW w:w="2880" w:type="dxa"/>
          </w:tcPr>
          <w:p w14:paraId="485A13A2" w14:textId="72ED8BDC" w:rsidR="0042635F" w:rsidRDefault="00EE1AA5" w:rsidP="00D55E58">
            <w:pPr>
              <w:tabs>
                <w:tab w:val="center" w:pos="5400"/>
              </w:tabs>
              <w:suppressAutoHyphens/>
              <w:jc w:val="both"/>
              <w:rPr>
                <w:spacing w:val="-2"/>
                <w:sz w:val="24"/>
              </w:rPr>
            </w:pPr>
            <w:r>
              <w:rPr>
                <w:spacing w:val="-2"/>
                <w:sz w:val="24"/>
              </w:rPr>
              <w:t>015 Internet Asynchronous – Term Based Instruction</w:t>
            </w:r>
          </w:p>
        </w:tc>
        <w:tc>
          <w:tcPr>
            <w:tcW w:w="2780" w:type="dxa"/>
          </w:tcPr>
          <w:p w14:paraId="42B01ADF" w14:textId="2C22B48B" w:rsidR="0042635F" w:rsidRPr="00FE585B" w:rsidRDefault="005F33AC" w:rsidP="00D55E58">
            <w:pPr>
              <w:tabs>
                <w:tab w:val="center" w:pos="2040"/>
                <w:tab w:val="left" w:pos="3138"/>
              </w:tabs>
              <w:rPr>
                <w:b/>
                <w:bCs/>
                <w:sz w:val="24"/>
                <w:szCs w:val="24"/>
              </w:rPr>
            </w:pPr>
            <w:sdt>
              <w:sdtPr>
                <w:rPr>
                  <w:b/>
                  <w:bCs/>
                  <w:sz w:val="24"/>
                  <w:szCs w:val="24"/>
                </w:rPr>
                <w:id w:val="1940638641"/>
                <w:placeholder>
                  <w:docPart w:val="75D2E03C0D0C43779313999AA11568AD"/>
                </w:placeholder>
                <w:dropDownList>
                  <w:listItem w:value="Choose an item."/>
                  <w:listItem w:displayText="Fall" w:value="Fall"/>
                  <w:listItem w:displayText="Spring" w:value="Spring"/>
                  <w:listItem w:displayText="Summer" w:value="Summer"/>
                </w:dropDownList>
              </w:sdtPr>
              <w:sdtEndPr/>
              <w:sdtContent>
                <w:r w:rsidR="00E01A5F">
                  <w:rPr>
                    <w:b/>
                    <w:bCs/>
                    <w:sz w:val="24"/>
                    <w:szCs w:val="24"/>
                  </w:rPr>
                  <w:t>Fall</w:t>
                </w:r>
              </w:sdtContent>
            </w:sdt>
            <w:r w:rsidR="0042635F">
              <w:rPr>
                <w:b/>
                <w:bCs/>
                <w:sz w:val="24"/>
                <w:szCs w:val="24"/>
              </w:rPr>
              <w:tab/>
            </w:r>
            <w:sdt>
              <w:sdtPr>
                <w:rPr>
                  <w:b/>
                  <w:bCs/>
                  <w:sz w:val="24"/>
                  <w:szCs w:val="24"/>
                </w:rPr>
                <w:id w:val="-1539807737"/>
                <w:placeholder>
                  <w:docPart w:val="75D2E03C0D0C43779313999AA11568AD"/>
                </w:placeholde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CF3B34">
                  <w:rPr>
                    <w:b/>
                    <w:bCs/>
                    <w:sz w:val="24"/>
                    <w:szCs w:val="24"/>
                  </w:rPr>
                  <w:t>2024</w:t>
                </w:r>
              </w:sdtContent>
            </w:sdt>
            <w:r w:rsidR="0042635F">
              <w:rPr>
                <w:b/>
                <w:bCs/>
                <w:sz w:val="24"/>
                <w:szCs w:val="24"/>
              </w:rPr>
              <w:tab/>
            </w:r>
          </w:p>
        </w:tc>
      </w:tr>
      <w:tr w:rsidR="00B840EB" w14:paraId="58451059" w14:textId="77777777" w:rsidTr="00C70D7D">
        <w:tc>
          <w:tcPr>
            <w:tcW w:w="2610" w:type="dxa"/>
          </w:tcPr>
          <w:p w14:paraId="203127DC" w14:textId="77777777" w:rsidR="00B840EB" w:rsidRDefault="00B840EB" w:rsidP="00B840EB">
            <w:pPr>
              <w:tabs>
                <w:tab w:val="center" w:pos="5400"/>
              </w:tabs>
              <w:suppressAutoHyphens/>
              <w:rPr>
                <w:b/>
                <w:sz w:val="24"/>
              </w:rPr>
            </w:pPr>
            <w:r>
              <w:rPr>
                <w:b/>
                <w:sz w:val="24"/>
              </w:rPr>
              <w:t>Does another BOR institution already have authorization to offer the program online?</w:t>
            </w:r>
          </w:p>
        </w:tc>
        <w:sdt>
          <w:sdtPr>
            <w:rPr>
              <w:spacing w:val="-2"/>
              <w:sz w:val="24"/>
            </w:rPr>
            <w:id w:val="1327250535"/>
            <w:placeholder>
              <w:docPart w:val="455143704F6142C2BBFAF8741E818054"/>
            </w:placeholder>
            <w:dropDownList>
              <w:listItem w:value="Choose an item."/>
              <w:listItem w:displayText="Yes" w:value="Yes"/>
              <w:listItem w:displayText="No" w:value="No"/>
            </w:dropDownList>
          </w:sdtPr>
          <w:sdtEndPr/>
          <w:sdtContent>
            <w:tc>
              <w:tcPr>
                <w:tcW w:w="1080" w:type="dxa"/>
              </w:tcPr>
              <w:p w14:paraId="18D2DE0B" w14:textId="7C519B67" w:rsidR="00B840EB" w:rsidRDefault="00A07098" w:rsidP="00B840EB">
                <w:pPr>
                  <w:tabs>
                    <w:tab w:val="left" w:pos="788"/>
                  </w:tabs>
                  <w:suppressAutoHyphens/>
                  <w:jc w:val="both"/>
                  <w:rPr>
                    <w:spacing w:val="-2"/>
                    <w:sz w:val="24"/>
                  </w:rPr>
                </w:pPr>
                <w:r>
                  <w:rPr>
                    <w:spacing w:val="-2"/>
                    <w:sz w:val="24"/>
                  </w:rPr>
                  <w:t>No</w:t>
                </w:r>
              </w:p>
            </w:tc>
          </w:sdtContent>
        </w:sdt>
        <w:tc>
          <w:tcPr>
            <w:tcW w:w="2880" w:type="dxa"/>
          </w:tcPr>
          <w:p w14:paraId="6C9D0B88" w14:textId="77777777" w:rsidR="00B840EB" w:rsidRDefault="00B840EB" w:rsidP="00B840EB">
            <w:pPr>
              <w:tabs>
                <w:tab w:val="center" w:pos="5400"/>
              </w:tabs>
              <w:suppressAutoHyphens/>
              <w:jc w:val="both"/>
              <w:rPr>
                <w:spacing w:val="-2"/>
                <w:sz w:val="24"/>
              </w:rPr>
            </w:pPr>
            <w:r>
              <w:rPr>
                <w:b/>
                <w:bCs/>
                <w:sz w:val="24"/>
                <w:szCs w:val="24"/>
              </w:rPr>
              <w:t xml:space="preserve">If yes, identify institutions: </w:t>
            </w:r>
          </w:p>
        </w:tc>
        <w:tc>
          <w:tcPr>
            <w:tcW w:w="2780" w:type="dxa"/>
          </w:tcPr>
          <w:p w14:paraId="5FD061CE" w14:textId="77777777" w:rsidR="00B840EB" w:rsidRDefault="00B840EB" w:rsidP="00B840EB">
            <w:pPr>
              <w:tabs>
                <w:tab w:val="center" w:pos="2040"/>
                <w:tab w:val="left" w:pos="3138"/>
              </w:tabs>
              <w:rPr>
                <w:b/>
                <w:bCs/>
                <w:sz w:val="24"/>
                <w:szCs w:val="24"/>
              </w:rPr>
            </w:pPr>
          </w:p>
        </w:tc>
      </w:tr>
    </w:tbl>
    <w:p w14:paraId="6C91117A" w14:textId="77777777" w:rsidR="0042635F" w:rsidRDefault="0042635F" w:rsidP="0042635F">
      <w:pPr>
        <w:tabs>
          <w:tab w:val="center" w:pos="5400"/>
        </w:tabs>
        <w:suppressAutoHyphens/>
        <w:jc w:val="both"/>
        <w:rPr>
          <w:spacing w:val="-2"/>
          <w:sz w:val="24"/>
        </w:rPr>
      </w:pPr>
    </w:p>
    <w:p w14:paraId="14586BC9" w14:textId="77777777" w:rsidR="00534166" w:rsidRPr="005076D2" w:rsidRDefault="0042635F" w:rsidP="005076D2">
      <w:pPr>
        <w:pStyle w:val="ListParagraph"/>
        <w:numPr>
          <w:ilvl w:val="0"/>
          <w:numId w:val="11"/>
        </w:numPr>
        <w:tabs>
          <w:tab w:val="center" w:pos="5400"/>
        </w:tabs>
        <w:suppressAutoHyphens/>
        <w:jc w:val="both"/>
        <w:rPr>
          <w:b/>
          <w:spacing w:val="-2"/>
          <w:sz w:val="24"/>
        </w:rPr>
      </w:pPr>
      <w:r>
        <w:rPr>
          <w:b/>
          <w:spacing w:val="-2"/>
          <w:sz w:val="24"/>
        </w:rPr>
        <w:t xml:space="preserve">Complete </w:t>
      </w:r>
      <w:r w:rsidRPr="003D0C43">
        <w:rPr>
          <w:b/>
          <w:spacing w:val="-2"/>
          <w:sz w:val="24"/>
        </w:rPr>
        <w:t>the following chart to indicate if the university seeks authorization to deliver more than 50% but less than 100% of the certificate through distance learning (e.g., as an on-line program)?</w:t>
      </w:r>
      <w:r w:rsidR="00B840EB">
        <w:rPr>
          <w:b/>
          <w:spacing w:val="-2"/>
          <w:sz w:val="24"/>
        </w:rPr>
        <w:t xml:space="preserve"> </w:t>
      </w:r>
      <w:r w:rsidR="00B840EB" w:rsidRPr="008043AD">
        <w:rPr>
          <w:i/>
          <w:spacing w:val="-2"/>
          <w:sz w:val="24"/>
        </w:rPr>
        <w:t>This question responds to HLC definitions for distance delivery.</w:t>
      </w:r>
      <w:r w:rsidRPr="008043AD">
        <w:rPr>
          <w:i/>
          <w:spacing w:val="-2"/>
          <w:sz w:val="24"/>
          <w:vertAlign w:val="superscript"/>
        </w:rPr>
        <w:t xml:space="preserve"> </w:t>
      </w:r>
    </w:p>
    <w:p w14:paraId="1F2BB83E" w14:textId="77777777" w:rsidR="00534166" w:rsidRDefault="00534166" w:rsidP="00534166">
      <w:pPr>
        <w:tabs>
          <w:tab w:val="center" w:pos="5400"/>
        </w:tabs>
        <w:suppressAutoHyphens/>
        <w:ind w:left="360"/>
        <w:jc w:val="both"/>
        <w:rPr>
          <w:spacing w:val="-2"/>
          <w:sz w:val="24"/>
        </w:rPr>
      </w:pPr>
    </w:p>
    <w:tbl>
      <w:tblPr>
        <w:tblStyle w:val="TableGrid"/>
        <w:tblW w:w="0" w:type="auto"/>
        <w:tblLayout w:type="fixed"/>
        <w:tblLook w:val="04A0" w:firstRow="1" w:lastRow="0" w:firstColumn="1" w:lastColumn="0" w:noHBand="0" w:noVBand="1"/>
      </w:tblPr>
      <w:tblGrid>
        <w:gridCol w:w="2610"/>
        <w:gridCol w:w="1080"/>
        <w:gridCol w:w="3420"/>
        <w:gridCol w:w="2245"/>
      </w:tblGrid>
      <w:tr w:rsidR="0042635F" w:rsidRPr="003D0C43" w14:paraId="14B47B34" w14:textId="77777777" w:rsidTr="00D55E58">
        <w:tc>
          <w:tcPr>
            <w:tcW w:w="2610" w:type="dxa"/>
            <w:tcBorders>
              <w:top w:val="nil"/>
              <w:left w:val="nil"/>
            </w:tcBorders>
          </w:tcPr>
          <w:p w14:paraId="6B47DB2B" w14:textId="77777777" w:rsidR="0042635F" w:rsidRPr="003D0C43" w:rsidRDefault="0042635F" w:rsidP="00D55E58">
            <w:pPr>
              <w:tabs>
                <w:tab w:val="center" w:pos="5400"/>
              </w:tabs>
              <w:suppressAutoHyphens/>
              <w:jc w:val="both"/>
              <w:rPr>
                <w:spacing w:val="-2"/>
                <w:sz w:val="24"/>
              </w:rPr>
            </w:pPr>
          </w:p>
        </w:tc>
        <w:tc>
          <w:tcPr>
            <w:tcW w:w="1080" w:type="dxa"/>
            <w:shd w:val="clear" w:color="auto" w:fill="D9D9D9" w:themeFill="background1" w:themeFillShade="D9"/>
          </w:tcPr>
          <w:p w14:paraId="3EAFE6C0" w14:textId="77777777" w:rsidR="0042635F" w:rsidRPr="003D0C43" w:rsidRDefault="0042635F" w:rsidP="00D55E58">
            <w:pPr>
              <w:tabs>
                <w:tab w:val="center" w:pos="5400"/>
              </w:tabs>
              <w:suppressAutoHyphens/>
              <w:jc w:val="both"/>
              <w:rPr>
                <w:b/>
                <w:spacing w:val="-2"/>
                <w:sz w:val="24"/>
              </w:rPr>
            </w:pPr>
            <w:r w:rsidRPr="003D0C43">
              <w:rPr>
                <w:b/>
                <w:spacing w:val="-2"/>
                <w:sz w:val="24"/>
              </w:rPr>
              <w:t>Yes/No</w:t>
            </w:r>
          </w:p>
        </w:tc>
        <w:tc>
          <w:tcPr>
            <w:tcW w:w="3420" w:type="dxa"/>
            <w:shd w:val="clear" w:color="auto" w:fill="D9D9D9" w:themeFill="background1" w:themeFillShade="D9"/>
          </w:tcPr>
          <w:p w14:paraId="7D341D67" w14:textId="77777777" w:rsidR="0042635F" w:rsidRPr="003D0C43" w:rsidRDefault="0042635F" w:rsidP="00D55E58">
            <w:pPr>
              <w:tabs>
                <w:tab w:val="center" w:pos="5400"/>
              </w:tabs>
              <w:suppressAutoHyphens/>
              <w:jc w:val="both"/>
              <w:rPr>
                <w:b/>
                <w:spacing w:val="-2"/>
                <w:sz w:val="24"/>
              </w:rPr>
            </w:pPr>
            <w:r w:rsidRPr="003D0C43">
              <w:rPr>
                <w:b/>
                <w:i/>
                <w:spacing w:val="-2"/>
                <w:sz w:val="24"/>
              </w:rPr>
              <w:t>If Yes, identify delivery methods</w:t>
            </w:r>
          </w:p>
        </w:tc>
        <w:tc>
          <w:tcPr>
            <w:tcW w:w="2245" w:type="dxa"/>
            <w:shd w:val="clear" w:color="auto" w:fill="D9D9D9" w:themeFill="background1" w:themeFillShade="D9"/>
          </w:tcPr>
          <w:p w14:paraId="5358E776" w14:textId="77777777" w:rsidR="0042635F" w:rsidRPr="003D0C43" w:rsidRDefault="0042635F" w:rsidP="00D55E58">
            <w:pPr>
              <w:tabs>
                <w:tab w:val="center" w:pos="5400"/>
              </w:tabs>
              <w:suppressAutoHyphens/>
              <w:jc w:val="both"/>
              <w:rPr>
                <w:b/>
                <w:spacing w:val="-2"/>
                <w:sz w:val="24"/>
              </w:rPr>
            </w:pPr>
            <w:r w:rsidRPr="003D0C43">
              <w:rPr>
                <w:b/>
                <w:i/>
                <w:spacing w:val="-2"/>
                <w:sz w:val="24"/>
              </w:rPr>
              <w:t>Intended Start Date</w:t>
            </w:r>
          </w:p>
        </w:tc>
      </w:tr>
      <w:tr w:rsidR="0042635F" w:rsidRPr="003D0C43" w14:paraId="5DA28C1B" w14:textId="77777777" w:rsidTr="00D55E58">
        <w:tc>
          <w:tcPr>
            <w:tcW w:w="2610" w:type="dxa"/>
          </w:tcPr>
          <w:p w14:paraId="6AE72B7E" w14:textId="77777777" w:rsidR="0042635F" w:rsidRPr="003D0C43" w:rsidRDefault="0042635F" w:rsidP="00D55E58">
            <w:pPr>
              <w:tabs>
                <w:tab w:val="center" w:pos="5400"/>
              </w:tabs>
              <w:suppressAutoHyphens/>
              <w:rPr>
                <w:b/>
                <w:spacing w:val="-2"/>
                <w:sz w:val="24"/>
              </w:rPr>
            </w:pPr>
            <w:r w:rsidRPr="003D0C43">
              <w:rPr>
                <w:b/>
                <w:spacing w:val="-2"/>
                <w:sz w:val="24"/>
              </w:rPr>
              <w:t>Distance Delivery (online/other distance delivery methods)</w:t>
            </w:r>
          </w:p>
        </w:tc>
        <w:sdt>
          <w:sdtPr>
            <w:rPr>
              <w:spacing w:val="-2"/>
              <w:sz w:val="24"/>
            </w:rPr>
            <w:id w:val="-242407310"/>
            <w:placeholder>
              <w:docPart w:val="4CE5F0CAD9E149F28576EBAA6834D798"/>
            </w:placeholder>
            <w:dropDownList>
              <w:listItem w:value="Choose an item."/>
              <w:listItem w:displayText="Yes" w:value="Yes"/>
              <w:listItem w:displayText="No" w:value="No"/>
            </w:dropDownList>
          </w:sdtPr>
          <w:sdtEndPr/>
          <w:sdtContent>
            <w:tc>
              <w:tcPr>
                <w:tcW w:w="1080" w:type="dxa"/>
              </w:tcPr>
              <w:p w14:paraId="417C640E" w14:textId="025E66CB" w:rsidR="0042635F" w:rsidRPr="003D0C43" w:rsidRDefault="008B7A3A" w:rsidP="00D55E58">
                <w:pPr>
                  <w:tabs>
                    <w:tab w:val="center" w:pos="5400"/>
                  </w:tabs>
                  <w:suppressAutoHyphens/>
                  <w:jc w:val="both"/>
                  <w:rPr>
                    <w:spacing w:val="-2"/>
                    <w:sz w:val="24"/>
                  </w:rPr>
                </w:pPr>
                <w:r>
                  <w:rPr>
                    <w:spacing w:val="-2"/>
                    <w:sz w:val="24"/>
                  </w:rPr>
                  <w:t>No</w:t>
                </w:r>
              </w:p>
            </w:tc>
          </w:sdtContent>
        </w:sdt>
        <w:tc>
          <w:tcPr>
            <w:tcW w:w="3420" w:type="dxa"/>
          </w:tcPr>
          <w:p w14:paraId="5C173A7C" w14:textId="4E11B8F3" w:rsidR="0042635F" w:rsidRPr="003D0C43" w:rsidRDefault="0042635F" w:rsidP="00D55E58">
            <w:pPr>
              <w:tabs>
                <w:tab w:val="center" w:pos="5400"/>
              </w:tabs>
              <w:suppressAutoHyphens/>
              <w:jc w:val="both"/>
              <w:rPr>
                <w:spacing w:val="-2"/>
                <w:sz w:val="24"/>
              </w:rPr>
            </w:pPr>
          </w:p>
        </w:tc>
        <w:tc>
          <w:tcPr>
            <w:tcW w:w="2245" w:type="dxa"/>
          </w:tcPr>
          <w:p w14:paraId="022B993E" w14:textId="0023218F" w:rsidR="0042635F" w:rsidRPr="003D0C43" w:rsidRDefault="005F33AC" w:rsidP="00D55E58">
            <w:pPr>
              <w:tabs>
                <w:tab w:val="center" w:pos="5400"/>
              </w:tabs>
              <w:suppressAutoHyphens/>
              <w:jc w:val="both"/>
              <w:rPr>
                <w:spacing w:val="-2"/>
                <w:sz w:val="24"/>
              </w:rPr>
            </w:pPr>
            <w:sdt>
              <w:sdtPr>
                <w:rPr>
                  <w:b/>
                  <w:bCs/>
                  <w:sz w:val="24"/>
                  <w:szCs w:val="24"/>
                </w:rPr>
                <w:id w:val="-196319611"/>
                <w:placeholder>
                  <w:docPart w:val="FA64E430C9974981B983DC71926FF443"/>
                </w:placeholder>
                <w:showingPlcHdr/>
                <w:dropDownList>
                  <w:listItem w:value="Choose an item."/>
                  <w:listItem w:displayText="Fall" w:value="Fall"/>
                  <w:listItem w:displayText="Spring" w:value="Spring"/>
                  <w:listItem w:displayText="Summer" w:value="Summer"/>
                </w:dropDownList>
              </w:sdtPr>
              <w:sdtEndPr/>
              <w:sdtContent>
                <w:r w:rsidR="00EE1AA5" w:rsidRPr="00263BCD">
                  <w:rPr>
                    <w:rStyle w:val="PlaceholderText"/>
                  </w:rPr>
                  <w:t>Choose an item.</w:t>
                </w:r>
              </w:sdtContent>
            </w:sdt>
            <w:r w:rsidR="0042635F">
              <w:rPr>
                <w:b/>
                <w:bCs/>
                <w:sz w:val="24"/>
                <w:szCs w:val="24"/>
              </w:rPr>
              <w:tab/>
            </w:r>
            <w:sdt>
              <w:sdtPr>
                <w:rPr>
                  <w:b/>
                  <w:bCs/>
                  <w:sz w:val="24"/>
                  <w:szCs w:val="24"/>
                </w:rPr>
                <w:id w:val="1261335124"/>
                <w:placeholder>
                  <w:docPart w:val="FA64E430C9974981B983DC71926FF443"/>
                </w:placeholder>
                <w:showingPlcHd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EE1AA5" w:rsidRPr="00263BCD">
                  <w:rPr>
                    <w:rStyle w:val="PlaceholderText"/>
                  </w:rPr>
                  <w:t>Choose an item.</w:t>
                </w:r>
              </w:sdtContent>
            </w:sdt>
          </w:p>
        </w:tc>
      </w:tr>
    </w:tbl>
    <w:p w14:paraId="37D6E842" w14:textId="52133FCD" w:rsidR="00E55794" w:rsidRDefault="00E55794" w:rsidP="28487F9C">
      <w:pPr>
        <w:tabs>
          <w:tab w:val="center" w:pos="5400"/>
        </w:tabs>
        <w:suppressAutoHyphens/>
        <w:jc w:val="both"/>
        <w:rPr>
          <w:i/>
          <w:iCs/>
          <w:sz w:val="24"/>
          <w:szCs w:val="24"/>
        </w:rPr>
      </w:pPr>
    </w:p>
    <w:sectPr w:rsidR="00E55794" w:rsidSect="00B976E1">
      <w:headerReference w:type="even" r:id="rId29"/>
      <w:headerReference w:type="default" r:id="rId30"/>
      <w:footerReference w:type="even" r:id="rId31"/>
      <w:footerReference w:type="default" r:id="rId32"/>
      <w:headerReference w:type="first" r:id="rId33"/>
      <w:footerReference w:type="first" r:id="rId34"/>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DC4C6" w14:textId="77777777" w:rsidR="00B976E1" w:rsidRDefault="00B976E1" w:rsidP="00193C86">
      <w:r>
        <w:separator/>
      </w:r>
    </w:p>
  </w:endnote>
  <w:endnote w:type="continuationSeparator" w:id="0">
    <w:p w14:paraId="09E06C1D" w14:textId="77777777" w:rsidR="00B976E1" w:rsidRDefault="00B976E1"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CF3F8" w14:textId="77777777" w:rsidR="00A51020" w:rsidRDefault="00A51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CCBE3" w14:textId="77777777" w:rsidR="0049159B" w:rsidRPr="00E3793B" w:rsidRDefault="0049159B" w:rsidP="0049159B">
    <w:pPr>
      <w:tabs>
        <w:tab w:val="center" w:pos="4320"/>
        <w:tab w:val="right" w:pos="8640"/>
      </w:tabs>
      <w:rPr>
        <w:sz w:val="16"/>
        <w:szCs w:val="16"/>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49159B" w:rsidRPr="00E3793B" w14:paraId="0AC293EA" w14:textId="77777777" w:rsidTr="00D613C0">
      <w:tc>
        <w:tcPr>
          <w:tcW w:w="7835" w:type="dxa"/>
        </w:tcPr>
        <w:p w14:paraId="49E681E1" w14:textId="77777777" w:rsidR="0049159B" w:rsidRPr="00E3793B" w:rsidRDefault="0049159B" w:rsidP="0049159B">
          <w:pPr>
            <w:tabs>
              <w:tab w:val="center" w:pos="4320"/>
              <w:tab w:val="right" w:pos="8640"/>
            </w:tabs>
            <w:rPr>
              <w:rFonts w:eastAsia="Calibri"/>
              <w:i/>
              <w:sz w:val="16"/>
              <w:szCs w:val="16"/>
            </w:rPr>
          </w:pPr>
          <w:r w:rsidRPr="00E3793B">
            <w:rPr>
              <w:rFonts w:eastAsia="Calibri"/>
              <w:i/>
              <w:sz w:val="16"/>
              <w:szCs w:val="16"/>
            </w:rPr>
            <w:t>AAC Form 2</w:t>
          </w:r>
          <w:r>
            <w:rPr>
              <w:rFonts w:eastAsia="Calibri"/>
              <w:i/>
              <w:sz w:val="16"/>
              <w:szCs w:val="16"/>
            </w:rPr>
            <w:t>.7</w:t>
          </w:r>
          <w:r w:rsidRPr="00E3793B">
            <w:rPr>
              <w:rFonts w:eastAsia="Calibri"/>
              <w:i/>
              <w:sz w:val="16"/>
              <w:szCs w:val="16"/>
            </w:rPr>
            <w:t xml:space="preserve"> – </w:t>
          </w:r>
          <w:r>
            <w:rPr>
              <w:rFonts w:eastAsia="Calibri"/>
              <w:i/>
              <w:sz w:val="16"/>
              <w:szCs w:val="16"/>
            </w:rPr>
            <w:t>New Certificate</w:t>
          </w:r>
        </w:p>
        <w:p w14:paraId="2B117A58" w14:textId="77777777" w:rsidR="0049159B" w:rsidRPr="00E3793B" w:rsidRDefault="0049159B" w:rsidP="007554D4">
          <w:pPr>
            <w:tabs>
              <w:tab w:val="center" w:pos="4320"/>
              <w:tab w:val="right" w:pos="8640"/>
            </w:tabs>
            <w:rPr>
              <w:rFonts w:eastAsia="Calibri"/>
              <w:i/>
              <w:sz w:val="16"/>
              <w:szCs w:val="16"/>
            </w:rPr>
          </w:pPr>
          <w:r w:rsidRPr="00E3793B">
            <w:rPr>
              <w:rFonts w:eastAsia="Calibri"/>
              <w:i/>
              <w:sz w:val="16"/>
              <w:szCs w:val="16"/>
            </w:rPr>
            <w:t xml:space="preserve">(Last </w:t>
          </w:r>
          <w:r w:rsidR="00A51020">
            <w:rPr>
              <w:rFonts w:eastAsia="Calibri"/>
              <w:i/>
              <w:sz w:val="16"/>
              <w:szCs w:val="16"/>
            </w:rPr>
            <w:t>Revised 0</w:t>
          </w:r>
          <w:r w:rsidR="007554D4">
            <w:rPr>
              <w:rFonts w:eastAsia="Calibri"/>
              <w:i/>
              <w:sz w:val="16"/>
              <w:szCs w:val="16"/>
            </w:rPr>
            <w:t>4</w:t>
          </w:r>
          <w:r w:rsidR="004E62F8">
            <w:rPr>
              <w:rFonts w:eastAsia="Calibri"/>
              <w:i/>
              <w:sz w:val="16"/>
              <w:szCs w:val="16"/>
            </w:rPr>
            <w:t>/2021</w:t>
          </w:r>
          <w:r w:rsidRPr="00E3793B">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588F4122" w14:textId="77777777" w:rsidR="0049159B" w:rsidRPr="00E3793B" w:rsidRDefault="0049159B" w:rsidP="0049159B">
              <w:pPr>
                <w:tabs>
                  <w:tab w:val="center" w:pos="4320"/>
                  <w:tab w:val="right" w:pos="8640"/>
                </w:tabs>
                <w:jc w:val="right"/>
                <w:rPr>
                  <w:rFonts w:eastAsia="Calibri"/>
                  <w:sz w:val="16"/>
                  <w:szCs w:val="16"/>
                </w:rPr>
              </w:pPr>
              <w:r w:rsidRPr="00E3793B">
                <w:rPr>
                  <w:rFonts w:eastAsia="Calibri"/>
                  <w:sz w:val="16"/>
                  <w:szCs w:val="16"/>
                </w:rPr>
                <w:t xml:space="preserve">Page </w:t>
              </w:r>
              <w:r w:rsidRPr="00E3793B">
                <w:rPr>
                  <w:rFonts w:eastAsia="Calibri"/>
                  <w:bCs/>
                  <w:sz w:val="16"/>
                  <w:szCs w:val="16"/>
                </w:rPr>
                <w:fldChar w:fldCharType="begin"/>
              </w:r>
              <w:r w:rsidRPr="00E3793B">
                <w:rPr>
                  <w:rFonts w:eastAsia="Calibri"/>
                  <w:bCs/>
                  <w:sz w:val="16"/>
                  <w:szCs w:val="16"/>
                </w:rPr>
                <w:instrText xml:space="preserve"> PAGE </w:instrText>
              </w:r>
              <w:r w:rsidRPr="00E3793B">
                <w:rPr>
                  <w:rFonts w:eastAsia="Calibri"/>
                  <w:bCs/>
                  <w:sz w:val="16"/>
                  <w:szCs w:val="16"/>
                </w:rPr>
                <w:fldChar w:fldCharType="separate"/>
              </w:r>
              <w:r w:rsidR="00313445">
                <w:rPr>
                  <w:rFonts w:eastAsia="Calibri"/>
                  <w:bCs/>
                  <w:noProof/>
                  <w:sz w:val="16"/>
                  <w:szCs w:val="16"/>
                </w:rPr>
                <w:t>5</w:t>
              </w:r>
              <w:r w:rsidRPr="00E3793B">
                <w:rPr>
                  <w:rFonts w:eastAsia="Calibri"/>
                  <w:bCs/>
                  <w:sz w:val="16"/>
                  <w:szCs w:val="16"/>
                </w:rPr>
                <w:fldChar w:fldCharType="end"/>
              </w:r>
              <w:r w:rsidRPr="00E3793B">
                <w:rPr>
                  <w:rFonts w:eastAsia="Calibri"/>
                  <w:sz w:val="16"/>
                  <w:szCs w:val="16"/>
                </w:rPr>
                <w:t xml:space="preserve"> of </w:t>
              </w:r>
              <w:r w:rsidRPr="00E3793B">
                <w:rPr>
                  <w:rFonts w:eastAsia="Calibri"/>
                  <w:bCs/>
                  <w:sz w:val="16"/>
                  <w:szCs w:val="16"/>
                </w:rPr>
                <w:fldChar w:fldCharType="begin"/>
              </w:r>
              <w:r w:rsidRPr="00E3793B">
                <w:rPr>
                  <w:rFonts w:eastAsia="Calibri"/>
                  <w:bCs/>
                  <w:sz w:val="16"/>
                  <w:szCs w:val="16"/>
                </w:rPr>
                <w:instrText xml:space="preserve"> NUMPAGES  </w:instrText>
              </w:r>
              <w:r w:rsidRPr="00E3793B">
                <w:rPr>
                  <w:rFonts w:eastAsia="Calibri"/>
                  <w:bCs/>
                  <w:sz w:val="16"/>
                  <w:szCs w:val="16"/>
                </w:rPr>
                <w:fldChar w:fldCharType="separate"/>
              </w:r>
              <w:r w:rsidR="00313445">
                <w:rPr>
                  <w:rFonts w:eastAsia="Calibri"/>
                  <w:bCs/>
                  <w:noProof/>
                  <w:sz w:val="16"/>
                  <w:szCs w:val="16"/>
                </w:rPr>
                <w:t>5</w:t>
              </w:r>
              <w:r w:rsidRPr="00E3793B">
                <w:rPr>
                  <w:rFonts w:eastAsia="Calibri"/>
                  <w:bCs/>
                  <w:sz w:val="16"/>
                  <w:szCs w:val="16"/>
                </w:rPr>
                <w:fldChar w:fldCharType="end"/>
              </w:r>
            </w:p>
          </w:sdtContent>
        </w:sdt>
      </w:tc>
    </w:tr>
  </w:tbl>
  <w:p w14:paraId="65B13453" w14:textId="77777777" w:rsidR="00E55794" w:rsidRPr="00E55794" w:rsidRDefault="00E55794" w:rsidP="0049159B">
    <w:pPr>
      <w:pStyle w:val="Head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F879" w14:textId="77777777" w:rsidR="00A51020" w:rsidRDefault="00A51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8E032" w14:textId="77777777" w:rsidR="00B976E1" w:rsidRDefault="00B976E1" w:rsidP="00193C86">
      <w:r>
        <w:separator/>
      </w:r>
    </w:p>
  </w:footnote>
  <w:footnote w:type="continuationSeparator" w:id="0">
    <w:p w14:paraId="5899A7C2" w14:textId="77777777" w:rsidR="00B976E1" w:rsidRDefault="00B976E1" w:rsidP="00193C86">
      <w:r>
        <w:continuationSeparator/>
      </w:r>
    </w:p>
  </w:footnote>
  <w:footnote w:id="1">
    <w:p w14:paraId="39F62F75" w14:textId="06292B1D" w:rsidR="28C61A9E" w:rsidRDefault="28C61A9E" w:rsidP="28C61A9E">
      <w:pPr>
        <w:pStyle w:val="FootnoteText"/>
      </w:pPr>
      <w:r w:rsidRPr="28C61A9E">
        <w:rPr>
          <w:rStyle w:val="FootnoteReference"/>
        </w:rPr>
        <w:footnoteRef/>
      </w:r>
      <w:r>
        <w:t xml:space="preserve"> </w:t>
      </w:r>
      <w:hyperlink r:id="rId1" w:anchor=":~:text=The%20worldwide%20global%20quantum%20computing,and%20using%20quantum%20computing%20technology.">
        <w:r w:rsidRPr="28C61A9E">
          <w:rPr>
            <w:rStyle w:val="Hyperlink"/>
          </w:rPr>
          <w:t>How to get a job in quantum computing (fastcompany.com)</w:t>
        </w:r>
      </w:hyperlink>
    </w:p>
  </w:footnote>
  <w:footnote w:id="2">
    <w:p w14:paraId="3EFA5F0F" w14:textId="0FC33FAF" w:rsidR="28C61A9E" w:rsidRDefault="28C61A9E" w:rsidP="28C61A9E">
      <w:pPr>
        <w:pStyle w:val="FootnoteText"/>
      </w:pPr>
      <w:r w:rsidRPr="28C61A9E">
        <w:rPr>
          <w:rStyle w:val="FootnoteReference"/>
        </w:rPr>
        <w:footnoteRef/>
      </w:r>
      <w:r>
        <w:t xml:space="preserve"> </w:t>
      </w:r>
      <w:hyperlink r:id="rId2">
        <w:r w:rsidRPr="28C61A9E">
          <w:rPr>
            <w:rStyle w:val="Hyperlink"/>
          </w:rPr>
          <w:t>Is winter coming? Quantum computing’s trajectory in the years ahead (mckinsey.com)</w:t>
        </w:r>
      </w:hyperlink>
    </w:p>
  </w:footnote>
  <w:footnote w:id="3">
    <w:p w14:paraId="43308161" w14:textId="45151FAF" w:rsidR="28C61A9E" w:rsidRDefault="28C61A9E" w:rsidP="28C61A9E">
      <w:pPr>
        <w:pStyle w:val="FootnoteText"/>
      </w:pPr>
      <w:r w:rsidRPr="28C61A9E">
        <w:rPr>
          <w:rStyle w:val="FootnoteReference"/>
        </w:rPr>
        <w:footnoteRef/>
      </w:r>
      <w:r>
        <w:t xml:space="preserve"> </w:t>
      </w:r>
      <w:hyperlink r:id="rId3">
        <w:r w:rsidRPr="28C61A9E">
          <w:rPr>
            <w:rStyle w:val="Hyperlink"/>
          </w:rPr>
          <w:t>Quantum Computing Is Coming Faster Than You Think (forbes.com)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9682" w14:textId="77777777" w:rsidR="00A51020" w:rsidRDefault="00A51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79FB" w14:textId="77777777" w:rsidR="00A51020" w:rsidRDefault="00A510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30C55" w14:textId="77777777" w:rsidR="00A51020" w:rsidRDefault="00A51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FE4F"/>
    <w:multiLevelType w:val="hybridMultilevel"/>
    <w:tmpl w:val="09F2D104"/>
    <w:lvl w:ilvl="0" w:tplc="0F56C0B0">
      <w:start w:val="1"/>
      <w:numFmt w:val="decimal"/>
      <w:lvlText w:val="%1)"/>
      <w:lvlJc w:val="left"/>
      <w:pPr>
        <w:ind w:left="720" w:hanging="360"/>
      </w:pPr>
    </w:lvl>
    <w:lvl w:ilvl="1" w:tplc="CC184414">
      <w:start w:val="1"/>
      <w:numFmt w:val="lowerLetter"/>
      <w:lvlText w:val="%2."/>
      <w:lvlJc w:val="left"/>
      <w:pPr>
        <w:ind w:left="1440" w:hanging="360"/>
      </w:pPr>
    </w:lvl>
    <w:lvl w:ilvl="2" w:tplc="169CA5EC">
      <w:start w:val="1"/>
      <w:numFmt w:val="lowerRoman"/>
      <w:lvlText w:val="%3."/>
      <w:lvlJc w:val="right"/>
      <w:pPr>
        <w:ind w:left="2160" w:hanging="180"/>
      </w:pPr>
    </w:lvl>
    <w:lvl w:ilvl="3" w:tplc="E3D0621A">
      <w:start w:val="1"/>
      <w:numFmt w:val="decimal"/>
      <w:lvlText w:val="%4."/>
      <w:lvlJc w:val="left"/>
      <w:pPr>
        <w:ind w:left="2880" w:hanging="360"/>
      </w:pPr>
    </w:lvl>
    <w:lvl w:ilvl="4" w:tplc="E34450E6">
      <w:start w:val="1"/>
      <w:numFmt w:val="lowerLetter"/>
      <w:lvlText w:val="%5."/>
      <w:lvlJc w:val="left"/>
      <w:pPr>
        <w:ind w:left="3600" w:hanging="360"/>
      </w:pPr>
    </w:lvl>
    <w:lvl w:ilvl="5" w:tplc="0A4EBA64">
      <w:start w:val="1"/>
      <w:numFmt w:val="lowerRoman"/>
      <w:lvlText w:val="%6."/>
      <w:lvlJc w:val="right"/>
      <w:pPr>
        <w:ind w:left="4320" w:hanging="180"/>
      </w:pPr>
    </w:lvl>
    <w:lvl w:ilvl="6" w:tplc="FDE2915C">
      <w:start w:val="1"/>
      <w:numFmt w:val="decimal"/>
      <w:lvlText w:val="%7."/>
      <w:lvlJc w:val="left"/>
      <w:pPr>
        <w:ind w:left="5040" w:hanging="360"/>
      </w:pPr>
    </w:lvl>
    <w:lvl w:ilvl="7" w:tplc="FDDECDD2">
      <w:start w:val="1"/>
      <w:numFmt w:val="lowerLetter"/>
      <w:lvlText w:val="%8."/>
      <w:lvlJc w:val="left"/>
      <w:pPr>
        <w:ind w:left="5760" w:hanging="360"/>
      </w:pPr>
    </w:lvl>
    <w:lvl w:ilvl="8" w:tplc="A7003012">
      <w:start w:val="1"/>
      <w:numFmt w:val="lowerRoman"/>
      <w:lvlText w:val="%9."/>
      <w:lvlJc w:val="right"/>
      <w:pPr>
        <w:ind w:left="6480" w:hanging="180"/>
      </w:pPr>
    </w:lvl>
  </w:abstractNum>
  <w:abstractNum w:abstractNumId="1" w15:restartNumberingAfterBreak="0">
    <w:nsid w:val="0C815716"/>
    <w:multiLevelType w:val="hybridMultilevel"/>
    <w:tmpl w:val="5B2C07EA"/>
    <w:lvl w:ilvl="0" w:tplc="107A9F3C">
      <w:start w:val="1"/>
      <w:numFmt w:val="decimal"/>
      <w:lvlText w:val="%1."/>
      <w:lvlJc w:val="left"/>
      <w:pPr>
        <w:ind w:left="720" w:hanging="360"/>
      </w:pPr>
      <w:rPr>
        <w:rFonts w:hint="default"/>
        <w:b/>
        <w:i w:val="0"/>
      </w:rPr>
    </w:lvl>
    <w:lvl w:ilvl="1" w:tplc="C6A2DA2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44375"/>
    <w:multiLevelType w:val="hybridMultilevel"/>
    <w:tmpl w:val="304C4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95DFD"/>
    <w:multiLevelType w:val="hybridMultilevel"/>
    <w:tmpl w:val="FB3E0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618010"/>
    <w:multiLevelType w:val="hybridMultilevel"/>
    <w:tmpl w:val="B3A8C00E"/>
    <w:lvl w:ilvl="0" w:tplc="64DA9A1E">
      <w:start w:val="1"/>
      <w:numFmt w:val="decimal"/>
      <w:lvlText w:val="%1."/>
      <w:lvlJc w:val="left"/>
      <w:pPr>
        <w:ind w:left="720" w:hanging="360"/>
      </w:pPr>
    </w:lvl>
    <w:lvl w:ilvl="1" w:tplc="F80469A4">
      <w:start w:val="1"/>
      <w:numFmt w:val="decimal"/>
      <w:lvlText w:val="%2."/>
      <w:lvlJc w:val="left"/>
      <w:pPr>
        <w:ind w:left="1440" w:hanging="360"/>
      </w:pPr>
    </w:lvl>
    <w:lvl w:ilvl="2" w:tplc="44388938">
      <w:start w:val="1"/>
      <w:numFmt w:val="lowerRoman"/>
      <w:lvlText w:val="%3."/>
      <w:lvlJc w:val="right"/>
      <w:pPr>
        <w:ind w:left="2160" w:hanging="180"/>
      </w:pPr>
    </w:lvl>
    <w:lvl w:ilvl="3" w:tplc="A2066F48">
      <w:start w:val="1"/>
      <w:numFmt w:val="decimal"/>
      <w:lvlText w:val="%4."/>
      <w:lvlJc w:val="left"/>
      <w:pPr>
        <w:ind w:left="2880" w:hanging="360"/>
      </w:pPr>
    </w:lvl>
    <w:lvl w:ilvl="4" w:tplc="AFFCE7A8">
      <w:start w:val="1"/>
      <w:numFmt w:val="lowerLetter"/>
      <w:lvlText w:val="%5."/>
      <w:lvlJc w:val="left"/>
      <w:pPr>
        <w:ind w:left="3600" w:hanging="360"/>
      </w:pPr>
    </w:lvl>
    <w:lvl w:ilvl="5" w:tplc="D2A0D184">
      <w:start w:val="1"/>
      <w:numFmt w:val="lowerRoman"/>
      <w:lvlText w:val="%6."/>
      <w:lvlJc w:val="right"/>
      <w:pPr>
        <w:ind w:left="4320" w:hanging="180"/>
      </w:pPr>
    </w:lvl>
    <w:lvl w:ilvl="6" w:tplc="4A8EB95A">
      <w:start w:val="1"/>
      <w:numFmt w:val="decimal"/>
      <w:lvlText w:val="%7."/>
      <w:lvlJc w:val="left"/>
      <w:pPr>
        <w:ind w:left="5040" w:hanging="360"/>
      </w:pPr>
    </w:lvl>
    <w:lvl w:ilvl="7" w:tplc="2D267E9E">
      <w:start w:val="1"/>
      <w:numFmt w:val="lowerLetter"/>
      <w:lvlText w:val="%8."/>
      <w:lvlJc w:val="left"/>
      <w:pPr>
        <w:ind w:left="5760" w:hanging="360"/>
      </w:pPr>
    </w:lvl>
    <w:lvl w:ilvl="8" w:tplc="04BABD58">
      <w:start w:val="1"/>
      <w:numFmt w:val="lowerRoman"/>
      <w:lvlText w:val="%9."/>
      <w:lvlJc w:val="right"/>
      <w:pPr>
        <w:ind w:left="6480" w:hanging="180"/>
      </w:pPr>
    </w:lvl>
  </w:abstractNum>
  <w:abstractNum w:abstractNumId="5" w15:restartNumberingAfterBreak="0">
    <w:nsid w:val="20A46E9A"/>
    <w:multiLevelType w:val="hybridMultilevel"/>
    <w:tmpl w:val="FE12B34C"/>
    <w:lvl w:ilvl="0" w:tplc="E8BC2E2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C7493D"/>
    <w:multiLevelType w:val="multilevel"/>
    <w:tmpl w:val="B4BAF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3765CC"/>
    <w:multiLevelType w:val="hybridMultilevel"/>
    <w:tmpl w:val="009016E0"/>
    <w:lvl w:ilvl="0" w:tplc="DDB88EB4">
      <w:start w:val="1"/>
      <w:numFmt w:val="decimal"/>
      <w:lvlText w:val="%1."/>
      <w:lvlJc w:val="left"/>
      <w:pPr>
        <w:ind w:left="720" w:hanging="360"/>
      </w:pPr>
    </w:lvl>
    <w:lvl w:ilvl="1" w:tplc="19CE5522">
      <w:start w:val="1"/>
      <w:numFmt w:val="decimal"/>
      <w:lvlText w:val="%2)"/>
      <w:lvlJc w:val="left"/>
      <w:pPr>
        <w:ind w:left="1440" w:hanging="360"/>
      </w:pPr>
    </w:lvl>
    <w:lvl w:ilvl="2" w:tplc="6520FF9E">
      <w:start w:val="1"/>
      <w:numFmt w:val="lowerRoman"/>
      <w:lvlText w:val="%3."/>
      <w:lvlJc w:val="right"/>
      <w:pPr>
        <w:ind w:left="2160" w:hanging="180"/>
      </w:pPr>
    </w:lvl>
    <w:lvl w:ilvl="3" w:tplc="D6B09C00">
      <w:start w:val="1"/>
      <w:numFmt w:val="decimal"/>
      <w:lvlText w:val="%4."/>
      <w:lvlJc w:val="left"/>
      <w:pPr>
        <w:ind w:left="2880" w:hanging="360"/>
      </w:pPr>
    </w:lvl>
    <w:lvl w:ilvl="4" w:tplc="257C855E">
      <w:start w:val="1"/>
      <w:numFmt w:val="lowerLetter"/>
      <w:lvlText w:val="%5."/>
      <w:lvlJc w:val="left"/>
      <w:pPr>
        <w:ind w:left="3600" w:hanging="360"/>
      </w:pPr>
    </w:lvl>
    <w:lvl w:ilvl="5" w:tplc="D7405422">
      <w:start w:val="1"/>
      <w:numFmt w:val="lowerRoman"/>
      <w:lvlText w:val="%6."/>
      <w:lvlJc w:val="right"/>
      <w:pPr>
        <w:ind w:left="4320" w:hanging="180"/>
      </w:pPr>
    </w:lvl>
    <w:lvl w:ilvl="6" w:tplc="043E1DC6">
      <w:start w:val="1"/>
      <w:numFmt w:val="decimal"/>
      <w:lvlText w:val="%7."/>
      <w:lvlJc w:val="left"/>
      <w:pPr>
        <w:ind w:left="5040" w:hanging="360"/>
      </w:pPr>
    </w:lvl>
    <w:lvl w:ilvl="7" w:tplc="B1882488">
      <w:start w:val="1"/>
      <w:numFmt w:val="lowerLetter"/>
      <w:lvlText w:val="%8."/>
      <w:lvlJc w:val="left"/>
      <w:pPr>
        <w:ind w:left="5760" w:hanging="360"/>
      </w:pPr>
    </w:lvl>
    <w:lvl w:ilvl="8" w:tplc="DBE43C18">
      <w:start w:val="1"/>
      <w:numFmt w:val="lowerRoman"/>
      <w:lvlText w:val="%9."/>
      <w:lvlJc w:val="right"/>
      <w:pPr>
        <w:ind w:left="6480" w:hanging="180"/>
      </w:pPr>
    </w:lvl>
  </w:abstractNum>
  <w:abstractNum w:abstractNumId="9"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47943836"/>
    <w:multiLevelType w:val="hybridMultilevel"/>
    <w:tmpl w:val="AE3810DE"/>
    <w:lvl w:ilvl="0" w:tplc="0566952C">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3F78F3"/>
    <w:multiLevelType w:val="hybridMultilevel"/>
    <w:tmpl w:val="AA760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1D08C2"/>
    <w:multiLevelType w:val="hybridMultilevel"/>
    <w:tmpl w:val="43C2D534"/>
    <w:lvl w:ilvl="0" w:tplc="0566952C">
      <w:start w:val="1"/>
      <w:numFmt w:val="decimal"/>
      <w:lvlText w:val="%1."/>
      <w:lvlJc w:val="left"/>
      <w:pPr>
        <w:ind w:left="360" w:hanging="360"/>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2E798E"/>
    <w:multiLevelType w:val="multilevel"/>
    <w:tmpl w:val="27D68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4C0CE7"/>
    <w:multiLevelType w:val="hybridMultilevel"/>
    <w:tmpl w:val="3CECB4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F04E0D"/>
    <w:multiLevelType w:val="hybridMultilevel"/>
    <w:tmpl w:val="216A6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D74FF5"/>
    <w:multiLevelType w:val="hybridMultilevel"/>
    <w:tmpl w:val="75F6C7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7BC870AD"/>
    <w:multiLevelType w:val="multilevel"/>
    <w:tmpl w:val="D2301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8FC74"/>
    <w:multiLevelType w:val="multilevel"/>
    <w:tmpl w:val="41E44A1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FB0695E"/>
    <w:multiLevelType w:val="hybridMultilevel"/>
    <w:tmpl w:val="61C67DB6"/>
    <w:lvl w:ilvl="0" w:tplc="116A4F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585189">
    <w:abstractNumId w:val="18"/>
  </w:num>
  <w:num w:numId="2" w16cid:durableId="898633827">
    <w:abstractNumId w:val="8"/>
  </w:num>
  <w:num w:numId="3" w16cid:durableId="945386132">
    <w:abstractNumId w:val="0"/>
  </w:num>
  <w:num w:numId="4" w16cid:durableId="163204451">
    <w:abstractNumId w:val="4"/>
  </w:num>
  <w:num w:numId="5" w16cid:durableId="1892688611">
    <w:abstractNumId w:val="9"/>
  </w:num>
  <w:num w:numId="6" w16cid:durableId="1486432181">
    <w:abstractNumId w:val="6"/>
  </w:num>
  <w:num w:numId="7" w16cid:durableId="1327905827">
    <w:abstractNumId w:val="15"/>
  </w:num>
  <w:num w:numId="8" w16cid:durableId="610938886">
    <w:abstractNumId w:val="10"/>
  </w:num>
  <w:num w:numId="9" w16cid:durableId="1991783380">
    <w:abstractNumId w:val="2"/>
  </w:num>
  <w:num w:numId="10" w16cid:durableId="1470971297">
    <w:abstractNumId w:val="1"/>
  </w:num>
  <w:num w:numId="11" w16cid:durableId="355617525">
    <w:abstractNumId w:val="19"/>
  </w:num>
  <w:num w:numId="12" w16cid:durableId="681201654">
    <w:abstractNumId w:val="16"/>
  </w:num>
  <w:num w:numId="13" w16cid:durableId="22245922">
    <w:abstractNumId w:val="5"/>
  </w:num>
  <w:num w:numId="14" w16cid:durableId="1777291530">
    <w:abstractNumId w:val="12"/>
  </w:num>
  <w:num w:numId="15" w16cid:durableId="1279529216">
    <w:abstractNumId w:val="17"/>
  </w:num>
  <w:num w:numId="16" w16cid:durableId="1288438738">
    <w:abstractNumId w:val="13"/>
  </w:num>
  <w:num w:numId="17" w16cid:durableId="463427042">
    <w:abstractNumId w:val="7"/>
  </w:num>
  <w:num w:numId="18" w16cid:durableId="383257285">
    <w:abstractNumId w:val="11"/>
  </w:num>
  <w:num w:numId="19" w16cid:durableId="1760716301">
    <w:abstractNumId w:val="14"/>
  </w:num>
  <w:num w:numId="20" w16cid:durableId="20477504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27B3E"/>
    <w:rsid w:val="00031C16"/>
    <w:rsid w:val="0003723F"/>
    <w:rsid w:val="0004002C"/>
    <w:rsid w:val="0004385D"/>
    <w:rsid w:val="00043CC1"/>
    <w:rsid w:val="0004742C"/>
    <w:rsid w:val="00053D19"/>
    <w:rsid w:val="00064284"/>
    <w:rsid w:val="00065BF5"/>
    <w:rsid w:val="00074FAB"/>
    <w:rsid w:val="0008600E"/>
    <w:rsid w:val="00097ACD"/>
    <w:rsid w:val="000A004F"/>
    <w:rsid w:val="000A3C27"/>
    <w:rsid w:val="000A3D02"/>
    <w:rsid w:val="000A4909"/>
    <w:rsid w:val="000B0901"/>
    <w:rsid w:val="000B6EC4"/>
    <w:rsid w:val="000C1E3D"/>
    <w:rsid w:val="000C70A6"/>
    <w:rsid w:val="000C7E66"/>
    <w:rsid w:val="000D438E"/>
    <w:rsid w:val="000D66D0"/>
    <w:rsid w:val="000E293F"/>
    <w:rsid w:val="000E2D48"/>
    <w:rsid w:val="000E4569"/>
    <w:rsid w:val="000E5A5B"/>
    <w:rsid w:val="000F4F07"/>
    <w:rsid w:val="000F7834"/>
    <w:rsid w:val="001026BA"/>
    <w:rsid w:val="00113CEF"/>
    <w:rsid w:val="00123AAA"/>
    <w:rsid w:val="00125A36"/>
    <w:rsid w:val="00132008"/>
    <w:rsid w:val="00132294"/>
    <w:rsid w:val="00133E76"/>
    <w:rsid w:val="0013721B"/>
    <w:rsid w:val="001374A0"/>
    <w:rsid w:val="00142F19"/>
    <w:rsid w:val="001520C4"/>
    <w:rsid w:val="00155A55"/>
    <w:rsid w:val="0016656C"/>
    <w:rsid w:val="001666CA"/>
    <w:rsid w:val="00171320"/>
    <w:rsid w:val="001725E3"/>
    <w:rsid w:val="0018503F"/>
    <w:rsid w:val="001875A7"/>
    <w:rsid w:val="00187FB9"/>
    <w:rsid w:val="0019150E"/>
    <w:rsid w:val="00193C86"/>
    <w:rsid w:val="00194A20"/>
    <w:rsid w:val="00195F72"/>
    <w:rsid w:val="001965AA"/>
    <w:rsid w:val="001A3FD8"/>
    <w:rsid w:val="001A45A6"/>
    <w:rsid w:val="001A534E"/>
    <w:rsid w:val="001A6E86"/>
    <w:rsid w:val="001B0006"/>
    <w:rsid w:val="001B70FE"/>
    <w:rsid w:val="001C3895"/>
    <w:rsid w:val="001D1169"/>
    <w:rsid w:val="001D2453"/>
    <w:rsid w:val="001D5970"/>
    <w:rsid w:val="001E3527"/>
    <w:rsid w:val="001E6173"/>
    <w:rsid w:val="001F22D3"/>
    <w:rsid w:val="001F4FF4"/>
    <w:rsid w:val="002012F1"/>
    <w:rsid w:val="002022FA"/>
    <w:rsid w:val="0021316D"/>
    <w:rsid w:val="0021516D"/>
    <w:rsid w:val="00217036"/>
    <w:rsid w:val="0022079E"/>
    <w:rsid w:val="00231663"/>
    <w:rsid w:val="00243A78"/>
    <w:rsid w:val="00247E66"/>
    <w:rsid w:val="00260CDE"/>
    <w:rsid w:val="00264F47"/>
    <w:rsid w:val="00265C64"/>
    <w:rsid w:val="00270830"/>
    <w:rsid w:val="00274BC0"/>
    <w:rsid w:val="00275942"/>
    <w:rsid w:val="002843AF"/>
    <w:rsid w:val="00285247"/>
    <w:rsid w:val="002952A4"/>
    <w:rsid w:val="00296B33"/>
    <w:rsid w:val="002A56FA"/>
    <w:rsid w:val="002A75BB"/>
    <w:rsid w:val="002B2AF3"/>
    <w:rsid w:val="002B4EE3"/>
    <w:rsid w:val="002C61AE"/>
    <w:rsid w:val="002C6235"/>
    <w:rsid w:val="002D4652"/>
    <w:rsid w:val="002D67CA"/>
    <w:rsid w:val="002E272C"/>
    <w:rsid w:val="002E67ED"/>
    <w:rsid w:val="002F019C"/>
    <w:rsid w:val="003101D5"/>
    <w:rsid w:val="00311B52"/>
    <w:rsid w:val="00311BB3"/>
    <w:rsid w:val="00313445"/>
    <w:rsid w:val="00322D26"/>
    <w:rsid w:val="0032349F"/>
    <w:rsid w:val="00332186"/>
    <w:rsid w:val="00337400"/>
    <w:rsid w:val="00337997"/>
    <w:rsid w:val="00340DC2"/>
    <w:rsid w:val="003447D6"/>
    <w:rsid w:val="00356A59"/>
    <w:rsid w:val="00361B2D"/>
    <w:rsid w:val="00364B43"/>
    <w:rsid w:val="00377961"/>
    <w:rsid w:val="00380FEA"/>
    <w:rsid w:val="00384C6A"/>
    <w:rsid w:val="003873A1"/>
    <w:rsid w:val="0038763F"/>
    <w:rsid w:val="003964CC"/>
    <w:rsid w:val="003A108E"/>
    <w:rsid w:val="003B1075"/>
    <w:rsid w:val="003B1DF1"/>
    <w:rsid w:val="003B56D3"/>
    <w:rsid w:val="003C7FE5"/>
    <w:rsid w:val="003D5F67"/>
    <w:rsid w:val="003E1595"/>
    <w:rsid w:val="003E1745"/>
    <w:rsid w:val="003E2629"/>
    <w:rsid w:val="003E69F8"/>
    <w:rsid w:val="003F15F2"/>
    <w:rsid w:val="00401156"/>
    <w:rsid w:val="004067C3"/>
    <w:rsid w:val="00414146"/>
    <w:rsid w:val="00416FCF"/>
    <w:rsid w:val="00421CCF"/>
    <w:rsid w:val="0042635F"/>
    <w:rsid w:val="00427AD2"/>
    <w:rsid w:val="0043093D"/>
    <w:rsid w:val="00432788"/>
    <w:rsid w:val="00434733"/>
    <w:rsid w:val="004408F2"/>
    <w:rsid w:val="00443BD4"/>
    <w:rsid w:val="00453166"/>
    <w:rsid w:val="0045581B"/>
    <w:rsid w:val="004735F7"/>
    <w:rsid w:val="00473962"/>
    <w:rsid w:val="00476AEC"/>
    <w:rsid w:val="004771C4"/>
    <w:rsid w:val="0048125D"/>
    <w:rsid w:val="00482868"/>
    <w:rsid w:val="0048543A"/>
    <w:rsid w:val="00486611"/>
    <w:rsid w:val="0049159B"/>
    <w:rsid w:val="004953E5"/>
    <w:rsid w:val="004A3673"/>
    <w:rsid w:val="004A3CA0"/>
    <w:rsid w:val="004A4CF5"/>
    <w:rsid w:val="004A59DD"/>
    <w:rsid w:val="004B7303"/>
    <w:rsid w:val="004C0851"/>
    <w:rsid w:val="004C2460"/>
    <w:rsid w:val="004C4A61"/>
    <w:rsid w:val="004D4DFC"/>
    <w:rsid w:val="004D522C"/>
    <w:rsid w:val="004D587C"/>
    <w:rsid w:val="004D5B9D"/>
    <w:rsid w:val="004E2E84"/>
    <w:rsid w:val="004E62F8"/>
    <w:rsid w:val="004F26FC"/>
    <w:rsid w:val="004F72E5"/>
    <w:rsid w:val="005014CE"/>
    <w:rsid w:val="005029C1"/>
    <w:rsid w:val="005076D2"/>
    <w:rsid w:val="00517441"/>
    <w:rsid w:val="00524DB7"/>
    <w:rsid w:val="00527759"/>
    <w:rsid w:val="00534166"/>
    <w:rsid w:val="005379CF"/>
    <w:rsid w:val="0054080A"/>
    <w:rsid w:val="005441CE"/>
    <w:rsid w:val="00550D9E"/>
    <w:rsid w:val="00553992"/>
    <w:rsid w:val="00555023"/>
    <w:rsid w:val="0056066C"/>
    <w:rsid w:val="005646F3"/>
    <w:rsid w:val="005668DF"/>
    <w:rsid w:val="005669BD"/>
    <w:rsid w:val="00570445"/>
    <w:rsid w:val="00570492"/>
    <w:rsid w:val="00573C73"/>
    <w:rsid w:val="0057544C"/>
    <w:rsid w:val="00576F43"/>
    <w:rsid w:val="00580349"/>
    <w:rsid w:val="005820DD"/>
    <w:rsid w:val="00582892"/>
    <w:rsid w:val="005A019F"/>
    <w:rsid w:val="005A219A"/>
    <w:rsid w:val="005B675F"/>
    <w:rsid w:val="005C7AB7"/>
    <w:rsid w:val="005D3A16"/>
    <w:rsid w:val="005D567D"/>
    <w:rsid w:val="005E02A8"/>
    <w:rsid w:val="005E37FC"/>
    <w:rsid w:val="005E4070"/>
    <w:rsid w:val="005F056A"/>
    <w:rsid w:val="005F0B88"/>
    <w:rsid w:val="005F33AC"/>
    <w:rsid w:val="005F7476"/>
    <w:rsid w:val="00600D89"/>
    <w:rsid w:val="00601007"/>
    <w:rsid w:val="00604BBC"/>
    <w:rsid w:val="006058BC"/>
    <w:rsid w:val="00606444"/>
    <w:rsid w:val="006107FF"/>
    <w:rsid w:val="00616D2A"/>
    <w:rsid w:val="00617AD7"/>
    <w:rsid w:val="00630931"/>
    <w:rsid w:val="006320F2"/>
    <w:rsid w:val="00632E4D"/>
    <w:rsid w:val="00634B00"/>
    <w:rsid w:val="0063678C"/>
    <w:rsid w:val="00653495"/>
    <w:rsid w:val="00656014"/>
    <w:rsid w:val="00660C54"/>
    <w:rsid w:val="006615E6"/>
    <w:rsid w:val="00663027"/>
    <w:rsid w:val="00664F0C"/>
    <w:rsid w:val="0066628B"/>
    <w:rsid w:val="006716E8"/>
    <w:rsid w:val="006756C6"/>
    <w:rsid w:val="00681937"/>
    <w:rsid w:val="006912C2"/>
    <w:rsid w:val="00691342"/>
    <w:rsid w:val="006A0361"/>
    <w:rsid w:val="006B2979"/>
    <w:rsid w:val="006B47B0"/>
    <w:rsid w:val="006D126B"/>
    <w:rsid w:val="006D4E72"/>
    <w:rsid w:val="006D69E7"/>
    <w:rsid w:val="006D708F"/>
    <w:rsid w:val="006F32DF"/>
    <w:rsid w:val="006F624A"/>
    <w:rsid w:val="00700DE1"/>
    <w:rsid w:val="00706E92"/>
    <w:rsid w:val="0071693C"/>
    <w:rsid w:val="0072651A"/>
    <w:rsid w:val="00727DC0"/>
    <w:rsid w:val="00730886"/>
    <w:rsid w:val="00731A8F"/>
    <w:rsid w:val="00733582"/>
    <w:rsid w:val="007364A1"/>
    <w:rsid w:val="007538D0"/>
    <w:rsid w:val="007554D4"/>
    <w:rsid w:val="00760388"/>
    <w:rsid w:val="00760A7B"/>
    <w:rsid w:val="00780450"/>
    <w:rsid w:val="00786EAC"/>
    <w:rsid w:val="00790E4D"/>
    <w:rsid w:val="00795246"/>
    <w:rsid w:val="007A0FB1"/>
    <w:rsid w:val="007A11AB"/>
    <w:rsid w:val="007A152B"/>
    <w:rsid w:val="007A4C65"/>
    <w:rsid w:val="007B57C8"/>
    <w:rsid w:val="007C12A4"/>
    <w:rsid w:val="007C7DC8"/>
    <w:rsid w:val="007D4854"/>
    <w:rsid w:val="007D4AED"/>
    <w:rsid w:val="007D6383"/>
    <w:rsid w:val="007E2D62"/>
    <w:rsid w:val="007E6E7D"/>
    <w:rsid w:val="007E6F2B"/>
    <w:rsid w:val="007F147B"/>
    <w:rsid w:val="00801C25"/>
    <w:rsid w:val="00802589"/>
    <w:rsid w:val="008043AD"/>
    <w:rsid w:val="008074EE"/>
    <w:rsid w:val="00811FC8"/>
    <w:rsid w:val="00831731"/>
    <w:rsid w:val="00842B1F"/>
    <w:rsid w:val="0084510C"/>
    <w:rsid w:val="008468F0"/>
    <w:rsid w:val="008513CC"/>
    <w:rsid w:val="008520C2"/>
    <w:rsid w:val="00854C5D"/>
    <w:rsid w:val="008551A8"/>
    <w:rsid w:val="008561FB"/>
    <w:rsid w:val="00863F94"/>
    <w:rsid w:val="00873F63"/>
    <w:rsid w:val="00874B3A"/>
    <w:rsid w:val="00874DBC"/>
    <w:rsid w:val="00876A06"/>
    <w:rsid w:val="00886CE4"/>
    <w:rsid w:val="008900E1"/>
    <w:rsid w:val="008A2109"/>
    <w:rsid w:val="008B7A3A"/>
    <w:rsid w:val="008C046D"/>
    <w:rsid w:val="008C73D6"/>
    <w:rsid w:val="008D3A10"/>
    <w:rsid w:val="008D5859"/>
    <w:rsid w:val="008D5DEE"/>
    <w:rsid w:val="008E00F9"/>
    <w:rsid w:val="008E2E7B"/>
    <w:rsid w:val="008E6825"/>
    <w:rsid w:val="008E79DA"/>
    <w:rsid w:val="008F005B"/>
    <w:rsid w:val="0090012F"/>
    <w:rsid w:val="0090114F"/>
    <w:rsid w:val="0090787E"/>
    <w:rsid w:val="009102CF"/>
    <w:rsid w:val="00912F9C"/>
    <w:rsid w:val="00925152"/>
    <w:rsid w:val="0093012F"/>
    <w:rsid w:val="00932D5B"/>
    <w:rsid w:val="009334C9"/>
    <w:rsid w:val="00933C35"/>
    <w:rsid w:val="009352A0"/>
    <w:rsid w:val="0093758C"/>
    <w:rsid w:val="00947D24"/>
    <w:rsid w:val="00954431"/>
    <w:rsid w:val="00960589"/>
    <w:rsid w:val="00964D4D"/>
    <w:rsid w:val="00965EB8"/>
    <w:rsid w:val="00967698"/>
    <w:rsid w:val="00967A45"/>
    <w:rsid w:val="0097259D"/>
    <w:rsid w:val="0097656B"/>
    <w:rsid w:val="00980E22"/>
    <w:rsid w:val="00982E18"/>
    <w:rsid w:val="00986B52"/>
    <w:rsid w:val="009A016B"/>
    <w:rsid w:val="009A58F0"/>
    <w:rsid w:val="009B1A9C"/>
    <w:rsid w:val="009B7AEC"/>
    <w:rsid w:val="009B7F05"/>
    <w:rsid w:val="009C3CA8"/>
    <w:rsid w:val="009D05E2"/>
    <w:rsid w:val="009E52AB"/>
    <w:rsid w:val="009F6315"/>
    <w:rsid w:val="00A0679A"/>
    <w:rsid w:val="00A07098"/>
    <w:rsid w:val="00A071F4"/>
    <w:rsid w:val="00A12DC7"/>
    <w:rsid w:val="00A1689A"/>
    <w:rsid w:val="00A16E1C"/>
    <w:rsid w:val="00A173E3"/>
    <w:rsid w:val="00A3328E"/>
    <w:rsid w:val="00A34D50"/>
    <w:rsid w:val="00A3769E"/>
    <w:rsid w:val="00A44F05"/>
    <w:rsid w:val="00A4711D"/>
    <w:rsid w:val="00A51020"/>
    <w:rsid w:val="00A535E9"/>
    <w:rsid w:val="00A629AC"/>
    <w:rsid w:val="00A63AF2"/>
    <w:rsid w:val="00A7688E"/>
    <w:rsid w:val="00A80053"/>
    <w:rsid w:val="00A839E0"/>
    <w:rsid w:val="00A83B0B"/>
    <w:rsid w:val="00A90D4A"/>
    <w:rsid w:val="00A916A7"/>
    <w:rsid w:val="00AB2026"/>
    <w:rsid w:val="00AB29D7"/>
    <w:rsid w:val="00AC30B9"/>
    <w:rsid w:val="00AE11AB"/>
    <w:rsid w:val="00AF69A7"/>
    <w:rsid w:val="00B03EE8"/>
    <w:rsid w:val="00B26A47"/>
    <w:rsid w:val="00B2728E"/>
    <w:rsid w:val="00B27661"/>
    <w:rsid w:val="00B27906"/>
    <w:rsid w:val="00B511D1"/>
    <w:rsid w:val="00B5594A"/>
    <w:rsid w:val="00B607D6"/>
    <w:rsid w:val="00B61FFA"/>
    <w:rsid w:val="00B805CD"/>
    <w:rsid w:val="00B80A79"/>
    <w:rsid w:val="00B840EB"/>
    <w:rsid w:val="00B86622"/>
    <w:rsid w:val="00B943F4"/>
    <w:rsid w:val="00B94ED9"/>
    <w:rsid w:val="00B95189"/>
    <w:rsid w:val="00B96457"/>
    <w:rsid w:val="00B9714A"/>
    <w:rsid w:val="00B976E1"/>
    <w:rsid w:val="00BA04B1"/>
    <w:rsid w:val="00BA41F9"/>
    <w:rsid w:val="00BA54EB"/>
    <w:rsid w:val="00BB0F8B"/>
    <w:rsid w:val="00BB2AE7"/>
    <w:rsid w:val="00BB2F86"/>
    <w:rsid w:val="00BB5621"/>
    <w:rsid w:val="00BC268D"/>
    <w:rsid w:val="00BD3C3B"/>
    <w:rsid w:val="00BD4589"/>
    <w:rsid w:val="00BD5978"/>
    <w:rsid w:val="00BD6294"/>
    <w:rsid w:val="00BE27FD"/>
    <w:rsid w:val="00BE3C8D"/>
    <w:rsid w:val="00BF056E"/>
    <w:rsid w:val="00BF19BA"/>
    <w:rsid w:val="00C1273B"/>
    <w:rsid w:val="00C12FFD"/>
    <w:rsid w:val="00C15667"/>
    <w:rsid w:val="00C16E11"/>
    <w:rsid w:val="00C342BB"/>
    <w:rsid w:val="00C544D0"/>
    <w:rsid w:val="00C56C31"/>
    <w:rsid w:val="00C70710"/>
    <w:rsid w:val="00C70D7D"/>
    <w:rsid w:val="00C75170"/>
    <w:rsid w:val="00C814AE"/>
    <w:rsid w:val="00C8239B"/>
    <w:rsid w:val="00C91301"/>
    <w:rsid w:val="00C92999"/>
    <w:rsid w:val="00C93741"/>
    <w:rsid w:val="00C961FD"/>
    <w:rsid w:val="00CB57A3"/>
    <w:rsid w:val="00CB6A01"/>
    <w:rsid w:val="00CD1359"/>
    <w:rsid w:val="00CD5571"/>
    <w:rsid w:val="00CE621D"/>
    <w:rsid w:val="00CE7BB5"/>
    <w:rsid w:val="00CF10B4"/>
    <w:rsid w:val="00CF3B34"/>
    <w:rsid w:val="00CF71F3"/>
    <w:rsid w:val="00D101D5"/>
    <w:rsid w:val="00D12152"/>
    <w:rsid w:val="00D2387D"/>
    <w:rsid w:val="00D30572"/>
    <w:rsid w:val="00D3098B"/>
    <w:rsid w:val="00D3257A"/>
    <w:rsid w:val="00D33865"/>
    <w:rsid w:val="00D368BD"/>
    <w:rsid w:val="00D43420"/>
    <w:rsid w:val="00D45CE1"/>
    <w:rsid w:val="00D470F9"/>
    <w:rsid w:val="00D47F51"/>
    <w:rsid w:val="00D5286E"/>
    <w:rsid w:val="00D6759D"/>
    <w:rsid w:val="00D75CD9"/>
    <w:rsid w:val="00D85CB4"/>
    <w:rsid w:val="00D86EA5"/>
    <w:rsid w:val="00D8766C"/>
    <w:rsid w:val="00D968EE"/>
    <w:rsid w:val="00DA005D"/>
    <w:rsid w:val="00DA0D8F"/>
    <w:rsid w:val="00DA4AD2"/>
    <w:rsid w:val="00DC05BB"/>
    <w:rsid w:val="00DC1276"/>
    <w:rsid w:val="00DD667F"/>
    <w:rsid w:val="00DF60C0"/>
    <w:rsid w:val="00E00D8E"/>
    <w:rsid w:val="00E01A5F"/>
    <w:rsid w:val="00E114FB"/>
    <w:rsid w:val="00E21C4F"/>
    <w:rsid w:val="00E2688B"/>
    <w:rsid w:val="00E319A2"/>
    <w:rsid w:val="00E31CF5"/>
    <w:rsid w:val="00E376CD"/>
    <w:rsid w:val="00E464AF"/>
    <w:rsid w:val="00E474F8"/>
    <w:rsid w:val="00E51918"/>
    <w:rsid w:val="00E55794"/>
    <w:rsid w:val="00E63632"/>
    <w:rsid w:val="00E72F52"/>
    <w:rsid w:val="00E74821"/>
    <w:rsid w:val="00E75863"/>
    <w:rsid w:val="00E80AE8"/>
    <w:rsid w:val="00E837CC"/>
    <w:rsid w:val="00E96AAF"/>
    <w:rsid w:val="00EA044B"/>
    <w:rsid w:val="00EA2152"/>
    <w:rsid w:val="00EA216E"/>
    <w:rsid w:val="00EA394B"/>
    <w:rsid w:val="00EA66E9"/>
    <w:rsid w:val="00EB6B11"/>
    <w:rsid w:val="00EC26FD"/>
    <w:rsid w:val="00ED3E56"/>
    <w:rsid w:val="00ED60F8"/>
    <w:rsid w:val="00EE1AA5"/>
    <w:rsid w:val="00EF6E4E"/>
    <w:rsid w:val="00EF758D"/>
    <w:rsid w:val="00EF7B2E"/>
    <w:rsid w:val="00F01C5B"/>
    <w:rsid w:val="00F128AB"/>
    <w:rsid w:val="00F12A59"/>
    <w:rsid w:val="00F14342"/>
    <w:rsid w:val="00F22F74"/>
    <w:rsid w:val="00F274F7"/>
    <w:rsid w:val="00F31754"/>
    <w:rsid w:val="00F37BFE"/>
    <w:rsid w:val="00F46C95"/>
    <w:rsid w:val="00F55435"/>
    <w:rsid w:val="00F64216"/>
    <w:rsid w:val="00F70ABE"/>
    <w:rsid w:val="00F75E85"/>
    <w:rsid w:val="00F90C6B"/>
    <w:rsid w:val="00F92076"/>
    <w:rsid w:val="00F949D4"/>
    <w:rsid w:val="00FA3C1C"/>
    <w:rsid w:val="00FA772D"/>
    <w:rsid w:val="00FB04AB"/>
    <w:rsid w:val="00FB0728"/>
    <w:rsid w:val="00FC41D3"/>
    <w:rsid w:val="00FC53FD"/>
    <w:rsid w:val="00FC5F66"/>
    <w:rsid w:val="00FC6002"/>
    <w:rsid w:val="00FC6DE4"/>
    <w:rsid w:val="00FD068B"/>
    <w:rsid w:val="00FE0E27"/>
    <w:rsid w:val="00FE585B"/>
    <w:rsid w:val="00FE766C"/>
    <w:rsid w:val="00FF54A1"/>
    <w:rsid w:val="0117AF50"/>
    <w:rsid w:val="0304EFAE"/>
    <w:rsid w:val="03138D2D"/>
    <w:rsid w:val="03CDE4ED"/>
    <w:rsid w:val="045C7A54"/>
    <w:rsid w:val="08A0A3D1"/>
    <w:rsid w:val="0A8163E3"/>
    <w:rsid w:val="0B628E6F"/>
    <w:rsid w:val="0C2EC70D"/>
    <w:rsid w:val="0C456176"/>
    <w:rsid w:val="0DB0DEF6"/>
    <w:rsid w:val="0DB36A0C"/>
    <w:rsid w:val="0EB3DEE7"/>
    <w:rsid w:val="0FE2B97D"/>
    <w:rsid w:val="10CD5833"/>
    <w:rsid w:val="11D1CFF3"/>
    <w:rsid w:val="11EB7FA9"/>
    <w:rsid w:val="126E3B7C"/>
    <w:rsid w:val="12BA9F62"/>
    <w:rsid w:val="13479C44"/>
    <w:rsid w:val="159339C3"/>
    <w:rsid w:val="16BEF0CC"/>
    <w:rsid w:val="1A9B8EAE"/>
    <w:rsid w:val="1C44DA63"/>
    <w:rsid w:val="1D56589E"/>
    <w:rsid w:val="1DA00A0F"/>
    <w:rsid w:val="1EEAE242"/>
    <w:rsid w:val="1FE0F442"/>
    <w:rsid w:val="20D322E3"/>
    <w:rsid w:val="220990F9"/>
    <w:rsid w:val="23F2A97B"/>
    <w:rsid w:val="245BF3AF"/>
    <w:rsid w:val="2509F5F3"/>
    <w:rsid w:val="2510DEDA"/>
    <w:rsid w:val="2518F996"/>
    <w:rsid w:val="263E5E84"/>
    <w:rsid w:val="26618934"/>
    <w:rsid w:val="283EF9F3"/>
    <w:rsid w:val="28487F9C"/>
    <w:rsid w:val="28C61A9E"/>
    <w:rsid w:val="29E8B83D"/>
    <w:rsid w:val="2A41D074"/>
    <w:rsid w:val="2C1E4773"/>
    <w:rsid w:val="2D11423F"/>
    <w:rsid w:val="2D797136"/>
    <w:rsid w:val="2DD72D9D"/>
    <w:rsid w:val="2DE8E6D7"/>
    <w:rsid w:val="2EE81401"/>
    <w:rsid w:val="303D70E4"/>
    <w:rsid w:val="30476B36"/>
    <w:rsid w:val="31B0E91C"/>
    <w:rsid w:val="32335CB2"/>
    <w:rsid w:val="32C9D526"/>
    <w:rsid w:val="32FC1304"/>
    <w:rsid w:val="34A7143F"/>
    <w:rsid w:val="3572E55F"/>
    <w:rsid w:val="35BDAC8B"/>
    <w:rsid w:val="36CEFFB5"/>
    <w:rsid w:val="370D37FF"/>
    <w:rsid w:val="394AED01"/>
    <w:rsid w:val="39D34FD0"/>
    <w:rsid w:val="3A3966A4"/>
    <w:rsid w:val="3AEBB188"/>
    <w:rsid w:val="3B51DBFA"/>
    <w:rsid w:val="3BD786F5"/>
    <w:rsid w:val="3C3894E4"/>
    <w:rsid w:val="3D56FD33"/>
    <w:rsid w:val="3E671A49"/>
    <w:rsid w:val="417FCF52"/>
    <w:rsid w:val="41A1730E"/>
    <w:rsid w:val="41E63615"/>
    <w:rsid w:val="4305754F"/>
    <w:rsid w:val="443604EF"/>
    <w:rsid w:val="44840B5F"/>
    <w:rsid w:val="464813E5"/>
    <w:rsid w:val="467DBBB6"/>
    <w:rsid w:val="46845136"/>
    <w:rsid w:val="486ECE43"/>
    <w:rsid w:val="48C89771"/>
    <w:rsid w:val="4A29D50A"/>
    <w:rsid w:val="4A520EBC"/>
    <w:rsid w:val="4A8F4331"/>
    <w:rsid w:val="4DB53A67"/>
    <w:rsid w:val="4DF10E8C"/>
    <w:rsid w:val="4E7519C4"/>
    <w:rsid w:val="4EE8950D"/>
    <w:rsid w:val="50C0708A"/>
    <w:rsid w:val="5308F5C0"/>
    <w:rsid w:val="533786D9"/>
    <w:rsid w:val="59A6C85D"/>
    <w:rsid w:val="5CF0F693"/>
    <w:rsid w:val="5E2A46F2"/>
    <w:rsid w:val="5E32FDC6"/>
    <w:rsid w:val="5EA556DE"/>
    <w:rsid w:val="5F71719F"/>
    <w:rsid w:val="61D733ED"/>
    <w:rsid w:val="63B669DD"/>
    <w:rsid w:val="649429DF"/>
    <w:rsid w:val="65CCE214"/>
    <w:rsid w:val="667EB07C"/>
    <w:rsid w:val="669EBA4C"/>
    <w:rsid w:val="674E2870"/>
    <w:rsid w:val="685C5BBF"/>
    <w:rsid w:val="69B6513E"/>
    <w:rsid w:val="6AE41EA8"/>
    <w:rsid w:val="6DE696F2"/>
    <w:rsid w:val="6E6C5D0D"/>
    <w:rsid w:val="6F6DE037"/>
    <w:rsid w:val="7039DC04"/>
    <w:rsid w:val="70FDC5DB"/>
    <w:rsid w:val="75504479"/>
    <w:rsid w:val="75B21D30"/>
    <w:rsid w:val="75FE6494"/>
    <w:rsid w:val="7614FEFD"/>
    <w:rsid w:val="76536A27"/>
    <w:rsid w:val="778E6310"/>
    <w:rsid w:val="78136DE5"/>
    <w:rsid w:val="782604B9"/>
    <w:rsid w:val="7C7453BC"/>
    <w:rsid w:val="7D93AFB2"/>
    <w:rsid w:val="7EE7C0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15A98E"/>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unhideWhenUsed/>
    <w:rsid w:val="00217036"/>
  </w:style>
  <w:style w:type="character" w:customStyle="1" w:styleId="CommentTextChar">
    <w:name w:val="Comment Text Char"/>
    <w:basedOn w:val="DefaultParagraphFont"/>
    <w:link w:val="CommentText"/>
    <w:uiPriority w:val="99"/>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E55794"/>
    <w:pPr>
      <w:ind w:left="720"/>
      <w:contextualSpacing/>
    </w:pPr>
  </w:style>
  <w:style w:type="character" w:styleId="PlaceholderText">
    <w:name w:val="Placeholder Text"/>
    <w:basedOn w:val="DefaultParagraphFont"/>
    <w:uiPriority w:val="99"/>
    <w:semiHidden/>
    <w:rsid w:val="009F6315"/>
    <w:rPr>
      <w:color w:val="808080"/>
    </w:rPr>
  </w:style>
  <w:style w:type="character" w:styleId="FollowedHyperlink">
    <w:name w:val="FollowedHyperlink"/>
    <w:basedOn w:val="DefaultParagraphFont"/>
    <w:semiHidden/>
    <w:unhideWhenUsed/>
    <w:rsid w:val="00E31CF5"/>
    <w:rPr>
      <w:color w:val="800080" w:themeColor="followedHyperlink"/>
      <w:u w:val="single"/>
    </w:rPr>
  </w:style>
  <w:style w:type="table" w:customStyle="1" w:styleId="TableGrid1">
    <w:name w:val="Table Grid1"/>
    <w:basedOn w:val="TableNormal"/>
    <w:next w:val="TableGrid"/>
    <w:rsid w:val="0049159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D66D0"/>
    <w:pPr>
      <w:spacing w:before="100" w:beforeAutospacing="1" w:after="100" w:afterAutospacing="1"/>
    </w:pPr>
    <w:rPr>
      <w:sz w:val="24"/>
      <w:szCs w:val="24"/>
    </w:rPr>
  </w:style>
  <w:style w:type="paragraph" w:customStyle="1" w:styleId="cdt4ke">
    <w:name w:val="cdt4ke"/>
    <w:basedOn w:val="Normal"/>
    <w:rsid w:val="001374A0"/>
    <w:pPr>
      <w:spacing w:before="100" w:beforeAutospacing="1" w:after="100" w:afterAutospacing="1"/>
    </w:pPr>
    <w:rPr>
      <w:sz w:val="24"/>
      <w:szCs w:val="24"/>
    </w:rPr>
  </w:style>
  <w:style w:type="paragraph" w:customStyle="1" w:styleId="xmsonormal">
    <w:name w:val="x_msonormal"/>
    <w:basedOn w:val="Normal"/>
    <w:rsid w:val="00311B52"/>
    <w:rPr>
      <w:rFonts w:ascii="Calibri" w:eastAsiaTheme="minorHAnsi" w:hAnsi="Calibri" w:cs="Calibri"/>
      <w:sz w:val="22"/>
      <w:szCs w:val="22"/>
    </w:rPr>
  </w:style>
  <w:style w:type="character" w:customStyle="1" w:styleId="contentpasted0">
    <w:name w:val="contentpasted0"/>
    <w:basedOn w:val="DefaultParagraphFont"/>
    <w:rsid w:val="004771C4"/>
  </w:style>
  <w:style w:type="character" w:styleId="Strong">
    <w:name w:val="Strong"/>
    <w:basedOn w:val="DefaultParagraphFont"/>
    <w:uiPriority w:val="22"/>
    <w:qFormat/>
    <w:rsid w:val="001C3895"/>
    <w:rPr>
      <w:b/>
      <w:bCs/>
    </w:rPr>
  </w:style>
  <w:style w:type="paragraph" w:styleId="Revision">
    <w:name w:val="Revision"/>
    <w:hidden/>
    <w:uiPriority w:val="99"/>
    <w:semiHidden/>
    <w:rsid w:val="00912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5886">
      <w:bodyDiv w:val="1"/>
      <w:marLeft w:val="0"/>
      <w:marRight w:val="0"/>
      <w:marTop w:val="0"/>
      <w:marBottom w:val="0"/>
      <w:divBdr>
        <w:top w:val="none" w:sz="0" w:space="0" w:color="auto"/>
        <w:left w:val="none" w:sz="0" w:space="0" w:color="auto"/>
        <w:bottom w:val="none" w:sz="0" w:space="0" w:color="auto"/>
        <w:right w:val="none" w:sz="0" w:space="0" w:color="auto"/>
      </w:divBdr>
    </w:div>
    <w:div w:id="219445548">
      <w:bodyDiv w:val="1"/>
      <w:marLeft w:val="0"/>
      <w:marRight w:val="0"/>
      <w:marTop w:val="0"/>
      <w:marBottom w:val="0"/>
      <w:divBdr>
        <w:top w:val="none" w:sz="0" w:space="0" w:color="auto"/>
        <w:left w:val="none" w:sz="0" w:space="0" w:color="auto"/>
        <w:bottom w:val="none" w:sz="0" w:space="0" w:color="auto"/>
        <w:right w:val="none" w:sz="0" w:space="0" w:color="auto"/>
      </w:divBdr>
    </w:div>
    <w:div w:id="242105828">
      <w:bodyDiv w:val="1"/>
      <w:marLeft w:val="0"/>
      <w:marRight w:val="0"/>
      <w:marTop w:val="0"/>
      <w:marBottom w:val="0"/>
      <w:divBdr>
        <w:top w:val="none" w:sz="0" w:space="0" w:color="auto"/>
        <w:left w:val="none" w:sz="0" w:space="0" w:color="auto"/>
        <w:bottom w:val="none" w:sz="0" w:space="0" w:color="auto"/>
        <w:right w:val="none" w:sz="0" w:space="0" w:color="auto"/>
      </w:divBdr>
      <w:divsChild>
        <w:div w:id="1833450505">
          <w:marLeft w:val="0"/>
          <w:marRight w:val="0"/>
          <w:marTop w:val="0"/>
          <w:marBottom w:val="0"/>
          <w:divBdr>
            <w:top w:val="none" w:sz="0" w:space="0" w:color="auto"/>
            <w:left w:val="none" w:sz="0" w:space="0" w:color="auto"/>
            <w:bottom w:val="none" w:sz="0" w:space="0" w:color="auto"/>
            <w:right w:val="none" w:sz="0" w:space="0" w:color="auto"/>
          </w:divBdr>
          <w:divsChild>
            <w:div w:id="120798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0708">
      <w:bodyDiv w:val="1"/>
      <w:marLeft w:val="0"/>
      <w:marRight w:val="0"/>
      <w:marTop w:val="0"/>
      <w:marBottom w:val="0"/>
      <w:divBdr>
        <w:top w:val="none" w:sz="0" w:space="0" w:color="auto"/>
        <w:left w:val="none" w:sz="0" w:space="0" w:color="auto"/>
        <w:bottom w:val="none" w:sz="0" w:space="0" w:color="auto"/>
        <w:right w:val="none" w:sz="0" w:space="0" w:color="auto"/>
      </w:divBdr>
    </w:div>
    <w:div w:id="276837808">
      <w:bodyDiv w:val="1"/>
      <w:marLeft w:val="0"/>
      <w:marRight w:val="0"/>
      <w:marTop w:val="0"/>
      <w:marBottom w:val="0"/>
      <w:divBdr>
        <w:top w:val="none" w:sz="0" w:space="0" w:color="auto"/>
        <w:left w:val="none" w:sz="0" w:space="0" w:color="auto"/>
        <w:bottom w:val="none" w:sz="0" w:space="0" w:color="auto"/>
        <w:right w:val="none" w:sz="0" w:space="0" w:color="auto"/>
      </w:divBdr>
      <w:divsChild>
        <w:div w:id="290980037">
          <w:marLeft w:val="0"/>
          <w:marRight w:val="0"/>
          <w:marTop w:val="0"/>
          <w:marBottom w:val="0"/>
          <w:divBdr>
            <w:top w:val="none" w:sz="0" w:space="0" w:color="auto"/>
            <w:left w:val="none" w:sz="0" w:space="0" w:color="auto"/>
            <w:bottom w:val="none" w:sz="0" w:space="0" w:color="auto"/>
            <w:right w:val="none" w:sz="0" w:space="0" w:color="auto"/>
          </w:divBdr>
          <w:divsChild>
            <w:div w:id="444622405">
              <w:marLeft w:val="0"/>
              <w:marRight w:val="0"/>
              <w:marTop w:val="0"/>
              <w:marBottom w:val="0"/>
              <w:divBdr>
                <w:top w:val="none" w:sz="0" w:space="0" w:color="auto"/>
                <w:left w:val="none" w:sz="0" w:space="0" w:color="auto"/>
                <w:bottom w:val="none" w:sz="0" w:space="0" w:color="auto"/>
                <w:right w:val="none" w:sz="0" w:space="0" w:color="auto"/>
              </w:divBdr>
              <w:divsChild>
                <w:div w:id="1334646950">
                  <w:marLeft w:val="0"/>
                  <w:marRight w:val="0"/>
                  <w:marTop w:val="0"/>
                  <w:marBottom w:val="0"/>
                  <w:divBdr>
                    <w:top w:val="none" w:sz="0" w:space="0" w:color="auto"/>
                    <w:left w:val="none" w:sz="0" w:space="0" w:color="auto"/>
                    <w:bottom w:val="none" w:sz="0" w:space="0" w:color="auto"/>
                    <w:right w:val="none" w:sz="0" w:space="0" w:color="auto"/>
                  </w:divBdr>
                  <w:divsChild>
                    <w:div w:id="5674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811561">
      <w:bodyDiv w:val="1"/>
      <w:marLeft w:val="0"/>
      <w:marRight w:val="0"/>
      <w:marTop w:val="0"/>
      <w:marBottom w:val="0"/>
      <w:divBdr>
        <w:top w:val="none" w:sz="0" w:space="0" w:color="auto"/>
        <w:left w:val="none" w:sz="0" w:space="0" w:color="auto"/>
        <w:bottom w:val="none" w:sz="0" w:space="0" w:color="auto"/>
        <w:right w:val="none" w:sz="0" w:space="0" w:color="auto"/>
      </w:divBdr>
    </w:div>
    <w:div w:id="893809727">
      <w:bodyDiv w:val="1"/>
      <w:marLeft w:val="0"/>
      <w:marRight w:val="0"/>
      <w:marTop w:val="0"/>
      <w:marBottom w:val="0"/>
      <w:divBdr>
        <w:top w:val="none" w:sz="0" w:space="0" w:color="auto"/>
        <w:left w:val="none" w:sz="0" w:space="0" w:color="auto"/>
        <w:bottom w:val="none" w:sz="0" w:space="0" w:color="auto"/>
        <w:right w:val="none" w:sz="0" w:space="0" w:color="auto"/>
      </w:divBdr>
      <w:divsChild>
        <w:div w:id="1403528599">
          <w:marLeft w:val="0"/>
          <w:marRight w:val="0"/>
          <w:marTop w:val="0"/>
          <w:marBottom w:val="0"/>
          <w:divBdr>
            <w:top w:val="none" w:sz="0" w:space="0" w:color="auto"/>
            <w:left w:val="none" w:sz="0" w:space="0" w:color="auto"/>
            <w:bottom w:val="none" w:sz="0" w:space="0" w:color="auto"/>
            <w:right w:val="none" w:sz="0" w:space="0" w:color="auto"/>
          </w:divBdr>
          <w:divsChild>
            <w:div w:id="1325428426">
              <w:marLeft w:val="0"/>
              <w:marRight w:val="0"/>
              <w:marTop w:val="0"/>
              <w:marBottom w:val="0"/>
              <w:divBdr>
                <w:top w:val="none" w:sz="0" w:space="0" w:color="auto"/>
                <w:left w:val="none" w:sz="0" w:space="0" w:color="auto"/>
                <w:bottom w:val="none" w:sz="0" w:space="0" w:color="auto"/>
                <w:right w:val="none" w:sz="0" w:space="0" w:color="auto"/>
              </w:divBdr>
              <w:divsChild>
                <w:div w:id="1547529362">
                  <w:marLeft w:val="0"/>
                  <w:marRight w:val="0"/>
                  <w:marTop w:val="0"/>
                  <w:marBottom w:val="0"/>
                  <w:divBdr>
                    <w:top w:val="none" w:sz="0" w:space="0" w:color="auto"/>
                    <w:left w:val="none" w:sz="0" w:space="0" w:color="auto"/>
                    <w:bottom w:val="none" w:sz="0" w:space="0" w:color="auto"/>
                    <w:right w:val="none" w:sz="0" w:space="0" w:color="auto"/>
                  </w:divBdr>
                  <w:divsChild>
                    <w:div w:id="11783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162433">
      <w:bodyDiv w:val="1"/>
      <w:marLeft w:val="0"/>
      <w:marRight w:val="0"/>
      <w:marTop w:val="0"/>
      <w:marBottom w:val="0"/>
      <w:divBdr>
        <w:top w:val="none" w:sz="0" w:space="0" w:color="auto"/>
        <w:left w:val="none" w:sz="0" w:space="0" w:color="auto"/>
        <w:bottom w:val="none" w:sz="0" w:space="0" w:color="auto"/>
        <w:right w:val="none" w:sz="0" w:space="0" w:color="auto"/>
      </w:divBdr>
      <w:divsChild>
        <w:div w:id="1632859499">
          <w:marLeft w:val="0"/>
          <w:marRight w:val="0"/>
          <w:marTop w:val="0"/>
          <w:marBottom w:val="0"/>
          <w:divBdr>
            <w:top w:val="none" w:sz="0" w:space="0" w:color="auto"/>
            <w:left w:val="none" w:sz="0" w:space="0" w:color="auto"/>
            <w:bottom w:val="none" w:sz="0" w:space="0" w:color="auto"/>
            <w:right w:val="none" w:sz="0" w:space="0" w:color="auto"/>
          </w:divBdr>
          <w:divsChild>
            <w:div w:id="1778482194">
              <w:marLeft w:val="0"/>
              <w:marRight w:val="0"/>
              <w:marTop w:val="0"/>
              <w:marBottom w:val="0"/>
              <w:divBdr>
                <w:top w:val="none" w:sz="0" w:space="0" w:color="auto"/>
                <w:left w:val="none" w:sz="0" w:space="0" w:color="auto"/>
                <w:bottom w:val="none" w:sz="0" w:space="0" w:color="auto"/>
                <w:right w:val="none" w:sz="0" w:space="0" w:color="auto"/>
              </w:divBdr>
              <w:divsChild>
                <w:div w:id="71588493">
                  <w:marLeft w:val="0"/>
                  <w:marRight w:val="0"/>
                  <w:marTop w:val="0"/>
                  <w:marBottom w:val="0"/>
                  <w:divBdr>
                    <w:top w:val="none" w:sz="0" w:space="0" w:color="auto"/>
                    <w:left w:val="none" w:sz="0" w:space="0" w:color="auto"/>
                    <w:bottom w:val="none" w:sz="0" w:space="0" w:color="auto"/>
                    <w:right w:val="none" w:sz="0" w:space="0" w:color="auto"/>
                  </w:divBdr>
                  <w:divsChild>
                    <w:div w:id="13973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614208">
      <w:bodyDiv w:val="1"/>
      <w:marLeft w:val="0"/>
      <w:marRight w:val="0"/>
      <w:marTop w:val="0"/>
      <w:marBottom w:val="0"/>
      <w:divBdr>
        <w:top w:val="none" w:sz="0" w:space="0" w:color="auto"/>
        <w:left w:val="none" w:sz="0" w:space="0" w:color="auto"/>
        <w:bottom w:val="none" w:sz="0" w:space="0" w:color="auto"/>
        <w:right w:val="none" w:sz="0" w:space="0" w:color="auto"/>
      </w:divBdr>
      <w:divsChild>
        <w:div w:id="1445274204">
          <w:marLeft w:val="0"/>
          <w:marRight w:val="0"/>
          <w:marTop w:val="0"/>
          <w:marBottom w:val="0"/>
          <w:divBdr>
            <w:top w:val="none" w:sz="0" w:space="0" w:color="auto"/>
            <w:left w:val="none" w:sz="0" w:space="0" w:color="auto"/>
            <w:bottom w:val="none" w:sz="0" w:space="0" w:color="auto"/>
            <w:right w:val="none" w:sz="0" w:space="0" w:color="auto"/>
          </w:divBdr>
          <w:divsChild>
            <w:div w:id="1848713190">
              <w:marLeft w:val="0"/>
              <w:marRight w:val="0"/>
              <w:marTop w:val="0"/>
              <w:marBottom w:val="0"/>
              <w:divBdr>
                <w:top w:val="none" w:sz="0" w:space="0" w:color="auto"/>
                <w:left w:val="none" w:sz="0" w:space="0" w:color="auto"/>
                <w:bottom w:val="none" w:sz="0" w:space="0" w:color="auto"/>
                <w:right w:val="none" w:sz="0" w:space="0" w:color="auto"/>
              </w:divBdr>
              <w:divsChild>
                <w:div w:id="1054425679">
                  <w:marLeft w:val="0"/>
                  <w:marRight w:val="0"/>
                  <w:marTop w:val="0"/>
                  <w:marBottom w:val="0"/>
                  <w:divBdr>
                    <w:top w:val="none" w:sz="0" w:space="0" w:color="auto"/>
                    <w:left w:val="none" w:sz="0" w:space="0" w:color="auto"/>
                    <w:bottom w:val="none" w:sz="0" w:space="0" w:color="auto"/>
                    <w:right w:val="none" w:sz="0" w:space="0" w:color="auto"/>
                  </w:divBdr>
                  <w:divsChild>
                    <w:div w:id="486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939451">
      <w:bodyDiv w:val="1"/>
      <w:marLeft w:val="0"/>
      <w:marRight w:val="0"/>
      <w:marTop w:val="0"/>
      <w:marBottom w:val="0"/>
      <w:divBdr>
        <w:top w:val="none" w:sz="0" w:space="0" w:color="auto"/>
        <w:left w:val="none" w:sz="0" w:space="0" w:color="auto"/>
        <w:bottom w:val="none" w:sz="0" w:space="0" w:color="auto"/>
        <w:right w:val="none" w:sz="0" w:space="0" w:color="auto"/>
      </w:divBdr>
    </w:div>
    <w:div w:id="1131753341">
      <w:bodyDiv w:val="1"/>
      <w:marLeft w:val="0"/>
      <w:marRight w:val="0"/>
      <w:marTop w:val="0"/>
      <w:marBottom w:val="0"/>
      <w:divBdr>
        <w:top w:val="none" w:sz="0" w:space="0" w:color="auto"/>
        <w:left w:val="none" w:sz="0" w:space="0" w:color="auto"/>
        <w:bottom w:val="none" w:sz="0" w:space="0" w:color="auto"/>
        <w:right w:val="none" w:sz="0" w:space="0" w:color="auto"/>
      </w:divBdr>
      <w:divsChild>
        <w:div w:id="1761295399">
          <w:marLeft w:val="0"/>
          <w:marRight w:val="0"/>
          <w:marTop w:val="0"/>
          <w:marBottom w:val="0"/>
          <w:divBdr>
            <w:top w:val="none" w:sz="0" w:space="0" w:color="auto"/>
            <w:left w:val="none" w:sz="0" w:space="0" w:color="auto"/>
            <w:bottom w:val="none" w:sz="0" w:space="0" w:color="auto"/>
            <w:right w:val="none" w:sz="0" w:space="0" w:color="auto"/>
          </w:divBdr>
          <w:divsChild>
            <w:div w:id="1012224128">
              <w:marLeft w:val="0"/>
              <w:marRight w:val="0"/>
              <w:marTop w:val="0"/>
              <w:marBottom w:val="0"/>
              <w:divBdr>
                <w:top w:val="none" w:sz="0" w:space="0" w:color="auto"/>
                <w:left w:val="none" w:sz="0" w:space="0" w:color="auto"/>
                <w:bottom w:val="none" w:sz="0" w:space="0" w:color="auto"/>
                <w:right w:val="none" w:sz="0" w:space="0" w:color="auto"/>
              </w:divBdr>
              <w:divsChild>
                <w:div w:id="1982492144">
                  <w:marLeft w:val="0"/>
                  <w:marRight w:val="0"/>
                  <w:marTop w:val="0"/>
                  <w:marBottom w:val="0"/>
                  <w:divBdr>
                    <w:top w:val="none" w:sz="0" w:space="0" w:color="auto"/>
                    <w:left w:val="none" w:sz="0" w:space="0" w:color="auto"/>
                    <w:bottom w:val="none" w:sz="0" w:space="0" w:color="auto"/>
                    <w:right w:val="none" w:sz="0" w:space="0" w:color="auto"/>
                  </w:divBdr>
                  <w:divsChild>
                    <w:div w:id="128098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687683">
      <w:bodyDiv w:val="1"/>
      <w:marLeft w:val="0"/>
      <w:marRight w:val="0"/>
      <w:marTop w:val="0"/>
      <w:marBottom w:val="0"/>
      <w:divBdr>
        <w:top w:val="none" w:sz="0" w:space="0" w:color="auto"/>
        <w:left w:val="none" w:sz="0" w:space="0" w:color="auto"/>
        <w:bottom w:val="none" w:sz="0" w:space="0" w:color="auto"/>
        <w:right w:val="none" w:sz="0" w:space="0" w:color="auto"/>
      </w:divBdr>
    </w:div>
    <w:div w:id="1634364492">
      <w:bodyDiv w:val="1"/>
      <w:marLeft w:val="0"/>
      <w:marRight w:val="0"/>
      <w:marTop w:val="0"/>
      <w:marBottom w:val="0"/>
      <w:divBdr>
        <w:top w:val="none" w:sz="0" w:space="0" w:color="auto"/>
        <w:left w:val="none" w:sz="0" w:space="0" w:color="auto"/>
        <w:bottom w:val="none" w:sz="0" w:space="0" w:color="auto"/>
        <w:right w:val="none" w:sz="0" w:space="0" w:color="auto"/>
      </w:divBdr>
      <w:divsChild>
        <w:div w:id="611286161">
          <w:marLeft w:val="0"/>
          <w:marRight w:val="0"/>
          <w:marTop w:val="0"/>
          <w:marBottom w:val="0"/>
          <w:divBdr>
            <w:top w:val="none" w:sz="0" w:space="0" w:color="auto"/>
            <w:left w:val="none" w:sz="0" w:space="0" w:color="auto"/>
            <w:bottom w:val="none" w:sz="0" w:space="0" w:color="auto"/>
            <w:right w:val="none" w:sz="0" w:space="0" w:color="auto"/>
          </w:divBdr>
          <w:divsChild>
            <w:div w:id="460731480">
              <w:marLeft w:val="0"/>
              <w:marRight w:val="0"/>
              <w:marTop w:val="0"/>
              <w:marBottom w:val="0"/>
              <w:divBdr>
                <w:top w:val="none" w:sz="0" w:space="0" w:color="auto"/>
                <w:left w:val="none" w:sz="0" w:space="0" w:color="auto"/>
                <w:bottom w:val="none" w:sz="0" w:space="0" w:color="auto"/>
                <w:right w:val="none" w:sz="0" w:space="0" w:color="auto"/>
              </w:divBdr>
              <w:divsChild>
                <w:div w:id="769737727">
                  <w:marLeft w:val="0"/>
                  <w:marRight w:val="0"/>
                  <w:marTop w:val="0"/>
                  <w:marBottom w:val="0"/>
                  <w:divBdr>
                    <w:top w:val="none" w:sz="0" w:space="0" w:color="auto"/>
                    <w:left w:val="none" w:sz="0" w:space="0" w:color="auto"/>
                    <w:bottom w:val="none" w:sz="0" w:space="0" w:color="auto"/>
                    <w:right w:val="none" w:sz="0" w:space="0" w:color="auto"/>
                  </w:divBdr>
                  <w:divsChild>
                    <w:div w:id="7551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54604">
      <w:bodyDiv w:val="1"/>
      <w:marLeft w:val="0"/>
      <w:marRight w:val="0"/>
      <w:marTop w:val="0"/>
      <w:marBottom w:val="0"/>
      <w:divBdr>
        <w:top w:val="none" w:sz="0" w:space="0" w:color="auto"/>
        <w:left w:val="none" w:sz="0" w:space="0" w:color="auto"/>
        <w:bottom w:val="none" w:sz="0" w:space="0" w:color="auto"/>
        <w:right w:val="none" w:sz="0" w:space="0" w:color="auto"/>
      </w:divBdr>
    </w:div>
    <w:div w:id="213655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s://sdlegislature.gov/Statutes/Codified_Laws/DisplayStatute.aspx?Type=Statute&amp;Statute=13-59" TargetMode="External"/><Relationship Id="rId26" Type="http://schemas.openxmlformats.org/officeDocument/2006/relationships/hyperlink" Target="https://www.sdbor.edu/the-board/agendaitems/Documents/2014/October/16_BOR1014.pdf." TargetMode="External"/><Relationship Id="rId21" Type="http://schemas.openxmlformats.org/officeDocument/2006/relationships/hyperlink" Target="https://www.sdbor.edu/policy/documents/1-10-3.pdf"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sdbor.edu/administrative-offices/academics/academic-affairs-guidelines/Documents/2_Guidelines/2_7_Guideline.pdf" TargetMode="External"/><Relationship Id="rId17" Type="http://schemas.openxmlformats.org/officeDocument/2006/relationships/hyperlink" Target="https://www.sdbor.edu/policy/documents/1-10-5.pdf" TargetMode="External"/><Relationship Id="rId25" Type="http://schemas.openxmlformats.org/officeDocument/2006/relationships/hyperlink" Target="https://www.sdbor.edu/policy/documents/1-10-1.pdf"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sdlegislature.gov/Statutes/Codified_Laws/DisplayStatute.aspx?Type=Statute&amp;Statute=13-59" TargetMode="External"/><Relationship Id="rId20" Type="http://schemas.openxmlformats.org/officeDocument/2006/relationships/hyperlink" Target="https://sdlegislature.gov/Statutes/Codified_Laws/DisplayStatute.aspx?Type=Statute&amp;Statute=13-6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dlegislature.gov/Statutes/Codified_Laws/DisplayStatute.aspx?Type=Statute&amp;Statute=13-57"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dbor.edu/policy/documents/1-10-4.pdf" TargetMode="External"/><Relationship Id="rId23" Type="http://schemas.openxmlformats.org/officeDocument/2006/relationships/hyperlink" Target="https://www.sdbor.edu/policy/documents/1-10-2.pdf" TargetMode="External"/><Relationship Id="rId28" Type="http://schemas.openxmlformats.org/officeDocument/2006/relationships/hyperlink" Target="https://www.sdbor.edu/administrative-offices/academics/academic-affairs-guidelines/Documents/5_Guidelines/5_5_Guideline.pdf"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sdbor.edu/policy/documents/1-10-6.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dlegislature.gov/Statutes/Codified_Laws/DisplayStatute.aspx?Type=Statute&amp;Statute=13-59" TargetMode="External"/><Relationship Id="rId22" Type="http://schemas.openxmlformats.org/officeDocument/2006/relationships/hyperlink" Target="https://sdlegislature.gov/Statutes/Codified_Laws/DisplayStatute.aspx?Type=Statute&amp;Statute=13-58" TargetMode="External"/><Relationship Id="rId27" Type="http://schemas.openxmlformats.org/officeDocument/2006/relationships/image" Target="media/image3.png"/><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forbes.com/sites/tiriasresearch/2023/11/28/quantum-computing-is-coming-faster-than-you-think/?sh=440e10fb1d32" TargetMode="External"/><Relationship Id="rId2" Type="http://schemas.openxmlformats.org/officeDocument/2006/relationships/hyperlink" Target="https://www.mckinsey.com/capabilities/mckinsey-digital/our-insights/tech-forward/is-winter-coming-quantum-computings-trajectory-in-the-years-ahead" TargetMode="External"/><Relationship Id="rId1" Type="http://schemas.openxmlformats.org/officeDocument/2006/relationships/hyperlink" Target="https://www.fastcompany.com/90999848/quantum-computing-careers-explaine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B5D3EA3D164F3D96C5E93DE77F626F"/>
        <w:category>
          <w:name w:val="General"/>
          <w:gallery w:val="placeholder"/>
        </w:category>
        <w:types>
          <w:type w:val="bbPlcHdr"/>
        </w:types>
        <w:behaviors>
          <w:behavior w:val="content"/>
        </w:behaviors>
        <w:guid w:val="{63F3EBBE-26F0-4C04-9609-8537D490AB6A}"/>
      </w:docPartPr>
      <w:docPartBody>
        <w:p w:rsidR="00795FB9" w:rsidRDefault="008F2B06" w:rsidP="008F2B06">
          <w:pPr>
            <w:pStyle w:val="FDB5D3EA3D164F3D96C5E93DE77F626F"/>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E1E7998C-E804-4CE5-8045-294BD6AC13E0}"/>
      </w:docPartPr>
      <w:docPartBody>
        <w:p w:rsidR="00795FB9" w:rsidRDefault="008F2B06">
          <w:r w:rsidRPr="00263BCD">
            <w:rPr>
              <w:rStyle w:val="PlaceholderText"/>
            </w:rPr>
            <w:t>Click here to enter a date.</w:t>
          </w:r>
        </w:p>
      </w:docPartBody>
    </w:docPart>
    <w:docPart>
      <w:docPartPr>
        <w:name w:val="AEC12F41BBB54EB9ADCBF2D3C3A5D10E"/>
        <w:category>
          <w:name w:val="General"/>
          <w:gallery w:val="placeholder"/>
        </w:category>
        <w:types>
          <w:type w:val="bbPlcHdr"/>
        </w:types>
        <w:behaviors>
          <w:behavior w:val="content"/>
        </w:behaviors>
        <w:guid w:val="{907CE2A3-0726-4031-B7C6-EA0D562DAFAF}"/>
      </w:docPartPr>
      <w:docPartBody>
        <w:p w:rsidR="004C7A5E" w:rsidRDefault="009C6142" w:rsidP="009C6142">
          <w:pPr>
            <w:pStyle w:val="AEC12F41BBB54EB9ADCBF2D3C3A5D10E"/>
          </w:pPr>
          <w:r w:rsidRPr="00263BCD">
            <w:rPr>
              <w:rStyle w:val="PlaceholderText"/>
            </w:rPr>
            <w:t>Choose an item.</w:t>
          </w:r>
        </w:p>
      </w:docPartBody>
    </w:docPart>
    <w:docPart>
      <w:docPartPr>
        <w:name w:val="406288C5005B4997A3936FECE5EAFBDD"/>
        <w:category>
          <w:name w:val="General"/>
          <w:gallery w:val="placeholder"/>
        </w:category>
        <w:types>
          <w:type w:val="bbPlcHdr"/>
        </w:types>
        <w:behaviors>
          <w:behavior w:val="content"/>
        </w:behaviors>
        <w:guid w:val="{CEE16B19-78F8-4942-B41A-00BBE19E5A97}"/>
      </w:docPartPr>
      <w:docPartBody>
        <w:p w:rsidR="004C7A5E" w:rsidRDefault="009C6142" w:rsidP="009C6142">
          <w:pPr>
            <w:pStyle w:val="406288C5005B4997A3936FECE5EAFBDD"/>
          </w:pPr>
          <w:r w:rsidRPr="00263BCD">
            <w:rPr>
              <w:rStyle w:val="PlaceholderText"/>
            </w:rPr>
            <w:t>Choose an item.</w:t>
          </w:r>
        </w:p>
      </w:docPartBody>
    </w:docPart>
    <w:docPart>
      <w:docPartPr>
        <w:name w:val="511775DEFFCE464BABBBF1DEFE8572AC"/>
        <w:category>
          <w:name w:val="General"/>
          <w:gallery w:val="placeholder"/>
        </w:category>
        <w:types>
          <w:type w:val="bbPlcHdr"/>
        </w:types>
        <w:behaviors>
          <w:behavior w:val="content"/>
        </w:behaviors>
        <w:guid w:val="{1FBFB8EC-16AB-4C8E-A0E0-3BE5EAE410E6}"/>
      </w:docPartPr>
      <w:docPartBody>
        <w:p w:rsidR="004C7A5E" w:rsidRDefault="009C6142" w:rsidP="009C6142">
          <w:pPr>
            <w:pStyle w:val="511775DEFFCE464BABBBF1DEFE8572AC"/>
          </w:pPr>
          <w:r w:rsidRPr="00263BCD">
            <w:rPr>
              <w:rStyle w:val="PlaceholderText"/>
            </w:rPr>
            <w:t>Choose an item.</w:t>
          </w:r>
        </w:p>
      </w:docPartBody>
    </w:docPart>
    <w:docPart>
      <w:docPartPr>
        <w:name w:val="EB20242FF42B4BDFAFEA747172147AEA"/>
        <w:category>
          <w:name w:val="General"/>
          <w:gallery w:val="placeholder"/>
        </w:category>
        <w:types>
          <w:type w:val="bbPlcHdr"/>
        </w:types>
        <w:behaviors>
          <w:behavior w:val="content"/>
        </w:behaviors>
        <w:guid w:val="{97476D5F-0032-4164-8515-072CDF5E8942}"/>
      </w:docPartPr>
      <w:docPartBody>
        <w:p w:rsidR="004C7A5E" w:rsidRDefault="009C6142" w:rsidP="009C6142">
          <w:pPr>
            <w:pStyle w:val="EB20242FF42B4BDFAFEA747172147AEA"/>
          </w:pPr>
          <w:r w:rsidRPr="00263BCD">
            <w:rPr>
              <w:rStyle w:val="PlaceholderText"/>
            </w:rPr>
            <w:t>Choose an item.</w:t>
          </w:r>
        </w:p>
      </w:docPartBody>
    </w:docPart>
    <w:docPart>
      <w:docPartPr>
        <w:name w:val="96D9EA3080DC4AC380FB801494405A1A"/>
        <w:category>
          <w:name w:val="General"/>
          <w:gallery w:val="placeholder"/>
        </w:category>
        <w:types>
          <w:type w:val="bbPlcHdr"/>
        </w:types>
        <w:behaviors>
          <w:behavior w:val="content"/>
        </w:behaviors>
        <w:guid w:val="{2EDE022D-9AB7-4890-8A9B-3F64A33DF5EC}"/>
      </w:docPartPr>
      <w:docPartBody>
        <w:p w:rsidR="004C7A5E" w:rsidRDefault="009C6142" w:rsidP="009C6142">
          <w:pPr>
            <w:pStyle w:val="96D9EA3080DC4AC380FB801494405A1A"/>
          </w:pPr>
          <w:r w:rsidRPr="00263BCD">
            <w:rPr>
              <w:rStyle w:val="PlaceholderText"/>
            </w:rPr>
            <w:t>Choose an item.</w:t>
          </w:r>
        </w:p>
      </w:docPartBody>
    </w:docPart>
    <w:docPart>
      <w:docPartPr>
        <w:name w:val="75D2E03C0D0C43779313999AA11568AD"/>
        <w:category>
          <w:name w:val="General"/>
          <w:gallery w:val="placeholder"/>
        </w:category>
        <w:types>
          <w:type w:val="bbPlcHdr"/>
        </w:types>
        <w:behaviors>
          <w:behavior w:val="content"/>
        </w:behaviors>
        <w:guid w:val="{3F78AC2B-F7C7-4ACF-AAC4-8FD790292B7A}"/>
      </w:docPartPr>
      <w:docPartBody>
        <w:p w:rsidR="004C7A5E" w:rsidRDefault="009C6142" w:rsidP="009C6142">
          <w:pPr>
            <w:pStyle w:val="75D2E03C0D0C43779313999AA11568AD"/>
          </w:pPr>
          <w:r w:rsidRPr="00263BCD">
            <w:rPr>
              <w:rStyle w:val="PlaceholderText"/>
            </w:rPr>
            <w:t>Choose an item.</w:t>
          </w:r>
        </w:p>
      </w:docPartBody>
    </w:docPart>
    <w:docPart>
      <w:docPartPr>
        <w:name w:val="4CE5F0CAD9E149F28576EBAA6834D798"/>
        <w:category>
          <w:name w:val="General"/>
          <w:gallery w:val="placeholder"/>
        </w:category>
        <w:types>
          <w:type w:val="bbPlcHdr"/>
        </w:types>
        <w:behaviors>
          <w:behavior w:val="content"/>
        </w:behaviors>
        <w:guid w:val="{3BADBA20-02D5-42E7-8448-26D9FD17A548}"/>
      </w:docPartPr>
      <w:docPartBody>
        <w:p w:rsidR="004C7A5E" w:rsidRDefault="009C6142" w:rsidP="009C6142">
          <w:pPr>
            <w:pStyle w:val="4CE5F0CAD9E149F28576EBAA6834D798"/>
          </w:pPr>
          <w:r w:rsidRPr="00263BCD">
            <w:rPr>
              <w:rStyle w:val="PlaceholderText"/>
            </w:rPr>
            <w:t>Choose an item.</w:t>
          </w:r>
        </w:p>
      </w:docPartBody>
    </w:docPart>
    <w:docPart>
      <w:docPartPr>
        <w:name w:val="FA64E430C9974981B983DC71926FF443"/>
        <w:category>
          <w:name w:val="General"/>
          <w:gallery w:val="placeholder"/>
        </w:category>
        <w:types>
          <w:type w:val="bbPlcHdr"/>
        </w:types>
        <w:behaviors>
          <w:behavior w:val="content"/>
        </w:behaviors>
        <w:guid w:val="{53E859D2-D09B-448F-B137-F544B86F84A6}"/>
      </w:docPartPr>
      <w:docPartBody>
        <w:p w:rsidR="004C7A5E" w:rsidRDefault="009C6142" w:rsidP="009C6142">
          <w:pPr>
            <w:pStyle w:val="FA64E430C9974981B983DC71926FF443"/>
          </w:pPr>
          <w:r w:rsidRPr="00263BCD">
            <w:rPr>
              <w:rStyle w:val="PlaceholderText"/>
            </w:rPr>
            <w:t>Choose an item.</w:t>
          </w:r>
        </w:p>
      </w:docPartBody>
    </w:docPart>
    <w:docPart>
      <w:docPartPr>
        <w:name w:val="455143704F6142C2BBFAF8741E818054"/>
        <w:category>
          <w:name w:val="General"/>
          <w:gallery w:val="placeholder"/>
        </w:category>
        <w:types>
          <w:type w:val="bbPlcHdr"/>
        </w:types>
        <w:behaviors>
          <w:behavior w:val="content"/>
        </w:behaviors>
        <w:guid w:val="{C9F0BFE7-4364-416B-9CE0-490D82DCF4F4}"/>
      </w:docPartPr>
      <w:docPartBody>
        <w:p w:rsidR="00076B63" w:rsidRDefault="00D7387D" w:rsidP="00D7387D">
          <w:pPr>
            <w:pStyle w:val="455143704F6142C2BBFAF8741E818054"/>
          </w:pPr>
          <w:r w:rsidRPr="00263BCD">
            <w:rPr>
              <w:rStyle w:val="PlaceholderText"/>
            </w:rPr>
            <w:t>Choose an item.</w:t>
          </w:r>
        </w:p>
      </w:docPartBody>
    </w:docPart>
    <w:docPart>
      <w:docPartPr>
        <w:name w:val="FECE2872009F402F8903AB752397D77D"/>
        <w:category>
          <w:name w:val="General"/>
          <w:gallery w:val="placeholder"/>
        </w:category>
        <w:types>
          <w:type w:val="bbPlcHdr"/>
        </w:types>
        <w:behaviors>
          <w:behavior w:val="content"/>
        </w:behaviors>
        <w:guid w:val="{AE4F01CB-EEEA-45C4-9FB1-C991311B1F97}"/>
      </w:docPartPr>
      <w:docPartBody>
        <w:p w:rsidR="00A15F5D" w:rsidRDefault="00A15F5D" w:rsidP="00A15F5D">
          <w:pPr>
            <w:pStyle w:val="FECE2872009F402F8903AB752397D77D"/>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B06"/>
    <w:rsid w:val="00076B63"/>
    <w:rsid w:val="00152186"/>
    <w:rsid w:val="00166A48"/>
    <w:rsid w:val="002C7688"/>
    <w:rsid w:val="002D795D"/>
    <w:rsid w:val="0034040E"/>
    <w:rsid w:val="00355BBB"/>
    <w:rsid w:val="00373F71"/>
    <w:rsid w:val="003E04E0"/>
    <w:rsid w:val="003F0610"/>
    <w:rsid w:val="00423F60"/>
    <w:rsid w:val="004C3372"/>
    <w:rsid w:val="004C4BDA"/>
    <w:rsid w:val="004C7A5E"/>
    <w:rsid w:val="005C36A7"/>
    <w:rsid w:val="0068624A"/>
    <w:rsid w:val="00697C94"/>
    <w:rsid w:val="00795FB9"/>
    <w:rsid w:val="00804F9F"/>
    <w:rsid w:val="00837A32"/>
    <w:rsid w:val="008F2B06"/>
    <w:rsid w:val="009B48E1"/>
    <w:rsid w:val="009C6142"/>
    <w:rsid w:val="009D3CFE"/>
    <w:rsid w:val="00A15F5D"/>
    <w:rsid w:val="00B060A2"/>
    <w:rsid w:val="00C2456D"/>
    <w:rsid w:val="00D738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5F5D"/>
    <w:rPr>
      <w:color w:val="808080"/>
    </w:rPr>
  </w:style>
  <w:style w:type="paragraph" w:customStyle="1" w:styleId="FDB5D3EA3D164F3D96C5E93DE77F626F">
    <w:name w:val="FDB5D3EA3D164F3D96C5E93DE77F626F"/>
    <w:rsid w:val="008F2B06"/>
  </w:style>
  <w:style w:type="paragraph" w:customStyle="1" w:styleId="AEC12F41BBB54EB9ADCBF2D3C3A5D10E">
    <w:name w:val="AEC12F41BBB54EB9ADCBF2D3C3A5D10E"/>
    <w:rsid w:val="009C6142"/>
  </w:style>
  <w:style w:type="paragraph" w:customStyle="1" w:styleId="406288C5005B4997A3936FECE5EAFBDD">
    <w:name w:val="406288C5005B4997A3936FECE5EAFBDD"/>
    <w:rsid w:val="009C6142"/>
  </w:style>
  <w:style w:type="paragraph" w:customStyle="1" w:styleId="511775DEFFCE464BABBBF1DEFE8572AC">
    <w:name w:val="511775DEFFCE464BABBBF1DEFE8572AC"/>
    <w:rsid w:val="009C6142"/>
  </w:style>
  <w:style w:type="paragraph" w:customStyle="1" w:styleId="EB20242FF42B4BDFAFEA747172147AEA">
    <w:name w:val="EB20242FF42B4BDFAFEA747172147AEA"/>
    <w:rsid w:val="009C6142"/>
  </w:style>
  <w:style w:type="paragraph" w:customStyle="1" w:styleId="96D9EA3080DC4AC380FB801494405A1A">
    <w:name w:val="96D9EA3080DC4AC380FB801494405A1A"/>
    <w:rsid w:val="009C6142"/>
  </w:style>
  <w:style w:type="paragraph" w:customStyle="1" w:styleId="75D2E03C0D0C43779313999AA11568AD">
    <w:name w:val="75D2E03C0D0C43779313999AA11568AD"/>
    <w:rsid w:val="009C6142"/>
  </w:style>
  <w:style w:type="paragraph" w:customStyle="1" w:styleId="4CE5F0CAD9E149F28576EBAA6834D798">
    <w:name w:val="4CE5F0CAD9E149F28576EBAA6834D798"/>
    <w:rsid w:val="009C6142"/>
  </w:style>
  <w:style w:type="paragraph" w:customStyle="1" w:styleId="FA64E430C9974981B983DC71926FF443">
    <w:name w:val="FA64E430C9974981B983DC71926FF443"/>
    <w:rsid w:val="009C6142"/>
  </w:style>
  <w:style w:type="paragraph" w:customStyle="1" w:styleId="455143704F6142C2BBFAF8741E818054">
    <w:name w:val="455143704F6142C2BBFAF8741E818054"/>
    <w:rsid w:val="00D7387D"/>
  </w:style>
  <w:style w:type="paragraph" w:customStyle="1" w:styleId="FECE2872009F402F8903AB752397D77D">
    <w:name w:val="FECE2872009F402F8903AB752397D77D"/>
    <w:rsid w:val="00A15F5D"/>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199971E8053B40B21C83564E6336F6" ma:contentTypeVersion="15" ma:contentTypeDescription="Create a new document." ma:contentTypeScope="" ma:versionID="3634df7537e406685b62d6e16b5a74ef">
  <xsd:schema xmlns:xsd="http://www.w3.org/2001/XMLSchema" xmlns:xs="http://www.w3.org/2001/XMLSchema" xmlns:p="http://schemas.microsoft.com/office/2006/metadata/properties" xmlns:ns2="6351f7e2-b2a1-4998-adde-4ebdf92b83bf" xmlns:ns3="e1d029a4-1dd5-4b40-9431-3ba35d1c037d" targetNamespace="http://schemas.microsoft.com/office/2006/metadata/properties" ma:root="true" ma:fieldsID="fde7be84975f59d36168a48d0f6e9a7f" ns2:_="" ns3:_="">
    <xsd:import namespace="6351f7e2-b2a1-4998-adde-4ebdf92b83bf"/>
    <xsd:import namespace="e1d029a4-1dd5-4b40-9431-3ba35d1c03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1f7e2-b2a1-4998-adde-4ebdf92b83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806c4ce-b352-41d5-8dc2-600f6ab43a8d"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029a4-1dd5-4b40-9431-3ba35d1c037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e4a15af-6f64-4308-8cc9-88e175a402d0}" ma:internalName="TaxCatchAll" ma:showField="CatchAllData" ma:web="e1d029a4-1dd5-4b40-9431-3ba35d1c03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51f7e2-b2a1-4998-adde-4ebdf92b83bf">
      <Terms xmlns="http://schemas.microsoft.com/office/infopath/2007/PartnerControls"/>
    </lcf76f155ced4ddcb4097134ff3c332f>
    <TaxCatchAll xmlns="e1d029a4-1dd5-4b40-9431-3ba35d1c037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633330-72A1-472F-A40B-B304DF286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1f7e2-b2a1-4998-adde-4ebdf92b83bf"/>
    <ds:schemaRef ds:uri="e1d029a4-1dd5-4b40-9431-3ba35d1c0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372675-2D0F-4AB5-8DD0-5F523CF75661}">
  <ds:schemaRefs>
    <ds:schemaRef ds:uri="http://schemas.microsoft.com/office/2006/metadata/properties"/>
    <ds:schemaRef ds:uri="http://schemas.microsoft.com/office/infopath/2007/PartnerControls"/>
    <ds:schemaRef ds:uri="6351f7e2-b2a1-4998-adde-4ebdf92b83bf"/>
    <ds:schemaRef ds:uri="e1d029a4-1dd5-4b40-9431-3ba35d1c037d"/>
  </ds:schemaRefs>
</ds:datastoreItem>
</file>

<file path=customXml/itemProps3.xml><?xml version="1.0" encoding="utf-8"?>
<ds:datastoreItem xmlns:ds="http://schemas.openxmlformats.org/officeDocument/2006/customXml" ds:itemID="{25F03E08-D2A4-4214-A2A4-00B4022E2EF8}">
  <ds:schemaRefs>
    <ds:schemaRef ds:uri="http://schemas.openxmlformats.org/officeDocument/2006/bibliography"/>
  </ds:schemaRefs>
</ds:datastoreItem>
</file>

<file path=customXml/itemProps4.xml><?xml version="1.0" encoding="utf-8"?>
<ds:datastoreItem xmlns:ds="http://schemas.openxmlformats.org/officeDocument/2006/customXml" ds:itemID="{E18172F0-D105-47A2-ACBB-7CE475849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1666</Words>
  <Characters>11219</Characters>
  <Application>Microsoft Office Word</Application>
  <DocSecurity>0</DocSecurity>
  <Lines>93</Lines>
  <Paragraphs>25</Paragraphs>
  <ScaleCrop>false</ScaleCrop>
  <Company>State of South Dakota</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44</cp:revision>
  <cp:lastPrinted>2023-02-16T20:08:00Z</cp:lastPrinted>
  <dcterms:created xsi:type="dcterms:W3CDTF">2024-01-16T21:35:00Z</dcterms:created>
  <dcterms:modified xsi:type="dcterms:W3CDTF">2024-03-05T21:03:00Z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0x010100E2199971E8053B40B21C83564E6336F6</vt:lpwstr>
  </property>
  <property fmtid="{D5CDD505-2E9C-101B-9397-08002B2CF9AE}" pid="3" name="MediaServiceImageTags">
    <vt:lpwstr/>
  </property>
</Properties>
</file>