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2948EC4" w:rsidR="004F72E5" w:rsidRPr="004F72E5" w:rsidRDefault="00527EB4"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61CB046C" w:rsidR="004F72E5" w:rsidRPr="004F72E5" w:rsidRDefault="004A356C" w:rsidP="0005263C">
            <w:pPr>
              <w:jc w:val="center"/>
              <w:rPr>
                <w:spacing w:val="-2"/>
                <w:sz w:val="24"/>
              </w:rPr>
            </w:pPr>
            <w:r>
              <w:rPr>
                <w:spacing w:val="-2"/>
                <w:sz w:val="24"/>
              </w:rPr>
              <w:t>Computer and Cyber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52B5E304" w:rsidR="004F72E5" w:rsidRPr="004F72E5" w:rsidRDefault="00E61800" w:rsidP="0005263C">
            <w:pPr>
              <w:jc w:val="center"/>
              <w:rPr>
                <w:spacing w:val="-2"/>
                <w:sz w:val="24"/>
              </w:rPr>
            </w:pPr>
            <w:r>
              <w:rPr>
                <w:spacing w:val="-2"/>
                <w:sz w:val="24"/>
              </w:rPr>
              <w:t>Yong Wang</w:t>
            </w:r>
          </w:p>
        </w:tc>
        <w:tc>
          <w:tcPr>
            <w:tcW w:w="248" w:type="dxa"/>
            <w:vAlign w:val="bottom"/>
          </w:tcPr>
          <w:p w14:paraId="3AEBF5C5" w14:textId="77777777" w:rsidR="004F72E5" w:rsidRPr="004F72E5" w:rsidRDefault="004F72E5" w:rsidP="00E61800">
            <w:pPr>
              <w:rPr>
                <w:spacing w:val="-2"/>
                <w:sz w:val="24"/>
              </w:rPr>
            </w:pPr>
          </w:p>
        </w:tc>
        <w:sdt>
          <w:sdtPr>
            <w:rPr>
              <w:spacing w:val="-2"/>
              <w:sz w:val="24"/>
            </w:rPr>
            <w:id w:val="-1251196468"/>
            <w:placeholder>
              <w:docPart w:val="DefaultPlaceholder_1081868576"/>
            </w:placeholder>
            <w:date w:fullDate="2023-04-17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130D3D1B" w:rsidR="004F72E5" w:rsidRPr="004F72E5" w:rsidRDefault="00E61800" w:rsidP="0005263C">
                <w:pPr>
                  <w:jc w:val="center"/>
                  <w:rPr>
                    <w:spacing w:val="-2"/>
                    <w:sz w:val="24"/>
                  </w:rPr>
                </w:pPr>
                <w:r>
                  <w:rPr>
                    <w:spacing w:val="-2"/>
                    <w:sz w:val="24"/>
                  </w:rPr>
                  <w:t>4/17/2023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1109F6A0" w:rsidR="004F72E5" w:rsidRPr="004F72E5" w:rsidRDefault="004D7768" w:rsidP="0005263C">
            <w:pPr>
              <w:jc w:val="center"/>
              <w:rPr>
                <w:spacing w:val="-2"/>
                <w:sz w:val="24"/>
              </w:rPr>
            </w:pPr>
            <w:r w:rsidRPr="004D7768">
              <w:rPr>
                <w:spacing w:val="-2"/>
                <w:sz w:val="24"/>
              </w:rPr>
              <w:t>Pat Engebretson</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20AEF6B3" w:rsidR="004F72E5" w:rsidRPr="004F72E5" w:rsidRDefault="004D7768" w:rsidP="0005263C">
            <w:pPr>
              <w:jc w:val="center"/>
              <w:rPr>
                <w:spacing w:val="-2"/>
                <w:sz w:val="24"/>
              </w:rPr>
            </w:pPr>
            <w:r>
              <w:rPr>
                <w:spacing w:val="-2"/>
                <w:sz w:val="24"/>
              </w:rPr>
              <w:t>The Beacom College</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4E611301" w:rsidR="004F72E5" w:rsidRPr="004F72E5" w:rsidRDefault="00022F85" w:rsidP="0005263C">
            <w:pPr>
              <w:jc w:val="center"/>
              <w:rPr>
                <w:spacing w:val="-2"/>
                <w:sz w:val="24"/>
              </w:rPr>
            </w:pPr>
            <w:r>
              <w:rPr>
                <w:spacing w:val="-2"/>
                <w:sz w:val="24"/>
              </w:rPr>
              <w:t>Pat Engebretson</w:t>
            </w: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3-04-19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3F4EA497" w:rsidR="004F72E5" w:rsidRPr="004F72E5" w:rsidRDefault="00022F85" w:rsidP="0005263C">
                <w:pPr>
                  <w:jc w:val="center"/>
                  <w:rPr>
                    <w:spacing w:val="-2"/>
                    <w:sz w:val="24"/>
                  </w:rPr>
                </w:pPr>
                <w:r>
                  <w:rPr>
                    <w:spacing w:val="-2"/>
                    <w:sz w:val="24"/>
                  </w:rPr>
                  <w:t>4/19/2023</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12BCACE9"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F6369B">
              <w:rPr>
                <w:spacing w:val="-2"/>
                <w:sz w:val="24"/>
              </w:rPr>
              <w:t>8</w:t>
            </w:r>
            <w:r>
              <w:rPr>
                <w:spacing w:val="-2"/>
                <w:sz w:val="24"/>
              </w:rPr>
              <w:t>48</w:t>
            </w:r>
          </w:p>
        </w:tc>
        <w:tc>
          <w:tcPr>
            <w:tcW w:w="6480" w:type="dxa"/>
          </w:tcPr>
          <w:p w14:paraId="2CE49697" w14:textId="26D28D76" w:rsidR="004F72E5" w:rsidRPr="004F72E5" w:rsidRDefault="00F6369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Advanced </w:t>
            </w:r>
            <w:r w:rsidR="00527EB4">
              <w:rPr>
                <w:spacing w:val="-2"/>
                <w:sz w:val="24"/>
              </w:rPr>
              <w:t>Software Exploitation</w:t>
            </w:r>
          </w:p>
        </w:tc>
        <w:tc>
          <w:tcPr>
            <w:tcW w:w="1165" w:type="dxa"/>
          </w:tcPr>
          <w:p w14:paraId="5871F818" w14:textId="60959A98"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AA93B1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704AA9E5" w:rsidR="004F72E5" w:rsidRPr="004D3083" w:rsidRDefault="00527EB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5CF34945" w:rsidR="004F72E5" w:rsidRPr="004F72E5" w:rsidRDefault="00527EB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3CFA6E90" w14:textId="048F5036" w:rsidR="004F72E5" w:rsidRPr="004F72E5" w:rsidRDefault="008C535F" w:rsidP="0005263C">
            <w:pPr>
              <w:jc w:val="both"/>
              <w:rPr>
                <w:spacing w:val="-2"/>
                <w:sz w:val="24"/>
              </w:rPr>
            </w:pPr>
            <w:r>
              <w:rPr>
                <w:spacing w:val="-2"/>
                <w:sz w:val="24"/>
              </w:rPr>
              <w:t xml:space="preserve">This course </w:t>
            </w:r>
            <w:r w:rsidR="0075426F">
              <w:rPr>
                <w:spacing w:val="-2"/>
                <w:sz w:val="24"/>
              </w:rPr>
              <w:t xml:space="preserve">covers advanced techniques used in malware analysis.  </w:t>
            </w:r>
            <w:r>
              <w:rPr>
                <w:spacing w:val="-2"/>
                <w:sz w:val="24"/>
              </w:rPr>
              <w:t xml:space="preserve">Topics </w:t>
            </w:r>
            <w:r w:rsidR="0075426F">
              <w:rPr>
                <w:spacing w:val="-2"/>
                <w:sz w:val="24"/>
              </w:rPr>
              <w:t>will focus heavily on static analysis of unknown binaries utilizing reverse engineering tools and procedures.  The course will also cover advanced anti-malware an</w:t>
            </w:r>
            <w:r w:rsidR="00B64079">
              <w:rPr>
                <w:spacing w:val="-2"/>
                <w:sz w:val="24"/>
              </w:rPr>
              <w:t>alysis processes such as: Anti-reverse engineering methods and advanced obfuscation practices employing packers and anti-debugging processes.  A solid understanding of x96 assembly language and a familiarity of IDA pro are suggested.</w:t>
            </w:r>
          </w:p>
          <w:p w14:paraId="6E7055FD" w14:textId="77777777" w:rsidR="004F72E5" w:rsidRPr="004F72E5" w:rsidRDefault="004F72E5" w:rsidP="0005263C">
            <w:pPr>
              <w:jc w:val="both"/>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6504CC0B" w14:textId="77777777" w:rsidR="00865DB5" w:rsidRDefault="00576F1E" w:rsidP="0005263C">
            <w:pPr>
              <w:jc w:val="both"/>
              <w:rPr>
                <w:spacing w:val="-2"/>
                <w:sz w:val="24"/>
              </w:rPr>
            </w:pPr>
            <w:r w:rsidRPr="00576F1E">
              <w:rPr>
                <w:spacing w:val="-2"/>
                <w:sz w:val="24"/>
              </w:rPr>
              <w:t>This course is designed to expose students to advanced topics in the field of binary exploitation, particularly in the context of complex targets such as browsers and kernels. Course work will focus on vulnerabilities in real software products, utilizing modern exploitation techniques. Students entering this class should have strong knowledge of C programming, assembly programming, binary exploitation principles, and exploit mitigations.</w:t>
            </w:r>
          </w:p>
          <w:p w14:paraId="0ABE7A3C" w14:textId="1E315133" w:rsidR="00576F1E" w:rsidRPr="004F72E5" w:rsidRDefault="00576F1E" w:rsidP="0005263C">
            <w:pPr>
              <w:jc w:val="both"/>
              <w:rPr>
                <w:spacing w:val="-2"/>
                <w:sz w:val="24"/>
              </w:rPr>
            </w:pP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6624A530" w14:textId="77777777" w:rsidR="00EF5A27" w:rsidRDefault="00EF5A27" w:rsidP="00EF5A27">
            <w:pPr>
              <w:jc w:val="both"/>
              <w:rPr>
                <w:spacing w:val="-2"/>
                <w:sz w:val="24"/>
              </w:rPr>
            </w:pPr>
            <w:r>
              <w:rPr>
                <w:spacing w:val="-2"/>
                <w:sz w:val="24"/>
              </w:rPr>
              <w:t>The new description provides a better summary of the topics discussed in the class and the skills the students need to have when taking the class.</w:t>
            </w:r>
          </w:p>
          <w:p w14:paraId="42479B5B" w14:textId="77777777" w:rsidR="00DD158A" w:rsidRDefault="00DD158A" w:rsidP="0005263C">
            <w:pPr>
              <w:jc w:val="both"/>
              <w:rPr>
                <w:spacing w:val="-2"/>
                <w:sz w:val="24"/>
              </w:rPr>
            </w:pPr>
          </w:p>
          <w:p w14:paraId="501FD94F" w14:textId="77777777" w:rsidR="00DD158A" w:rsidRPr="00DD158A" w:rsidRDefault="00DD158A" w:rsidP="0005263C">
            <w:pPr>
              <w:jc w:val="both"/>
              <w:rPr>
                <w:sz w:val="24"/>
              </w:rPr>
            </w:pP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lastRenderedPageBreak/>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82F6" w14:textId="77777777" w:rsidR="00D94742" w:rsidRDefault="00D94742" w:rsidP="00193C86">
      <w:r>
        <w:separator/>
      </w:r>
    </w:p>
  </w:endnote>
  <w:endnote w:type="continuationSeparator" w:id="0">
    <w:p w14:paraId="2A429656" w14:textId="77777777" w:rsidR="00D94742" w:rsidRDefault="00D9474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6880" w14:textId="77777777" w:rsidR="00D94742" w:rsidRDefault="00D94742" w:rsidP="00193C86">
      <w:r>
        <w:separator/>
      </w:r>
    </w:p>
  </w:footnote>
  <w:footnote w:type="continuationSeparator" w:id="0">
    <w:p w14:paraId="2AA2E78C" w14:textId="77777777" w:rsidR="00D94742" w:rsidRDefault="00D9474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2F85"/>
    <w:rsid w:val="0005263C"/>
    <w:rsid w:val="00075935"/>
    <w:rsid w:val="00080BD2"/>
    <w:rsid w:val="000B6EC4"/>
    <w:rsid w:val="000C7E66"/>
    <w:rsid w:val="00103082"/>
    <w:rsid w:val="00103F72"/>
    <w:rsid w:val="00142F19"/>
    <w:rsid w:val="00155A55"/>
    <w:rsid w:val="001720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064"/>
    <w:rsid w:val="00311BB3"/>
    <w:rsid w:val="0032349F"/>
    <w:rsid w:val="00367C59"/>
    <w:rsid w:val="00377961"/>
    <w:rsid w:val="003B173B"/>
    <w:rsid w:val="003E69F8"/>
    <w:rsid w:val="00414146"/>
    <w:rsid w:val="00434733"/>
    <w:rsid w:val="00482868"/>
    <w:rsid w:val="0048543A"/>
    <w:rsid w:val="004A356C"/>
    <w:rsid w:val="004B7303"/>
    <w:rsid w:val="004C4A61"/>
    <w:rsid w:val="004D3083"/>
    <w:rsid w:val="004D522C"/>
    <w:rsid w:val="004D7768"/>
    <w:rsid w:val="004E2E84"/>
    <w:rsid w:val="004F72E5"/>
    <w:rsid w:val="00527EB4"/>
    <w:rsid w:val="005379CF"/>
    <w:rsid w:val="00554882"/>
    <w:rsid w:val="00555023"/>
    <w:rsid w:val="00576F1E"/>
    <w:rsid w:val="005E37FC"/>
    <w:rsid w:val="00626787"/>
    <w:rsid w:val="006D4E72"/>
    <w:rsid w:val="006D708F"/>
    <w:rsid w:val="006E6C4F"/>
    <w:rsid w:val="006F624A"/>
    <w:rsid w:val="00700B8D"/>
    <w:rsid w:val="00705A9C"/>
    <w:rsid w:val="00707D91"/>
    <w:rsid w:val="00727DC0"/>
    <w:rsid w:val="0075426F"/>
    <w:rsid w:val="00780450"/>
    <w:rsid w:val="00795246"/>
    <w:rsid w:val="007A0FB1"/>
    <w:rsid w:val="007A15BE"/>
    <w:rsid w:val="007A4C65"/>
    <w:rsid w:val="007C7DC8"/>
    <w:rsid w:val="007E6532"/>
    <w:rsid w:val="007E6E7D"/>
    <w:rsid w:val="008074EE"/>
    <w:rsid w:val="0084510C"/>
    <w:rsid w:val="00850EBB"/>
    <w:rsid w:val="00854C5D"/>
    <w:rsid w:val="00865DB5"/>
    <w:rsid w:val="00877478"/>
    <w:rsid w:val="00886A30"/>
    <w:rsid w:val="008A2109"/>
    <w:rsid w:val="008B0256"/>
    <w:rsid w:val="008C046D"/>
    <w:rsid w:val="008C1371"/>
    <w:rsid w:val="008C535F"/>
    <w:rsid w:val="008D5DEE"/>
    <w:rsid w:val="008E2E7B"/>
    <w:rsid w:val="0090012F"/>
    <w:rsid w:val="009040E5"/>
    <w:rsid w:val="009102CF"/>
    <w:rsid w:val="00960589"/>
    <w:rsid w:val="00964D4D"/>
    <w:rsid w:val="00970762"/>
    <w:rsid w:val="00975344"/>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64079"/>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47FCE"/>
    <w:rsid w:val="00D813B5"/>
    <w:rsid w:val="00D94742"/>
    <w:rsid w:val="00DD158A"/>
    <w:rsid w:val="00DE12ED"/>
    <w:rsid w:val="00DE511C"/>
    <w:rsid w:val="00E50719"/>
    <w:rsid w:val="00E51918"/>
    <w:rsid w:val="00E555AA"/>
    <w:rsid w:val="00E61800"/>
    <w:rsid w:val="00E749AE"/>
    <w:rsid w:val="00E80AE8"/>
    <w:rsid w:val="00EA044B"/>
    <w:rsid w:val="00EA66E9"/>
    <w:rsid w:val="00EF5A27"/>
    <w:rsid w:val="00F01C5B"/>
    <w:rsid w:val="00F31754"/>
    <w:rsid w:val="00F37BFE"/>
    <w:rsid w:val="00F6369B"/>
    <w:rsid w:val="00FB44C8"/>
    <w:rsid w:val="00FC41D3"/>
    <w:rsid w:val="00FC5F66"/>
    <w:rsid w:val="00FD068B"/>
    <w:rsid w:val="00FD379E"/>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D05DF"/>
    <w:rsid w:val="008F66F1"/>
    <w:rsid w:val="00964582"/>
    <w:rsid w:val="00AC00B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2023-04-19T20:35:00Z</cp:lastPrinted>
  <dcterms:created xsi:type="dcterms:W3CDTF">2023-04-19T20:35:00Z</dcterms:created>
  <dcterms:modified xsi:type="dcterms:W3CDTF">2023-04-19T20:35:00Z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