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782CECC1" w:rsidR="004F72E5" w:rsidRPr="004F72E5" w:rsidRDefault="00E759AB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03F0E484" w:rsidR="004F72E5" w:rsidRPr="004F72E5" w:rsidRDefault="00E759AB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Arts and Sciences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695CDCBE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3-01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7C2516EC" w:rsidR="004F72E5" w:rsidRPr="004F72E5" w:rsidRDefault="003F5EC7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1/26/2023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13DC1691" w:rsidR="004F72E5" w:rsidRPr="004F72E5" w:rsidRDefault="003B1323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Jeffrey Palmer, Ph.D.</w:t>
            </w: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3-01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6E0996A3" w:rsidR="004F72E5" w:rsidRPr="004F72E5" w:rsidRDefault="003F5EC7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1/26/2023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23C07920" w:rsidR="004F72E5" w:rsidRPr="004F72E5" w:rsidRDefault="003B1323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MATH 201</w:t>
            </w:r>
          </w:p>
        </w:tc>
        <w:tc>
          <w:tcPr>
            <w:tcW w:w="6480" w:type="dxa"/>
          </w:tcPr>
          <w:p w14:paraId="2CE49697" w14:textId="40C22489" w:rsidR="004F72E5" w:rsidRPr="004F72E5" w:rsidRDefault="003B1323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Introduction to Discrete Mathematics</w:t>
            </w:r>
          </w:p>
        </w:tc>
        <w:tc>
          <w:tcPr>
            <w:tcW w:w="1165" w:type="dxa"/>
          </w:tcPr>
          <w:p w14:paraId="5871F818" w14:textId="0CAB305F" w:rsidR="004F72E5" w:rsidRPr="004F72E5" w:rsidRDefault="00332EB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3-05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675" w:type="dxa"/>
              </w:tcPr>
              <w:p w14:paraId="1AA93B12" w14:textId="76C9B0C2" w:rsidR="004F72E5" w:rsidRPr="004F72E5" w:rsidRDefault="005F70A0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5/8/2023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37D6C73E" w14:textId="29EDA102" w:rsidR="004F72E5" w:rsidRPr="004D3083" w:rsidRDefault="00842C2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2CCF9A55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3A4FD37B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1"/>
        <w:gridCol w:w="447"/>
        <w:gridCol w:w="1989"/>
      </w:tblGrid>
      <w:tr w:rsidR="004F72E5" w:rsidRPr="004F72E5" w14:paraId="64C7FD8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462021E1" w:rsidR="004F72E5" w:rsidRPr="004F72E5" w:rsidRDefault="00B3141F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437E563" w14:textId="77777777" w:rsidR="003031B4" w:rsidRDefault="003031B4" w:rsidP="003031B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MATH 104 or MATH 114 or MATH 115 or MATH 120 or </w:t>
            </w:r>
            <w:r>
              <w:rPr>
                <w:spacing w:val="-2"/>
                <w:sz w:val="24"/>
              </w:rPr>
              <w:lastRenderedPageBreak/>
              <w:t>MATH 123 or MATH     281     or</w:t>
            </w:r>
          </w:p>
          <w:p w14:paraId="6DE73831" w14:textId="3F67D44B" w:rsidR="004F72E5" w:rsidRPr="004F72E5" w:rsidRDefault="003031B4" w:rsidP="003031B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GPA of 3.55 or higher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lastRenderedPageBreak/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1C24FA84" w:rsidR="004F72E5" w:rsidRPr="004F72E5" w:rsidRDefault="00054B75" w:rsidP="00F00F7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MATH 104 or MATH 114 or MATH 115 or MATH 120 or MATH 123 or </w:t>
            </w:r>
            <w:r>
              <w:rPr>
                <w:spacing w:val="-2"/>
                <w:sz w:val="24"/>
              </w:rPr>
              <w:lastRenderedPageBreak/>
              <w:t xml:space="preserve">MATH 281 or HS GPA of 3.55 or higher </w:t>
            </w:r>
            <w:r w:rsidRPr="005E2EAD">
              <w:rPr>
                <w:color w:val="FF0000"/>
                <w:spacing w:val="-2"/>
                <w:sz w:val="24"/>
              </w:rPr>
              <w:t>or Math ACT 25 or higher</w:t>
            </w: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0AA4B167" w:rsidR="004F72E5" w:rsidRPr="004F72E5" w:rsidRDefault="0049147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6B3671FD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E7055FD" w14:textId="77777777" w:rsidR="004F72E5" w:rsidRPr="004F72E5" w:rsidRDefault="004F72E5" w:rsidP="008B22FD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ABE7A3C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lastRenderedPageBreak/>
              <w:t>Justification for changes indicated in Section 2:</w:t>
            </w:r>
          </w:p>
        </w:tc>
      </w:tr>
      <w:tr w:rsidR="004F72E5" w:rsidRPr="0049147C" w14:paraId="722A7CE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7C5D87E" w14:textId="77777777" w:rsidR="0049147C" w:rsidRPr="0049147C" w:rsidRDefault="0049147C" w:rsidP="004914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Cs/>
                <w:spacing w:val="-2"/>
                <w:sz w:val="24"/>
              </w:rPr>
            </w:pPr>
            <w:r w:rsidRPr="0049147C">
              <w:rPr>
                <w:bCs/>
                <w:spacing w:val="-2"/>
                <w:sz w:val="24"/>
              </w:rPr>
              <w:t>This will meet the needs of students entering directly into MATH 201 and since this is a unique course it will not impact Placement at other BOR institutions.</w:t>
            </w:r>
          </w:p>
          <w:p w14:paraId="70E09113" w14:textId="24D7A519" w:rsidR="00074422" w:rsidRPr="0049147C" w:rsidRDefault="00074422" w:rsidP="004914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Cs/>
                <w:spacing w:val="-2"/>
                <w:sz w:val="24"/>
              </w:rPr>
            </w:pPr>
          </w:p>
        </w:tc>
      </w:tr>
    </w:tbl>
    <w:p w14:paraId="000B81C9" w14:textId="77777777" w:rsidR="00821678" w:rsidRDefault="00821678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6305FB63" w14:textId="55A39803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990219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5149" w14:textId="77777777" w:rsidR="008B0256" w:rsidRPr="004F72E5" w:rsidRDefault="008B0256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610F0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784BC" w14:textId="77777777" w:rsidR="00293D88" w:rsidRDefault="00293D88" w:rsidP="00193C86">
      <w:r>
        <w:separator/>
      </w:r>
    </w:p>
  </w:endnote>
  <w:endnote w:type="continuationSeparator" w:id="0">
    <w:p w14:paraId="3F5AAB8E" w14:textId="77777777" w:rsidR="00293D88" w:rsidRDefault="00293D88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A2CB" w14:textId="77777777" w:rsidR="00293D88" w:rsidRDefault="00293D88" w:rsidP="00193C86">
      <w:r>
        <w:separator/>
      </w:r>
    </w:p>
  </w:footnote>
  <w:footnote w:type="continuationSeparator" w:id="0">
    <w:p w14:paraId="1676E967" w14:textId="77777777" w:rsidR="00293D88" w:rsidRDefault="00293D88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54B75"/>
    <w:rsid w:val="00074422"/>
    <w:rsid w:val="00075935"/>
    <w:rsid w:val="00080BD2"/>
    <w:rsid w:val="000A493D"/>
    <w:rsid w:val="000B6EC4"/>
    <w:rsid w:val="000C7E66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93D88"/>
    <w:rsid w:val="002E232D"/>
    <w:rsid w:val="002E67ED"/>
    <w:rsid w:val="003031B4"/>
    <w:rsid w:val="00311064"/>
    <w:rsid w:val="00311BB3"/>
    <w:rsid w:val="0032349F"/>
    <w:rsid w:val="00332EB7"/>
    <w:rsid w:val="0037742C"/>
    <w:rsid w:val="00377961"/>
    <w:rsid w:val="0039450C"/>
    <w:rsid w:val="003B1323"/>
    <w:rsid w:val="003B173B"/>
    <w:rsid w:val="003E69F8"/>
    <w:rsid w:val="003F5EC7"/>
    <w:rsid w:val="00414146"/>
    <w:rsid w:val="00434733"/>
    <w:rsid w:val="00482868"/>
    <w:rsid w:val="0048543A"/>
    <w:rsid w:val="0049147C"/>
    <w:rsid w:val="004B7303"/>
    <w:rsid w:val="004C4A61"/>
    <w:rsid w:val="004D3083"/>
    <w:rsid w:val="004D522C"/>
    <w:rsid w:val="004E2E84"/>
    <w:rsid w:val="004F72E5"/>
    <w:rsid w:val="00524830"/>
    <w:rsid w:val="005379CF"/>
    <w:rsid w:val="00555023"/>
    <w:rsid w:val="005C06A7"/>
    <w:rsid w:val="005D51D1"/>
    <w:rsid w:val="005E37FC"/>
    <w:rsid w:val="005F70A0"/>
    <w:rsid w:val="00626787"/>
    <w:rsid w:val="006350FB"/>
    <w:rsid w:val="0067090D"/>
    <w:rsid w:val="006D4D6F"/>
    <w:rsid w:val="006D4E72"/>
    <w:rsid w:val="006D708F"/>
    <w:rsid w:val="006F624A"/>
    <w:rsid w:val="00700B8D"/>
    <w:rsid w:val="00705A9C"/>
    <w:rsid w:val="00707D91"/>
    <w:rsid w:val="00727DC0"/>
    <w:rsid w:val="0077003B"/>
    <w:rsid w:val="00774659"/>
    <w:rsid w:val="00780450"/>
    <w:rsid w:val="00795246"/>
    <w:rsid w:val="007A0FB1"/>
    <w:rsid w:val="007A4C65"/>
    <w:rsid w:val="007C7DC8"/>
    <w:rsid w:val="007E6532"/>
    <w:rsid w:val="007E6E7D"/>
    <w:rsid w:val="008074EE"/>
    <w:rsid w:val="00821678"/>
    <w:rsid w:val="00842C2D"/>
    <w:rsid w:val="0084510C"/>
    <w:rsid w:val="00854C5D"/>
    <w:rsid w:val="00877478"/>
    <w:rsid w:val="00886A30"/>
    <w:rsid w:val="008A2109"/>
    <w:rsid w:val="008A43E9"/>
    <w:rsid w:val="008B0256"/>
    <w:rsid w:val="008B22FD"/>
    <w:rsid w:val="008C0045"/>
    <w:rsid w:val="008C046D"/>
    <w:rsid w:val="008C1371"/>
    <w:rsid w:val="008D5DEE"/>
    <w:rsid w:val="008E2E7B"/>
    <w:rsid w:val="0090012F"/>
    <w:rsid w:val="009040E5"/>
    <w:rsid w:val="009102CF"/>
    <w:rsid w:val="00960589"/>
    <w:rsid w:val="00961A27"/>
    <w:rsid w:val="00964D4D"/>
    <w:rsid w:val="00970762"/>
    <w:rsid w:val="00975DED"/>
    <w:rsid w:val="00982E18"/>
    <w:rsid w:val="009A016B"/>
    <w:rsid w:val="009A4407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3A43"/>
    <w:rsid w:val="00A4711D"/>
    <w:rsid w:val="00A839E0"/>
    <w:rsid w:val="00AA0883"/>
    <w:rsid w:val="00AA411D"/>
    <w:rsid w:val="00AC30B9"/>
    <w:rsid w:val="00AF69A7"/>
    <w:rsid w:val="00B00F62"/>
    <w:rsid w:val="00B030DA"/>
    <w:rsid w:val="00B12D65"/>
    <w:rsid w:val="00B3141F"/>
    <w:rsid w:val="00B35182"/>
    <w:rsid w:val="00B5594A"/>
    <w:rsid w:val="00B607D6"/>
    <w:rsid w:val="00B80FF2"/>
    <w:rsid w:val="00B81C7C"/>
    <w:rsid w:val="00B9043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DF1C77"/>
    <w:rsid w:val="00E2518B"/>
    <w:rsid w:val="00E51918"/>
    <w:rsid w:val="00E555AA"/>
    <w:rsid w:val="00E749AE"/>
    <w:rsid w:val="00E759AB"/>
    <w:rsid w:val="00E80AE8"/>
    <w:rsid w:val="00E94F0C"/>
    <w:rsid w:val="00EA044B"/>
    <w:rsid w:val="00EA66E9"/>
    <w:rsid w:val="00EE120B"/>
    <w:rsid w:val="00F00F72"/>
    <w:rsid w:val="00F01C5B"/>
    <w:rsid w:val="00F15A3A"/>
    <w:rsid w:val="00F31754"/>
    <w:rsid w:val="00F37BFE"/>
    <w:rsid w:val="00FA2EB5"/>
    <w:rsid w:val="00FB0D24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1F2C3B"/>
    <w:rsid w:val="002338C3"/>
    <w:rsid w:val="00271C11"/>
    <w:rsid w:val="00331A3C"/>
    <w:rsid w:val="007447A1"/>
    <w:rsid w:val="0080028B"/>
    <w:rsid w:val="008F66F1"/>
    <w:rsid w:val="00964582"/>
    <w:rsid w:val="00D24DA1"/>
    <w:rsid w:val="00F70818"/>
    <w:rsid w:val="00F768FB"/>
    <w:rsid w:val="00F94DA4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5" ma:contentTypeDescription="Create a new document." ma:contentTypeScope="" ma:versionID="a8a735bbb4ba307626338969c1ed425e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986c79b142b80472add876ebbacaa20f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7dc84996-a737-4504-94e4-354e4a81ad4a"/>
    <ds:schemaRef ds:uri="9599ab1b-c9df-4df6-b8be-a929eb118fbd"/>
  </ds:schemaRefs>
</ds:datastoreItem>
</file>

<file path=customXml/itemProps2.xml><?xml version="1.0" encoding="utf-8"?>
<ds:datastoreItem xmlns:ds="http://schemas.openxmlformats.org/officeDocument/2006/customXml" ds:itemID="{B5EC323C-9422-4BA5-8F6E-7E51FFAD0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6</cp:revision>
  <cp:lastPrinted>2023-01-26T21:36:00Z</cp:lastPrinted>
  <dcterms:created xsi:type="dcterms:W3CDTF">2023-01-26T21:53:00Z</dcterms:created>
  <dcterms:modified xsi:type="dcterms:W3CDTF">2023-01-26T21:55:00Z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