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ED43" w14:textId="77777777" w:rsidR="00721E5E" w:rsidRPr="00721E5E" w:rsidRDefault="00721E5E" w:rsidP="00721E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Curriculum Committee Minutes</w:t>
      </w:r>
      <w:r w:rsidRPr="00721E5E">
        <w:rPr>
          <w:rFonts w:ascii="Times New Roman" w:hAnsi="Times New Roman" w:cs="Times New Roman"/>
          <w:b/>
          <w:bCs/>
          <w:sz w:val="24"/>
          <w:szCs w:val="24"/>
        </w:rPr>
        <w:br/>
        <w:t>February 8</w:t>
      </w:r>
    </w:p>
    <w:p w14:paraId="36EA098B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1E5E">
        <w:rPr>
          <w:rFonts w:ascii="Times New Roman" w:hAnsi="Times New Roman" w:cs="Times New Roman"/>
          <w:sz w:val="24"/>
          <w:szCs w:val="24"/>
        </w:rPr>
        <w:t>Present:  Tim Fiegen, Tom Halverson, Jeanette McGreevy, William Sewell, Kathy Engbrecht, Rich Wicklein, Mary Francis, Rob Girtz, Kathy Callies, Rebecca Hoey, Jennifer Munger, David Zeng, Billi Hoekman, Susan Slaughter</w:t>
      </w:r>
      <w:r w:rsidRPr="00721E5E">
        <w:rPr>
          <w:rFonts w:ascii="Times New Roman" w:hAnsi="Times New Roman" w:cs="Times New Roman"/>
          <w:sz w:val="24"/>
          <w:szCs w:val="24"/>
        </w:rPr>
        <w:br/>
      </w:r>
    </w:p>
    <w:p w14:paraId="4B7CEA0B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 xml:space="preserve">Curriculum Committee approved the following curricular items.  These items are posted on the following website. </w:t>
      </w:r>
      <w:hyperlink r:id="rId4" w:history="1">
        <w:r w:rsidRPr="00721E5E">
          <w:rPr>
            <w:rStyle w:val="Hyperlink"/>
            <w:rFonts w:ascii="Times New Roman" w:hAnsi="Times New Roman" w:cs="Times New Roman"/>
            <w:szCs w:val="24"/>
          </w:rPr>
          <w:t>https://public-info.dsu.edu/curriculum/</w:t>
        </w:r>
      </w:hyperlink>
    </w:p>
    <w:p w14:paraId="122B8BF4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</w:p>
    <w:p w14:paraId="2BA4CEF5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 w:rsidRPr="00721E5E">
        <w:rPr>
          <w:rFonts w:ascii="Times New Roman" w:hAnsi="Times New Roman" w:cs="Times New Roman"/>
          <w:sz w:val="24"/>
          <w:szCs w:val="24"/>
        </w:rPr>
        <w:br/>
        <w:t>DAD 330 Film Editing I (title change – Film Editing)</w:t>
      </w:r>
      <w:r w:rsidRPr="00721E5E">
        <w:rPr>
          <w:rFonts w:ascii="Times New Roman" w:hAnsi="Times New Roman" w:cs="Times New Roman"/>
          <w:sz w:val="24"/>
          <w:szCs w:val="24"/>
        </w:rPr>
        <w:br/>
        <w:t xml:space="preserve">DAD 335 Film Editing II (title change – Video Production) </w:t>
      </w:r>
    </w:p>
    <w:p w14:paraId="6CA45322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>MATH 201 Introduction to Discrete Mathematics (prerequisite change)</w:t>
      </w:r>
    </w:p>
    <w:p w14:paraId="77164026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>MUS 204 Introduction to Digital Sound Design (remove prerequisite)</w:t>
      </w:r>
    </w:p>
    <w:p w14:paraId="2BA7FB4D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</w:p>
    <w:p w14:paraId="6660786F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Minor Program Modification</w:t>
      </w:r>
      <w:r w:rsidRPr="00721E5E">
        <w:rPr>
          <w:rFonts w:ascii="Times New Roman" w:hAnsi="Times New Roman" w:cs="Times New Roman"/>
          <w:sz w:val="24"/>
          <w:szCs w:val="24"/>
        </w:rPr>
        <w:br/>
        <w:t xml:space="preserve">English Minor </w:t>
      </w:r>
    </w:p>
    <w:p w14:paraId="1DF934C2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 xml:space="preserve">Production Animation 2-D Minor </w:t>
      </w:r>
      <w:r w:rsidRPr="00721E5E">
        <w:rPr>
          <w:rFonts w:ascii="Times New Roman" w:hAnsi="Times New Roman" w:cs="Times New Roman"/>
          <w:sz w:val="24"/>
          <w:szCs w:val="24"/>
        </w:rPr>
        <w:br/>
        <w:t>Production Animation 3-D Minor</w:t>
      </w:r>
    </w:p>
    <w:p w14:paraId="7C69C8AB" w14:textId="77777777" w:rsidR="00721E5E" w:rsidRPr="00721E5E" w:rsidRDefault="00721E5E" w:rsidP="00721E5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>BS in Elementary Education</w:t>
      </w:r>
      <w:r w:rsidRPr="00721E5E">
        <w:rPr>
          <w:rFonts w:ascii="Times New Roman" w:hAnsi="Times New Roman" w:cs="Times New Roman"/>
          <w:sz w:val="24"/>
          <w:szCs w:val="24"/>
        </w:rPr>
        <w:br/>
        <w:t>BS in Elementary Education/Special Education</w:t>
      </w:r>
    </w:p>
    <w:p w14:paraId="0144524B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Substantive Program Modification</w:t>
      </w:r>
      <w:r w:rsidRPr="00721E5E">
        <w:rPr>
          <w:rFonts w:ascii="Times New Roman" w:hAnsi="Times New Roman" w:cs="Times New Roman"/>
          <w:sz w:val="24"/>
          <w:szCs w:val="24"/>
        </w:rPr>
        <w:br/>
        <w:t>DAD, Production Animation Specialization</w:t>
      </w:r>
    </w:p>
    <w:p w14:paraId="3515B8A0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>BS in Physical Education</w:t>
      </w:r>
    </w:p>
    <w:p w14:paraId="1D58A081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br/>
      </w:r>
      <w:r w:rsidRPr="00721E5E">
        <w:rPr>
          <w:rFonts w:ascii="Times New Roman" w:hAnsi="Times New Roman" w:cs="Times New Roman"/>
          <w:b/>
          <w:bCs/>
          <w:sz w:val="24"/>
          <w:szCs w:val="24"/>
        </w:rPr>
        <w:t>New Course Request</w:t>
      </w:r>
      <w:r w:rsidRPr="00721E5E">
        <w:rPr>
          <w:rFonts w:ascii="Times New Roman" w:hAnsi="Times New Roman" w:cs="Times New Roman"/>
          <w:sz w:val="24"/>
          <w:szCs w:val="24"/>
        </w:rPr>
        <w:br/>
        <w:t xml:space="preserve">DAD 495 Practicum </w:t>
      </w:r>
    </w:p>
    <w:p w14:paraId="6C1233B0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t>ELED 380 K-8 Teaching Methods (elective)</w:t>
      </w:r>
    </w:p>
    <w:p w14:paraId="1155DFB0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</w:p>
    <w:p w14:paraId="26731EA8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New Program</w:t>
      </w:r>
      <w:r w:rsidRPr="00721E5E">
        <w:rPr>
          <w:rFonts w:ascii="Times New Roman" w:hAnsi="Times New Roman" w:cs="Times New Roman"/>
          <w:sz w:val="24"/>
          <w:szCs w:val="24"/>
        </w:rPr>
        <w:br/>
        <w:t>Paraprofessional Certificate</w:t>
      </w:r>
    </w:p>
    <w:p w14:paraId="296BE3F5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</w:p>
    <w:p w14:paraId="2B14E813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b/>
          <w:bCs/>
          <w:sz w:val="24"/>
          <w:szCs w:val="24"/>
        </w:rPr>
        <w:t>BS in Digital Content Creation</w:t>
      </w:r>
      <w:r w:rsidRPr="00721E5E">
        <w:rPr>
          <w:rFonts w:ascii="Times New Roman" w:hAnsi="Times New Roman" w:cs="Times New Roman"/>
          <w:sz w:val="24"/>
          <w:szCs w:val="24"/>
        </w:rPr>
        <w:t xml:space="preserve"> - The Committee will continue reviewing the new program proposal at the next meeting.</w:t>
      </w:r>
    </w:p>
    <w:p w14:paraId="5C17F1F9" w14:textId="77777777" w:rsidR="00721E5E" w:rsidRPr="00721E5E" w:rsidRDefault="00721E5E" w:rsidP="00721E5E">
      <w:pPr>
        <w:rPr>
          <w:rFonts w:ascii="Times New Roman" w:hAnsi="Times New Roman" w:cs="Times New Roman"/>
          <w:sz w:val="24"/>
          <w:szCs w:val="24"/>
        </w:rPr>
      </w:pPr>
      <w:r w:rsidRPr="00721E5E">
        <w:rPr>
          <w:rFonts w:ascii="Times New Roman" w:hAnsi="Times New Roman" w:cs="Times New Roman"/>
          <w:sz w:val="24"/>
          <w:szCs w:val="24"/>
        </w:rPr>
        <w:br/>
      </w:r>
      <w:r w:rsidRPr="00721E5E">
        <w:rPr>
          <w:rFonts w:ascii="Times New Roman" w:hAnsi="Times New Roman" w:cs="Times New Roman"/>
          <w:b/>
          <w:bCs/>
          <w:sz w:val="24"/>
          <w:szCs w:val="24"/>
        </w:rPr>
        <w:t>Film Production Minor</w:t>
      </w:r>
      <w:r w:rsidRPr="00721E5E">
        <w:rPr>
          <w:rFonts w:ascii="Times New Roman" w:hAnsi="Times New Roman" w:cs="Times New Roman"/>
          <w:sz w:val="24"/>
          <w:szCs w:val="24"/>
        </w:rPr>
        <w:t xml:space="preserve"> – The Committee approved the changes.  Because of the number of changes, DSU will have to propose a new minor.   Susan will work with the College of Arts and Science on next step and will report back to the Committee.</w:t>
      </w:r>
    </w:p>
    <w:p w14:paraId="1DAACBD4" w14:textId="77777777" w:rsidR="00721E5E" w:rsidRPr="00721E5E" w:rsidRDefault="00721E5E" w:rsidP="00721E5E">
      <w:pPr>
        <w:rPr>
          <w:rFonts w:ascii="Times New Roman" w:hAnsi="Times New Roman" w:cs="Times New Roman"/>
          <w:sz w:val="24"/>
        </w:rPr>
      </w:pPr>
    </w:p>
    <w:p w14:paraId="56D084BD" w14:textId="3C81B224" w:rsidR="00A90A7C" w:rsidRPr="00721E5E" w:rsidRDefault="00A90A7C" w:rsidP="00721E5E">
      <w:pPr>
        <w:rPr>
          <w:rFonts w:ascii="Times New Roman" w:hAnsi="Times New Roman" w:cs="Times New Roman"/>
        </w:rPr>
      </w:pPr>
    </w:p>
    <w:sectPr w:rsidR="00A90A7C" w:rsidRPr="0072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A"/>
    <w:rsid w:val="000E5101"/>
    <w:rsid w:val="0023076A"/>
    <w:rsid w:val="0033750E"/>
    <w:rsid w:val="0038215F"/>
    <w:rsid w:val="00721E5E"/>
    <w:rsid w:val="00925FE2"/>
    <w:rsid w:val="00A5192A"/>
    <w:rsid w:val="00A90A7C"/>
    <w:rsid w:val="00AD5F7E"/>
    <w:rsid w:val="00B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9145"/>
  <w15:chartTrackingRefBased/>
  <w15:docId w15:val="{63941A05-17B3-42C1-ABA6-01C3677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9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9</cp:revision>
  <dcterms:created xsi:type="dcterms:W3CDTF">2023-02-09T16:34:00Z</dcterms:created>
  <dcterms:modified xsi:type="dcterms:W3CDTF">2023-02-10T17:34:00Z</dcterms:modified>
</cp:coreProperties>
</file>