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9A43" w14:textId="7E5E274B" w:rsidR="001F621A" w:rsidRDefault="00997E52" w:rsidP="00C9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Curriculum Committee </w:t>
      </w:r>
      <w:r w:rsidR="000E2932">
        <w:rPr>
          <w:rFonts w:ascii="Times New Roman" w:hAnsi="Times New Roman" w:cs="Times New Roman"/>
          <w:b/>
          <w:bCs/>
          <w:sz w:val="24"/>
          <w:szCs w:val="24"/>
        </w:rPr>
        <w:t>Minutes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F621A">
        <w:rPr>
          <w:rFonts w:ascii="Times New Roman" w:hAnsi="Times New Roman" w:cs="Times New Roman"/>
          <w:b/>
          <w:bCs/>
          <w:sz w:val="24"/>
          <w:szCs w:val="24"/>
        </w:rPr>
        <w:t>Friday, January 27, 2023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1D0911">
        <w:rPr>
          <w:rFonts w:ascii="Times New Roman" w:hAnsi="Times New Roman" w:cs="Times New Roman"/>
          <w:sz w:val="24"/>
          <w:szCs w:val="24"/>
        </w:rPr>
        <w:t xml:space="preserve">Present:  </w:t>
      </w:r>
      <w:r w:rsidR="001F621A">
        <w:rPr>
          <w:rFonts w:ascii="Times New Roman" w:hAnsi="Times New Roman" w:cs="Times New Roman"/>
          <w:sz w:val="24"/>
          <w:szCs w:val="24"/>
        </w:rPr>
        <w:t xml:space="preserve">Rebecca Hoey, </w:t>
      </w:r>
      <w:r w:rsidR="001D0911">
        <w:rPr>
          <w:rFonts w:ascii="Times New Roman" w:hAnsi="Times New Roman" w:cs="Times New Roman"/>
          <w:sz w:val="24"/>
          <w:szCs w:val="24"/>
        </w:rPr>
        <w:t>Kathy Engbrecht, Tim Fiegen, Mary Francis, Tom Halverson, Jeanette McGreevy, Jennifer Munger, Richard Wicklein</w:t>
      </w:r>
      <w:r w:rsidR="00A73CFD">
        <w:rPr>
          <w:rFonts w:ascii="Times New Roman" w:hAnsi="Times New Roman" w:cs="Times New Roman"/>
          <w:sz w:val="24"/>
          <w:szCs w:val="24"/>
        </w:rPr>
        <w:t>, David Zeng</w:t>
      </w:r>
      <w:r w:rsidR="00F16F2C">
        <w:rPr>
          <w:rFonts w:ascii="Times New Roman" w:hAnsi="Times New Roman" w:cs="Times New Roman"/>
          <w:sz w:val="24"/>
          <w:szCs w:val="24"/>
        </w:rPr>
        <w:t xml:space="preserve">, </w:t>
      </w:r>
      <w:r w:rsidR="00F16F2C">
        <w:rPr>
          <w:rFonts w:ascii="Times New Roman" w:hAnsi="Times New Roman" w:cs="Times New Roman"/>
          <w:sz w:val="24"/>
          <w:szCs w:val="24"/>
        </w:rPr>
        <w:t>Billi Hoekman</w:t>
      </w:r>
    </w:p>
    <w:p w14:paraId="6460CC6F" w14:textId="77777777" w:rsidR="001F621A" w:rsidRDefault="001F621A" w:rsidP="00C952A4">
      <w:pPr>
        <w:rPr>
          <w:rFonts w:ascii="Times New Roman" w:hAnsi="Times New Roman" w:cs="Times New Roman"/>
          <w:sz w:val="24"/>
          <w:szCs w:val="24"/>
        </w:rPr>
      </w:pPr>
    </w:p>
    <w:p w14:paraId="38FA0EBD" w14:textId="796239CB" w:rsidR="001D0911" w:rsidRDefault="001D0911" w:rsidP="00C9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Present: Robert Girtz, </w:t>
      </w:r>
      <w:r w:rsidR="001F621A">
        <w:rPr>
          <w:rFonts w:ascii="Times New Roman" w:hAnsi="Times New Roman" w:cs="Times New Roman"/>
          <w:sz w:val="24"/>
          <w:szCs w:val="24"/>
        </w:rPr>
        <w:t xml:space="preserve">Kathy Callies, </w:t>
      </w:r>
      <w:r w:rsidR="00F16F2C">
        <w:rPr>
          <w:rFonts w:ascii="Times New Roman" w:hAnsi="Times New Roman" w:cs="Times New Roman"/>
          <w:sz w:val="24"/>
          <w:szCs w:val="24"/>
        </w:rPr>
        <w:t>William Sewell,</w:t>
      </w:r>
    </w:p>
    <w:p w14:paraId="2898EC8F" w14:textId="77777777" w:rsidR="00C952A4" w:rsidRDefault="00C952A4" w:rsidP="00C952A4">
      <w:pPr>
        <w:rPr>
          <w:rFonts w:ascii="Times New Roman" w:hAnsi="Times New Roman" w:cs="Times New Roman"/>
          <w:sz w:val="24"/>
          <w:szCs w:val="24"/>
        </w:rPr>
      </w:pPr>
    </w:p>
    <w:p w14:paraId="23E12CC4" w14:textId="558A0C38" w:rsidR="00A17807" w:rsidRDefault="001D0911" w:rsidP="00997E5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Committee approved the following curricul</w:t>
      </w:r>
      <w:r w:rsidR="006B1E2D">
        <w:rPr>
          <w:rFonts w:ascii="Times New Roman" w:hAnsi="Times New Roman" w:cs="Times New Roman"/>
          <w:sz w:val="24"/>
          <w:szCs w:val="24"/>
        </w:rPr>
        <w:t xml:space="preserve">ar item.  </w:t>
      </w:r>
      <w:r w:rsidR="004C5DA4">
        <w:rPr>
          <w:rFonts w:ascii="Times New Roman" w:hAnsi="Times New Roman" w:cs="Times New Roman"/>
          <w:sz w:val="24"/>
          <w:szCs w:val="24"/>
        </w:rPr>
        <w:t xml:space="preserve">This item </w:t>
      </w:r>
      <w:r>
        <w:rPr>
          <w:rFonts w:ascii="Times New Roman" w:hAnsi="Times New Roman" w:cs="Times New Roman"/>
          <w:sz w:val="24"/>
          <w:szCs w:val="24"/>
        </w:rPr>
        <w:t>can be found on DSU’s curriculum website.</w:t>
      </w:r>
      <w:r w:rsidR="00CB2399">
        <w:rPr>
          <w:rFonts w:ascii="Times New Roman" w:hAnsi="Times New Roman" w:cs="Times New Roman"/>
          <w:sz w:val="24"/>
          <w:szCs w:val="24"/>
        </w:rPr>
        <w:t xml:space="preserve">  </w:t>
      </w:r>
      <w:hyperlink r:id="rId4" w:history="1">
        <w:r w:rsidR="00A17807" w:rsidRPr="007F7A5E">
          <w:rPr>
            <w:rStyle w:val="Hyperlink"/>
            <w:rFonts w:ascii="Times New Roman" w:hAnsi="Times New Roman" w:cs="Times New Roman"/>
            <w:sz w:val="24"/>
            <w:szCs w:val="24"/>
          </w:rPr>
          <w:t>https://public-info.dsu.edu/curriculum/</w:t>
        </w:r>
      </w:hyperlink>
    </w:p>
    <w:p w14:paraId="238C5A81" w14:textId="5292EC6F" w:rsidR="001F621A" w:rsidRDefault="00A77533" w:rsidP="0001614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464F6">
        <w:rPr>
          <w:rFonts w:ascii="Times New Roman" w:hAnsi="Times New Roman" w:cs="Times New Roman"/>
          <w:b/>
          <w:bCs/>
          <w:sz w:val="24"/>
          <w:szCs w:val="24"/>
        </w:rPr>
        <w:t>Substantive Program Modification</w:t>
      </w:r>
      <w:r w:rsidRPr="007464F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F621A">
        <w:rPr>
          <w:rFonts w:ascii="Times New Roman" w:hAnsi="Times New Roman" w:cs="Times New Roman"/>
          <w:sz w:val="24"/>
          <w:szCs w:val="24"/>
        </w:rPr>
        <w:t>BS in Special Education</w:t>
      </w:r>
    </w:p>
    <w:p w14:paraId="69854D11" w14:textId="39EA70D9" w:rsidR="005E4C85" w:rsidRDefault="005E4C85" w:rsidP="0001614C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1F80F58" w14:textId="77777777" w:rsidR="005E4C85" w:rsidRDefault="005E4C85" w:rsidP="0001614C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4E2B177" w14:textId="77777777" w:rsidR="006B1E2D" w:rsidRDefault="006B1E2D" w:rsidP="0001614C">
      <w:pPr>
        <w:spacing w:after="240"/>
        <w:rPr>
          <w:rFonts w:ascii="Times New Roman" w:hAnsi="Times New Roman" w:cs="Times New Roman"/>
          <w:sz w:val="24"/>
          <w:szCs w:val="24"/>
        </w:rPr>
      </w:pPr>
    </w:p>
    <w:sectPr w:rsidR="006B1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52"/>
    <w:rsid w:val="0001614C"/>
    <w:rsid w:val="000E2932"/>
    <w:rsid w:val="000E355B"/>
    <w:rsid w:val="00135EF4"/>
    <w:rsid w:val="001D0911"/>
    <w:rsid w:val="001F621A"/>
    <w:rsid w:val="003141A6"/>
    <w:rsid w:val="00320C93"/>
    <w:rsid w:val="00323700"/>
    <w:rsid w:val="003D06F1"/>
    <w:rsid w:val="004A30F2"/>
    <w:rsid w:val="004C5DA4"/>
    <w:rsid w:val="005E4C85"/>
    <w:rsid w:val="005F2412"/>
    <w:rsid w:val="006B1E2D"/>
    <w:rsid w:val="007169B4"/>
    <w:rsid w:val="00744E62"/>
    <w:rsid w:val="007464F6"/>
    <w:rsid w:val="00997E52"/>
    <w:rsid w:val="009B209E"/>
    <w:rsid w:val="00A062DE"/>
    <w:rsid w:val="00A17807"/>
    <w:rsid w:val="00A42A3D"/>
    <w:rsid w:val="00A73CFD"/>
    <w:rsid w:val="00A77533"/>
    <w:rsid w:val="00C952A4"/>
    <w:rsid w:val="00CB2399"/>
    <w:rsid w:val="00DC0FF7"/>
    <w:rsid w:val="00DC5DA1"/>
    <w:rsid w:val="00E06D6C"/>
    <w:rsid w:val="00F1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F3FFB"/>
  <w15:chartTrackingRefBased/>
  <w15:docId w15:val="{F9F7F19A-6BEF-45B3-ABE0-9DC1A0C0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E5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E5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-info.dsu.edu/curricul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Slaughter, Susan</dc:creator>
  <cp:keywords/>
  <dc:description/>
  <cp:lastModifiedBy>Slaughter, Susan</cp:lastModifiedBy>
  <cp:revision>7</cp:revision>
  <dcterms:created xsi:type="dcterms:W3CDTF">2023-01-27T20:55:00Z</dcterms:created>
  <dcterms:modified xsi:type="dcterms:W3CDTF">2023-01-27T21:50:00Z</dcterms:modified>
</cp:coreProperties>
</file>