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E507" w14:textId="77777777" w:rsidR="003631EE" w:rsidRDefault="003631EE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07414" w14:textId="2B6B8495" w:rsidR="003631EE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 w:rsidR="003631EE">
        <w:rPr>
          <w:rFonts w:ascii="Times New Roman" w:hAnsi="Times New Roman" w:cs="Times New Roman"/>
          <w:b/>
          <w:bCs/>
          <w:sz w:val="24"/>
          <w:szCs w:val="24"/>
        </w:rPr>
        <w:t>Council Minutes</w:t>
      </w:r>
      <w:r w:rsidR="003631EE">
        <w:rPr>
          <w:rFonts w:ascii="Times New Roman" w:hAnsi="Times New Roman" w:cs="Times New Roman"/>
          <w:b/>
          <w:bCs/>
          <w:sz w:val="24"/>
          <w:szCs w:val="24"/>
        </w:rPr>
        <w:br/>
        <w:t>September 21, 2022</w:t>
      </w:r>
      <w:r w:rsidR="00F2060D">
        <w:rPr>
          <w:rFonts w:ascii="Times New Roman" w:hAnsi="Times New Roman" w:cs="Times New Roman"/>
          <w:b/>
          <w:bCs/>
          <w:sz w:val="24"/>
          <w:szCs w:val="24"/>
        </w:rPr>
        <w:br/>
        <w:t>4:00 pm</w:t>
      </w:r>
    </w:p>
    <w:p w14:paraId="6B908EB8" w14:textId="77777777" w:rsidR="003631EE" w:rsidRDefault="003631EE" w:rsidP="003A6992">
      <w:pPr>
        <w:rPr>
          <w:rFonts w:ascii="Times New Roman" w:hAnsi="Times New Roman" w:cs="Times New Roman"/>
          <w:sz w:val="24"/>
          <w:szCs w:val="24"/>
        </w:rPr>
      </w:pPr>
    </w:p>
    <w:p w14:paraId="0F4F3F3E" w14:textId="70BD0F36" w:rsidR="003A6992" w:rsidRDefault="003631EE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Kathy Callies, David DeJong, Dan Talley, Erin Blankespoor, Mary Francis, Mark Hawkes,</w:t>
      </w:r>
      <w:r w:rsidR="003A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Yong Wang, Kevin Smith, Kevin Streff, Chris Olson, </w:t>
      </w:r>
      <w:r w:rsidR="00A325AB">
        <w:rPr>
          <w:rFonts w:ascii="Times New Roman" w:hAnsi="Times New Roman" w:cs="Times New Roman"/>
          <w:sz w:val="24"/>
          <w:szCs w:val="24"/>
        </w:rPr>
        <w:t>Rebecca Hoey, Renae Spohn, David Kenley, Stephen Krebsbach, Ronghua Shan, Nicole Claussen, Dorine Bennett, Haley Larson, Jun Liu, Jennifer Mees, Cherie Noteboom</w:t>
      </w:r>
      <w:r w:rsidR="000668C9">
        <w:rPr>
          <w:rFonts w:ascii="Times New Roman" w:hAnsi="Times New Roman" w:cs="Times New Roman"/>
          <w:sz w:val="24"/>
          <w:szCs w:val="24"/>
        </w:rPr>
        <w:t xml:space="preserve">, </w:t>
      </w:r>
      <w:r w:rsidR="00A325AB">
        <w:rPr>
          <w:rFonts w:ascii="Times New Roman" w:hAnsi="Times New Roman" w:cs="Times New Roman"/>
          <w:sz w:val="24"/>
          <w:szCs w:val="24"/>
        </w:rPr>
        <w:t xml:space="preserve">Austin O’Brien, </w:t>
      </w:r>
    </w:p>
    <w:p w14:paraId="6E39DDA0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</w:p>
    <w:p w14:paraId="0664FD9B" w14:textId="46CFA2F1" w:rsidR="00A325AB" w:rsidRDefault="00A325AB" w:rsidP="00A3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Office Update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18FD">
        <w:rPr>
          <w:rFonts w:ascii="Times New Roman" w:hAnsi="Times New Roman" w:cs="Times New Roman"/>
          <w:sz w:val="24"/>
          <w:szCs w:val="24"/>
        </w:rPr>
        <w:t xml:space="preserve">Mark </w:t>
      </w:r>
      <w:r w:rsidR="00FC03F0">
        <w:rPr>
          <w:rFonts w:ascii="Times New Roman" w:hAnsi="Times New Roman" w:cs="Times New Roman"/>
          <w:sz w:val="24"/>
          <w:szCs w:val="24"/>
        </w:rPr>
        <w:t xml:space="preserve">Hawkes </w:t>
      </w:r>
      <w:r w:rsidR="001918FD">
        <w:rPr>
          <w:rFonts w:ascii="Times New Roman" w:hAnsi="Times New Roman" w:cs="Times New Roman"/>
          <w:sz w:val="24"/>
          <w:szCs w:val="24"/>
        </w:rPr>
        <w:t>w</w:t>
      </w:r>
      <w:r w:rsidR="000668C9">
        <w:rPr>
          <w:rFonts w:ascii="Times New Roman" w:hAnsi="Times New Roman" w:cs="Times New Roman"/>
          <w:sz w:val="24"/>
          <w:szCs w:val="24"/>
        </w:rPr>
        <w:t>elcomed new members to the Council.</w:t>
      </w:r>
    </w:p>
    <w:p w14:paraId="11AB64C0" w14:textId="77777777" w:rsidR="00A325AB" w:rsidRDefault="00A325AB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F8347E" w14:textId="21F580EA" w:rsidR="003A6992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 Faculty nominations </w:t>
      </w:r>
      <w:r w:rsidR="000668C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668C9" w:rsidRPr="000668C9">
        <w:rPr>
          <w:rFonts w:ascii="Times New Roman" w:hAnsi="Times New Roman" w:cs="Times New Roman"/>
          <w:sz w:val="24"/>
          <w:szCs w:val="24"/>
        </w:rPr>
        <w:t xml:space="preserve">Council approved the following faculty nominations.  </w:t>
      </w:r>
    </w:p>
    <w:p w14:paraId="190298DF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DeJong: Full member</w:t>
      </w:r>
      <w:r>
        <w:rPr>
          <w:rFonts w:ascii="Times New Roman" w:hAnsi="Times New Roman" w:cs="Times New Roman"/>
          <w:sz w:val="24"/>
          <w:szCs w:val="24"/>
        </w:rPr>
        <w:br/>
        <w:t>Cody Welu: Full member</w:t>
      </w:r>
    </w:p>
    <w:p w14:paraId="13AF6759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Flaagan: Full member</w:t>
      </w:r>
    </w:p>
    <w:p w14:paraId="4B1C8DFC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Farhad Akhbardeh: Full member</w:t>
      </w:r>
    </w:p>
    <w:p w14:paraId="217FCF6B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Dennis: Full member</w:t>
      </w:r>
    </w:p>
    <w:p w14:paraId="57C37FC6" w14:textId="0BC9AE4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Akemi Chatfield: Full member </w:t>
      </w:r>
    </w:p>
    <w:p w14:paraId="0209A0AE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Weismantel: Associate member</w:t>
      </w:r>
      <w:r>
        <w:rPr>
          <w:rFonts w:ascii="Times New Roman" w:hAnsi="Times New Roman" w:cs="Times New Roman"/>
          <w:sz w:val="24"/>
          <w:szCs w:val="24"/>
        </w:rPr>
        <w:br/>
        <w:t>Jason Mixon: Associate member</w:t>
      </w:r>
    </w:p>
    <w:p w14:paraId="4665ED35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Kramer: Associate member</w:t>
      </w:r>
    </w:p>
    <w:p w14:paraId="4F49D45C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Zwach: Associate member</w:t>
      </w:r>
    </w:p>
    <w:p w14:paraId="5E64B08D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McKee (adjunct instructor): Associate member</w:t>
      </w:r>
      <w:r>
        <w:rPr>
          <w:rFonts w:ascii="Times New Roman" w:hAnsi="Times New Roman" w:cs="Times New Roman"/>
          <w:sz w:val="24"/>
          <w:szCs w:val="24"/>
        </w:rPr>
        <w:br/>
        <w:t>Sally Crowser: Associate member</w:t>
      </w:r>
    </w:p>
    <w:p w14:paraId="57D5F6F9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</w:p>
    <w:p w14:paraId="36D462DB" w14:textId="1753800A" w:rsidR="007A418E" w:rsidRPr="000668C9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Inquiries and enrollment report</w:t>
      </w:r>
      <w:r w:rsidR="0006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02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32D" w:rsidRPr="00F2132D">
        <w:rPr>
          <w:rFonts w:ascii="Times New Roman" w:hAnsi="Times New Roman" w:cs="Times New Roman"/>
          <w:sz w:val="24"/>
          <w:szCs w:val="24"/>
        </w:rPr>
        <w:t>Mark</w:t>
      </w:r>
      <w:r w:rsidR="00FC03F0">
        <w:rPr>
          <w:rFonts w:ascii="Times New Roman" w:hAnsi="Times New Roman" w:cs="Times New Roman"/>
          <w:sz w:val="24"/>
          <w:szCs w:val="24"/>
        </w:rPr>
        <w:t xml:space="preserve"> Hawkes </w:t>
      </w:r>
      <w:r w:rsidR="00F2132D" w:rsidRPr="00F2132D">
        <w:rPr>
          <w:rFonts w:ascii="Times New Roman" w:hAnsi="Times New Roman" w:cs="Times New Roman"/>
          <w:sz w:val="24"/>
          <w:szCs w:val="24"/>
        </w:rPr>
        <w:t>s</w:t>
      </w:r>
      <w:r w:rsidR="00220028">
        <w:rPr>
          <w:rFonts w:ascii="Times New Roman" w:hAnsi="Times New Roman" w:cs="Times New Roman"/>
          <w:sz w:val="24"/>
          <w:szCs w:val="24"/>
        </w:rPr>
        <w:t xml:space="preserve">hared </w:t>
      </w:r>
      <w:r w:rsidR="00F2132D">
        <w:rPr>
          <w:rFonts w:ascii="Times New Roman" w:hAnsi="Times New Roman" w:cs="Times New Roman"/>
          <w:sz w:val="24"/>
          <w:szCs w:val="24"/>
        </w:rPr>
        <w:t xml:space="preserve">the </w:t>
      </w:r>
      <w:r w:rsidR="00220028">
        <w:rPr>
          <w:rFonts w:ascii="Times New Roman" w:hAnsi="Times New Roman" w:cs="Times New Roman"/>
          <w:sz w:val="24"/>
          <w:szCs w:val="24"/>
        </w:rPr>
        <w:t xml:space="preserve">inquiry numbers for this year and comparative numbers for the last three years.  </w:t>
      </w:r>
      <w:r w:rsidR="00E14B55">
        <w:rPr>
          <w:rFonts w:ascii="Times New Roman" w:hAnsi="Times New Roman" w:cs="Times New Roman"/>
          <w:sz w:val="24"/>
          <w:szCs w:val="24"/>
        </w:rPr>
        <w:t xml:space="preserve">He also shared </w:t>
      </w:r>
      <w:r w:rsidR="00220028">
        <w:rPr>
          <w:rFonts w:ascii="Times New Roman" w:hAnsi="Times New Roman" w:cs="Times New Roman"/>
          <w:sz w:val="24"/>
          <w:szCs w:val="24"/>
        </w:rPr>
        <w:t xml:space="preserve">acceptance rate for each program and by gender.  </w:t>
      </w:r>
      <w:r w:rsidR="00B64D23">
        <w:rPr>
          <w:rFonts w:ascii="Times New Roman" w:hAnsi="Times New Roman" w:cs="Times New Roman"/>
          <w:sz w:val="24"/>
          <w:szCs w:val="24"/>
        </w:rPr>
        <w:t>T</w:t>
      </w:r>
      <w:r w:rsidR="00782609">
        <w:rPr>
          <w:rFonts w:ascii="Times New Roman" w:hAnsi="Times New Roman" w:cs="Times New Roman"/>
          <w:sz w:val="24"/>
          <w:szCs w:val="24"/>
        </w:rPr>
        <w:t xml:space="preserve">he F1 international student numbers by </w:t>
      </w:r>
      <w:r w:rsidR="00220028">
        <w:rPr>
          <w:rFonts w:ascii="Times New Roman" w:hAnsi="Times New Roman" w:cs="Times New Roman"/>
          <w:sz w:val="24"/>
          <w:szCs w:val="24"/>
        </w:rPr>
        <w:t>program</w:t>
      </w:r>
      <w:r w:rsidR="007B47AD">
        <w:rPr>
          <w:rFonts w:ascii="Times New Roman" w:hAnsi="Times New Roman" w:cs="Times New Roman"/>
          <w:sz w:val="24"/>
          <w:szCs w:val="24"/>
        </w:rPr>
        <w:t xml:space="preserve"> showed continued growth</w:t>
      </w:r>
      <w:r w:rsidR="00220028">
        <w:rPr>
          <w:rFonts w:ascii="Times New Roman" w:hAnsi="Times New Roman" w:cs="Times New Roman"/>
          <w:sz w:val="24"/>
          <w:szCs w:val="24"/>
        </w:rPr>
        <w:t xml:space="preserve">.  </w:t>
      </w:r>
      <w:r w:rsidR="008B6843">
        <w:rPr>
          <w:rFonts w:ascii="Times New Roman" w:hAnsi="Times New Roman" w:cs="Times New Roman"/>
          <w:sz w:val="24"/>
          <w:szCs w:val="24"/>
        </w:rPr>
        <w:t>Council d</w:t>
      </w:r>
      <w:r w:rsidR="0011484E">
        <w:rPr>
          <w:rFonts w:ascii="Times New Roman" w:hAnsi="Times New Roman" w:cs="Times New Roman"/>
          <w:sz w:val="24"/>
          <w:szCs w:val="24"/>
        </w:rPr>
        <w:t>iscussed doing a comparison of acceptance rates with other universities</w:t>
      </w:r>
      <w:r w:rsidR="00DA5D9F">
        <w:rPr>
          <w:rFonts w:ascii="Times New Roman" w:hAnsi="Times New Roman" w:cs="Times New Roman"/>
          <w:sz w:val="24"/>
          <w:szCs w:val="24"/>
        </w:rPr>
        <w:t xml:space="preserve"> programs.</w:t>
      </w:r>
      <w:r w:rsidR="00AC2462">
        <w:rPr>
          <w:rFonts w:ascii="Times New Roman" w:hAnsi="Times New Roman" w:cs="Times New Roman"/>
          <w:sz w:val="24"/>
          <w:szCs w:val="24"/>
        </w:rPr>
        <w:t xml:space="preserve"> </w:t>
      </w:r>
      <w:r w:rsidR="008B6843">
        <w:rPr>
          <w:rFonts w:ascii="Times New Roman" w:hAnsi="Times New Roman" w:cs="Times New Roman"/>
          <w:sz w:val="24"/>
          <w:szCs w:val="24"/>
        </w:rPr>
        <w:t>Overall e</w:t>
      </w:r>
      <w:r w:rsidR="007A418E">
        <w:rPr>
          <w:rFonts w:ascii="Times New Roman" w:hAnsi="Times New Roman" w:cs="Times New Roman"/>
          <w:sz w:val="24"/>
          <w:szCs w:val="24"/>
        </w:rPr>
        <w:t xml:space="preserve">nrollments </w:t>
      </w:r>
      <w:r w:rsidR="008B6843">
        <w:rPr>
          <w:rFonts w:ascii="Times New Roman" w:hAnsi="Times New Roman" w:cs="Times New Roman"/>
          <w:sz w:val="24"/>
          <w:szCs w:val="24"/>
        </w:rPr>
        <w:t xml:space="preserve">numbers </w:t>
      </w:r>
      <w:r w:rsidR="00C20FDD">
        <w:rPr>
          <w:rFonts w:ascii="Times New Roman" w:hAnsi="Times New Roman" w:cs="Times New Roman"/>
          <w:sz w:val="24"/>
          <w:szCs w:val="24"/>
        </w:rPr>
        <w:t>are</w:t>
      </w:r>
      <w:r w:rsidR="008B6843">
        <w:rPr>
          <w:rFonts w:ascii="Times New Roman" w:hAnsi="Times New Roman" w:cs="Times New Roman"/>
          <w:sz w:val="24"/>
          <w:szCs w:val="24"/>
        </w:rPr>
        <w:t xml:space="preserve"> all categories </w:t>
      </w:r>
      <w:r w:rsidR="007A418E">
        <w:rPr>
          <w:rFonts w:ascii="Times New Roman" w:hAnsi="Times New Roman" w:cs="Times New Roman"/>
          <w:sz w:val="24"/>
          <w:szCs w:val="24"/>
        </w:rPr>
        <w:t xml:space="preserve">have increased each year for the last three years.  </w:t>
      </w:r>
      <w:r w:rsidR="00C20FDD">
        <w:rPr>
          <w:rFonts w:ascii="Times New Roman" w:hAnsi="Times New Roman" w:cs="Times New Roman"/>
          <w:sz w:val="24"/>
          <w:szCs w:val="24"/>
        </w:rPr>
        <w:t>Mark also s</w:t>
      </w:r>
      <w:r w:rsidR="007A418E">
        <w:rPr>
          <w:rFonts w:ascii="Times New Roman" w:hAnsi="Times New Roman" w:cs="Times New Roman"/>
          <w:sz w:val="24"/>
          <w:szCs w:val="24"/>
        </w:rPr>
        <w:t>hare</w:t>
      </w:r>
      <w:r w:rsidR="00C20FDD">
        <w:rPr>
          <w:rFonts w:ascii="Times New Roman" w:hAnsi="Times New Roman" w:cs="Times New Roman"/>
          <w:sz w:val="24"/>
          <w:szCs w:val="24"/>
        </w:rPr>
        <w:t>d</w:t>
      </w:r>
      <w:r w:rsidR="007A418E">
        <w:rPr>
          <w:rFonts w:ascii="Times New Roman" w:hAnsi="Times New Roman" w:cs="Times New Roman"/>
          <w:sz w:val="24"/>
          <w:szCs w:val="24"/>
        </w:rPr>
        <w:t xml:space="preserve"> assistantship numbers for this academic year.  Athletics </w:t>
      </w:r>
      <w:r w:rsidR="00C20FDD">
        <w:rPr>
          <w:rFonts w:ascii="Times New Roman" w:hAnsi="Times New Roman" w:cs="Times New Roman"/>
          <w:sz w:val="24"/>
          <w:szCs w:val="24"/>
        </w:rPr>
        <w:t>add</w:t>
      </w:r>
      <w:r w:rsidR="00A93A1C">
        <w:rPr>
          <w:rFonts w:ascii="Times New Roman" w:hAnsi="Times New Roman" w:cs="Times New Roman"/>
          <w:sz w:val="24"/>
          <w:szCs w:val="24"/>
        </w:rPr>
        <w:t>ed</w:t>
      </w:r>
      <w:r w:rsidR="00C20FDD">
        <w:rPr>
          <w:rFonts w:ascii="Times New Roman" w:hAnsi="Times New Roman" w:cs="Times New Roman"/>
          <w:sz w:val="24"/>
          <w:szCs w:val="24"/>
        </w:rPr>
        <w:t xml:space="preserve"> a</w:t>
      </w:r>
      <w:r w:rsidR="007A418E">
        <w:rPr>
          <w:rFonts w:ascii="Times New Roman" w:hAnsi="Times New Roman" w:cs="Times New Roman"/>
          <w:sz w:val="24"/>
          <w:szCs w:val="24"/>
        </w:rPr>
        <w:t xml:space="preserve">ssistantships.  </w:t>
      </w:r>
    </w:p>
    <w:p w14:paraId="6A00B10D" w14:textId="77777777" w:rsidR="003A6992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1F2FE" w14:textId="1BEE0069" w:rsidR="007A418E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AY 22-23 planning</w:t>
      </w:r>
      <w:r w:rsidR="007A41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412AF">
        <w:rPr>
          <w:rFonts w:ascii="Times New Roman" w:hAnsi="Times New Roman" w:cs="Times New Roman"/>
          <w:sz w:val="24"/>
          <w:szCs w:val="24"/>
        </w:rPr>
        <w:t xml:space="preserve">The </w:t>
      </w:r>
      <w:r w:rsidR="00DB3996">
        <w:rPr>
          <w:rFonts w:ascii="Times New Roman" w:hAnsi="Times New Roman" w:cs="Times New Roman"/>
          <w:sz w:val="24"/>
          <w:szCs w:val="24"/>
        </w:rPr>
        <w:t xml:space="preserve">university is </w:t>
      </w:r>
      <w:r w:rsidR="009A58B4">
        <w:rPr>
          <w:rFonts w:ascii="Times New Roman" w:hAnsi="Times New Roman" w:cs="Times New Roman"/>
          <w:sz w:val="24"/>
          <w:szCs w:val="24"/>
        </w:rPr>
        <w:t>discussing new program areas</w:t>
      </w:r>
      <w:r w:rsidR="00030AB8">
        <w:rPr>
          <w:rFonts w:ascii="Times New Roman" w:hAnsi="Times New Roman" w:cs="Times New Roman"/>
          <w:sz w:val="24"/>
          <w:szCs w:val="24"/>
        </w:rPr>
        <w:t xml:space="preserve"> in the graduate area</w:t>
      </w:r>
      <w:r w:rsidR="00664EAD">
        <w:rPr>
          <w:rFonts w:ascii="Times New Roman" w:hAnsi="Times New Roman" w:cs="Times New Roman"/>
          <w:sz w:val="24"/>
          <w:szCs w:val="24"/>
        </w:rPr>
        <w:t xml:space="preserve">.  </w:t>
      </w:r>
      <w:r w:rsidR="00D203E6">
        <w:rPr>
          <w:rFonts w:ascii="Times New Roman" w:hAnsi="Times New Roman" w:cs="Times New Roman"/>
          <w:sz w:val="24"/>
          <w:szCs w:val="24"/>
        </w:rPr>
        <w:t>The university is l</w:t>
      </w:r>
      <w:r w:rsidR="00DB3996">
        <w:rPr>
          <w:rFonts w:ascii="Times New Roman" w:hAnsi="Times New Roman" w:cs="Times New Roman"/>
          <w:sz w:val="24"/>
          <w:szCs w:val="24"/>
        </w:rPr>
        <w:t xml:space="preserve">ooking at additional support in the graduate area which </w:t>
      </w:r>
      <w:r w:rsidR="006F183C">
        <w:rPr>
          <w:rFonts w:ascii="Times New Roman" w:hAnsi="Times New Roman" w:cs="Times New Roman"/>
          <w:sz w:val="24"/>
          <w:szCs w:val="24"/>
        </w:rPr>
        <w:t xml:space="preserve">will include </w:t>
      </w:r>
      <w:r w:rsidR="007A418E">
        <w:rPr>
          <w:rFonts w:ascii="Times New Roman" w:hAnsi="Times New Roman" w:cs="Times New Roman"/>
          <w:sz w:val="24"/>
          <w:szCs w:val="24"/>
        </w:rPr>
        <w:t>enrollment specialists</w:t>
      </w:r>
      <w:r w:rsidR="006F183C">
        <w:rPr>
          <w:rFonts w:ascii="Times New Roman" w:hAnsi="Times New Roman" w:cs="Times New Roman"/>
          <w:sz w:val="24"/>
          <w:szCs w:val="24"/>
        </w:rPr>
        <w:t xml:space="preserve">.  The system is looking at adding </w:t>
      </w:r>
      <w:r w:rsidR="007A418E">
        <w:rPr>
          <w:rFonts w:ascii="Times New Roman" w:hAnsi="Times New Roman" w:cs="Times New Roman"/>
          <w:sz w:val="24"/>
          <w:szCs w:val="24"/>
        </w:rPr>
        <w:t>graduate students on Trojan Connect</w:t>
      </w:r>
      <w:r w:rsidR="00010F7B">
        <w:rPr>
          <w:rFonts w:ascii="Times New Roman" w:hAnsi="Times New Roman" w:cs="Times New Roman"/>
          <w:sz w:val="24"/>
          <w:szCs w:val="24"/>
        </w:rPr>
        <w:t xml:space="preserve"> which DSU is in support of</w:t>
      </w:r>
      <w:r w:rsidR="007A418E">
        <w:rPr>
          <w:rFonts w:ascii="Times New Roman" w:hAnsi="Times New Roman" w:cs="Times New Roman"/>
          <w:sz w:val="24"/>
          <w:szCs w:val="24"/>
        </w:rPr>
        <w:t xml:space="preserve">.  </w:t>
      </w:r>
      <w:r w:rsidR="00DA4002">
        <w:rPr>
          <w:rFonts w:ascii="Times New Roman" w:hAnsi="Times New Roman" w:cs="Times New Roman"/>
          <w:sz w:val="24"/>
          <w:szCs w:val="24"/>
        </w:rPr>
        <w:t>Looking at a c</w:t>
      </w:r>
      <w:r w:rsidR="007A418E">
        <w:rPr>
          <w:rFonts w:ascii="Times New Roman" w:hAnsi="Times New Roman" w:cs="Times New Roman"/>
          <w:sz w:val="24"/>
          <w:szCs w:val="24"/>
        </w:rPr>
        <w:t xml:space="preserve">ampus </w:t>
      </w:r>
      <w:r w:rsidR="00DA4002">
        <w:rPr>
          <w:rFonts w:ascii="Times New Roman" w:hAnsi="Times New Roman" w:cs="Times New Roman"/>
          <w:sz w:val="24"/>
          <w:szCs w:val="24"/>
        </w:rPr>
        <w:t>approach to marketing graduate programs</w:t>
      </w:r>
      <w:r w:rsidR="00010F7B">
        <w:rPr>
          <w:rFonts w:ascii="Times New Roman" w:hAnsi="Times New Roman" w:cs="Times New Roman"/>
          <w:sz w:val="24"/>
          <w:szCs w:val="24"/>
        </w:rPr>
        <w:t xml:space="preserve"> and e</w:t>
      </w:r>
      <w:r w:rsidR="00AC5A28">
        <w:rPr>
          <w:rFonts w:ascii="Times New Roman" w:hAnsi="Times New Roman" w:cs="Times New Roman"/>
          <w:sz w:val="24"/>
          <w:szCs w:val="24"/>
        </w:rPr>
        <w:t xml:space="preserve">mphasizing the </w:t>
      </w:r>
      <w:r w:rsidR="007A418E">
        <w:rPr>
          <w:rFonts w:ascii="Times New Roman" w:hAnsi="Times New Roman" w:cs="Times New Roman"/>
          <w:sz w:val="24"/>
          <w:szCs w:val="24"/>
        </w:rPr>
        <w:t>4+1</w:t>
      </w:r>
      <w:r w:rsidR="00AC5A28">
        <w:rPr>
          <w:rFonts w:ascii="Times New Roman" w:hAnsi="Times New Roman" w:cs="Times New Roman"/>
          <w:sz w:val="24"/>
          <w:szCs w:val="24"/>
        </w:rPr>
        <w:t xml:space="preserve"> programs</w:t>
      </w:r>
      <w:r w:rsidR="007A41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726A6E" w14:textId="2FF066DE" w:rsidR="003A6992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A1B1DB" w14:textId="3D8BFA2E" w:rsidR="00315A31" w:rsidRPr="00315A31" w:rsidRDefault="00315A31" w:rsidP="0031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Hoey, Rising II – </w:t>
      </w:r>
      <w:r w:rsidR="00FC03F0" w:rsidRPr="00FC03F0">
        <w:rPr>
          <w:rFonts w:ascii="Times New Roman" w:hAnsi="Times New Roman" w:cs="Times New Roman"/>
          <w:sz w:val="24"/>
          <w:szCs w:val="24"/>
        </w:rPr>
        <w:t xml:space="preserve">Rebecca </w:t>
      </w:r>
      <w:r w:rsidR="007B0190">
        <w:rPr>
          <w:rFonts w:ascii="Times New Roman" w:hAnsi="Times New Roman" w:cs="Times New Roman"/>
          <w:sz w:val="24"/>
          <w:szCs w:val="24"/>
        </w:rPr>
        <w:t xml:space="preserve">Hoey </w:t>
      </w:r>
      <w:r w:rsidR="00A55357">
        <w:rPr>
          <w:rFonts w:ascii="Times New Roman" w:hAnsi="Times New Roman" w:cs="Times New Roman"/>
          <w:sz w:val="24"/>
          <w:szCs w:val="24"/>
        </w:rPr>
        <w:t xml:space="preserve">is looking for </w:t>
      </w:r>
      <w:r w:rsidR="00863D3A">
        <w:rPr>
          <w:rFonts w:ascii="Times New Roman" w:hAnsi="Times New Roman" w:cs="Times New Roman"/>
          <w:sz w:val="24"/>
          <w:szCs w:val="24"/>
        </w:rPr>
        <w:t xml:space="preserve">ideas </w:t>
      </w:r>
      <w:r w:rsidR="00A55357">
        <w:rPr>
          <w:rFonts w:ascii="Times New Roman" w:hAnsi="Times New Roman" w:cs="Times New Roman"/>
          <w:sz w:val="24"/>
          <w:szCs w:val="24"/>
        </w:rPr>
        <w:t xml:space="preserve">for spending the Rising II funds in ways to </w:t>
      </w:r>
      <w:r w:rsidR="00863D3A">
        <w:rPr>
          <w:rFonts w:ascii="Times New Roman" w:hAnsi="Times New Roman" w:cs="Times New Roman"/>
          <w:sz w:val="24"/>
          <w:szCs w:val="24"/>
        </w:rPr>
        <w:t>recruit</w:t>
      </w:r>
      <w:r>
        <w:rPr>
          <w:rFonts w:ascii="Times New Roman" w:hAnsi="Times New Roman" w:cs="Times New Roman"/>
          <w:sz w:val="24"/>
          <w:szCs w:val="24"/>
        </w:rPr>
        <w:t xml:space="preserve"> and retain </w:t>
      </w:r>
      <w:r w:rsidR="00A55357">
        <w:rPr>
          <w:rFonts w:ascii="Times New Roman" w:hAnsi="Times New Roman" w:cs="Times New Roman"/>
          <w:sz w:val="24"/>
          <w:szCs w:val="24"/>
        </w:rPr>
        <w:t xml:space="preserve">students and </w:t>
      </w:r>
      <w:r>
        <w:rPr>
          <w:rFonts w:ascii="Times New Roman" w:hAnsi="Times New Roman" w:cs="Times New Roman"/>
          <w:sz w:val="24"/>
          <w:szCs w:val="24"/>
        </w:rPr>
        <w:t xml:space="preserve">faculty. </w:t>
      </w:r>
      <w:r w:rsidR="00863D3A">
        <w:rPr>
          <w:rFonts w:ascii="Times New Roman" w:hAnsi="Times New Roman" w:cs="Times New Roman"/>
          <w:sz w:val="24"/>
          <w:szCs w:val="24"/>
        </w:rPr>
        <w:t xml:space="preserve"> </w:t>
      </w:r>
      <w:r w:rsidR="00BA7436">
        <w:rPr>
          <w:rFonts w:ascii="Times New Roman" w:hAnsi="Times New Roman" w:cs="Times New Roman"/>
          <w:sz w:val="24"/>
          <w:szCs w:val="24"/>
        </w:rPr>
        <w:t xml:space="preserve">She </w:t>
      </w:r>
      <w:r w:rsidR="003A5D5E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BA7436">
        <w:rPr>
          <w:rFonts w:ascii="Times New Roman" w:hAnsi="Times New Roman" w:cs="Times New Roman"/>
          <w:sz w:val="24"/>
          <w:szCs w:val="24"/>
        </w:rPr>
        <w:t xml:space="preserve">the members to send ideas to her as she is putting DSU’s plans together.  </w:t>
      </w:r>
      <w:r w:rsidR="0042002A">
        <w:rPr>
          <w:rFonts w:ascii="Times New Roman" w:hAnsi="Times New Roman" w:cs="Times New Roman"/>
          <w:sz w:val="24"/>
          <w:szCs w:val="24"/>
        </w:rPr>
        <w:t>She noted that one way to recruit and retain students and faculty would be to add e</w:t>
      </w:r>
      <w:r w:rsidR="00863D3A">
        <w:rPr>
          <w:rFonts w:ascii="Times New Roman" w:hAnsi="Times New Roman" w:cs="Times New Roman"/>
          <w:sz w:val="24"/>
          <w:szCs w:val="24"/>
        </w:rPr>
        <w:t xml:space="preserve">nrollment counselors that will take care of the housekeeping questions </w:t>
      </w:r>
      <w:r w:rsidR="00DA4B8C">
        <w:rPr>
          <w:rFonts w:ascii="Times New Roman" w:hAnsi="Times New Roman" w:cs="Times New Roman"/>
          <w:sz w:val="24"/>
          <w:szCs w:val="24"/>
        </w:rPr>
        <w:t xml:space="preserve">and </w:t>
      </w:r>
      <w:r w:rsidR="00863D3A">
        <w:rPr>
          <w:rFonts w:ascii="Times New Roman" w:hAnsi="Times New Roman" w:cs="Times New Roman"/>
          <w:sz w:val="24"/>
          <w:szCs w:val="24"/>
        </w:rPr>
        <w:t xml:space="preserve">inquiries.  Some of the </w:t>
      </w:r>
      <w:r w:rsidR="00F2060D">
        <w:rPr>
          <w:rFonts w:ascii="Times New Roman" w:hAnsi="Times New Roman" w:cs="Times New Roman"/>
          <w:sz w:val="24"/>
          <w:szCs w:val="24"/>
        </w:rPr>
        <w:t xml:space="preserve">Rising </w:t>
      </w:r>
      <w:r w:rsidR="00863D3A">
        <w:rPr>
          <w:rFonts w:ascii="Times New Roman" w:hAnsi="Times New Roman" w:cs="Times New Roman"/>
          <w:sz w:val="24"/>
          <w:szCs w:val="24"/>
        </w:rPr>
        <w:t xml:space="preserve">funds will be used to add faculty so </w:t>
      </w:r>
      <w:r w:rsidR="00D05F42">
        <w:rPr>
          <w:rFonts w:ascii="Times New Roman" w:hAnsi="Times New Roman" w:cs="Times New Roman"/>
          <w:sz w:val="24"/>
          <w:szCs w:val="24"/>
        </w:rPr>
        <w:t xml:space="preserve">DSU </w:t>
      </w:r>
      <w:r w:rsidR="00863D3A">
        <w:rPr>
          <w:rFonts w:ascii="Times New Roman" w:hAnsi="Times New Roman" w:cs="Times New Roman"/>
          <w:sz w:val="24"/>
          <w:szCs w:val="24"/>
        </w:rPr>
        <w:t xml:space="preserve">can increase the number of </w:t>
      </w:r>
      <w:r w:rsidR="00651C83">
        <w:rPr>
          <w:rFonts w:ascii="Times New Roman" w:hAnsi="Times New Roman" w:cs="Times New Roman"/>
          <w:sz w:val="24"/>
          <w:szCs w:val="24"/>
        </w:rPr>
        <w:t xml:space="preserve">classes being offered.  She will continue to keep this group informed of the progress. </w:t>
      </w:r>
      <w:r w:rsidR="00863D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A71808" w14:textId="0951CC64" w:rsidR="00315A31" w:rsidRDefault="00315A31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AB3941" w14:textId="77777777" w:rsidR="00315A31" w:rsidRDefault="00315A31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603BE" w14:textId="77777777" w:rsidR="003A6992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4A8103" w14:textId="5C7DA399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Coordinators, anticipated AY 22-23 curricular proposals</w:t>
      </w:r>
      <w:r w:rsidR="00863D3A">
        <w:rPr>
          <w:rFonts w:ascii="Times New Roman" w:hAnsi="Times New Roman" w:cs="Times New Roman"/>
          <w:sz w:val="24"/>
          <w:szCs w:val="24"/>
        </w:rPr>
        <w:t xml:space="preserve"> </w:t>
      </w:r>
      <w:r w:rsidR="00D94A0E">
        <w:rPr>
          <w:rFonts w:ascii="Times New Roman" w:hAnsi="Times New Roman" w:cs="Times New Roman"/>
          <w:sz w:val="24"/>
          <w:szCs w:val="24"/>
        </w:rPr>
        <w:t>–</w:t>
      </w:r>
      <w:r w:rsidR="0086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7184B" w14:textId="19A89D5A" w:rsidR="00D94A0E" w:rsidRDefault="00CF1965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IS – Cherie </w:t>
      </w:r>
      <w:r w:rsidR="00D94A0E">
        <w:rPr>
          <w:rFonts w:ascii="Times New Roman" w:hAnsi="Times New Roman" w:cs="Times New Roman"/>
          <w:sz w:val="24"/>
          <w:szCs w:val="24"/>
        </w:rPr>
        <w:t xml:space="preserve">Noteboom – </w:t>
      </w:r>
      <w:r>
        <w:rPr>
          <w:rFonts w:ascii="Times New Roman" w:hAnsi="Times New Roman" w:cs="Times New Roman"/>
          <w:sz w:val="24"/>
          <w:szCs w:val="24"/>
        </w:rPr>
        <w:t xml:space="preserve">Changes in the program was done list year and </w:t>
      </w:r>
      <w:r w:rsidR="00D94A0E">
        <w:rPr>
          <w:rFonts w:ascii="Times New Roman" w:hAnsi="Times New Roman" w:cs="Times New Roman"/>
          <w:sz w:val="24"/>
          <w:szCs w:val="24"/>
        </w:rPr>
        <w:t xml:space="preserve">don’t anticipate any changes this year.  </w:t>
      </w:r>
    </w:p>
    <w:p w14:paraId="44BF50DF" w14:textId="7A8E4616" w:rsidR="00D94A0E" w:rsidRDefault="00D94A0E" w:rsidP="003A6992">
      <w:pPr>
        <w:rPr>
          <w:rFonts w:ascii="Times New Roman" w:hAnsi="Times New Roman" w:cs="Times New Roman"/>
          <w:sz w:val="24"/>
          <w:szCs w:val="24"/>
        </w:rPr>
      </w:pPr>
    </w:p>
    <w:p w14:paraId="3F23BA58" w14:textId="6D64AE9C" w:rsidR="00D94A0E" w:rsidRDefault="00E0605E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CO - </w:t>
      </w:r>
      <w:r w:rsidR="00D94A0E">
        <w:rPr>
          <w:rFonts w:ascii="Times New Roman" w:hAnsi="Times New Roman" w:cs="Times New Roman"/>
          <w:sz w:val="24"/>
          <w:szCs w:val="24"/>
        </w:rPr>
        <w:t xml:space="preserve">Yong Wang – Just finished curriculum change </w:t>
      </w:r>
      <w:r>
        <w:rPr>
          <w:rFonts w:ascii="Times New Roman" w:hAnsi="Times New Roman" w:cs="Times New Roman"/>
          <w:sz w:val="24"/>
          <w:szCs w:val="24"/>
        </w:rPr>
        <w:t xml:space="preserve">this last year </w:t>
      </w:r>
      <w:r w:rsidR="00D94A0E">
        <w:rPr>
          <w:rFonts w:ascii="Times New Roman" w:hAnsi="Times New Roman" w:cs="Times New Roman"/>
          <w:sz w:val="24"/>
          <w:szCs w:val="24"/>
        </w:rPr>
        <w:t>and don’t anticipate anything this year.  Cyber Operations is up for self-study review.</w:t>
      </w:r>
    </w:p>
    <w:p w14:paraId="3D95D003" w14:textId="3759D3F0" w:rsidR="00D94A0E" w:rsidRDefault="00D94A0E" w:rsidP="003A6992">
      <w:pPr>
        <w:rPr>
          <w:rFonts w:ascii="Times New Roman" w:hAnsi="Times New Roman" w:cs="Times New Roman"/>
          <w:sz w:val="24"/>
          <w:szCs w:val="24"/>
        </w:rPr>
      </w:pPr>
    </w:p>
    <w:p w14:paraId="0C2477A8" w14:textId="584722D8" w:rsidR="00D94A0E" w:rsidRDefault="00E0605E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CD – Kevin </w:t>
      </w:r>
      <w:r w:rsidR="00D94A0E">
        <w:rPr>
          <w:rFonts w:ascii="Times New Roman" w:hAnsi="Times New Roman" w:cs="Times New Roman"/>
          <w:sz w:val="24"/>
          <w:szCs w:val="24"/>
        </w:rPr>
        <w:t xml:space="preserve">Streff – </w:t>
      </w:r>
      <w:r w:rsidR="0039193E">
        <w:rPr>
          <w:rFonts w:ascii="Times New Roman" w:hAnsi="Times New Roman" w:cs="Times New Roman"/>
          <w:sz w:val="24"/>
          <w:szCs w:val="24"/>
        </w:rPr>
        <w:t xml:space="preserve">Curriculum changes were made </w:t>
      </w:r>
      <w:r w:rsidR="00D94A0E">
        <w:rPr>
          <w:rFonts w:ascii="Times New Roman" w:hAnsi="Times New Roman" w:cs="Times New Roman"/>
          <w:sz w:val="24"/>
          <w:szCs w:val="24"/>
        </w:rPr>
        <w:t xml:space="preserve">last year.  </w:t>
      </w:r>
      <w:r w:rsidR="0039193E">
        <w:rPr>
          <w:rFonts w:ascii="Times New Roman" w:hAnsi="Times New Roman" w:cs="Times New Roman"/>
          <w:sz w:val="24"/>
          <w:szCs w:val="24"/>
        </w:rPr>
        <w:t>Added the n</w:t>
      </w:r>
      <w:r w:rsidR="00D94A0E">
        <w:rPr>
          <w:rFonts w:ascii="Times New Roman" w:hAnsi="Times New Roman" w:cs="Times New Roman"/>
          <w:sz w:val="24"/>
          <w:szCs w:val="24"/>
        </w:rPr>
        <w:t xml:space="preserve">ew Data Privacy Certificate </w:t>
      </w:r>
      <w:r w:rsidR="0039193E">
        <w:rPr>
          <w:rFonts w:ascii="Times New Roman" w:hAnsi="Times New Roman" w:cs="Times New Roman"/>
          <w:sz w:val="24"/>
          <w:szCs w:val="24"/>
        </w:rPr>
        <w:t xml:space="preserve">for Fall 2022.  Starting discussions on a new </w:t>
      </w:r>
      <w:r w:rsidR="00D94A0E">
        <w:rPr>
          <w:rFonts w:ascii="Times New Roman" w:hAnsi="Times New Roman" w:cs="Times New Roman"/>
          <w:sz w:val="24"/>
          <w:szCs w:val="24"/>
        </w:rPr>
        <w:t>Masters on Data Privacy</w:t>
      </w:r>
      <w:r w:rsidR="0039193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CB0F1B" w14:textId="670F87ED" w:rsidR="00D94A0E" w:rsidRDefault="00D94A0E" w:rsidP="003A6992">
      <w:pPr>
        <w:rPr>
          <w:rFonts w:ascii="Times New Roman" w:hAnsi="Times New Roman" w:cs="Times New Roman"/>
          <w:sz w:val="24"/>
          <w:szCs w:val="24"/>
        </w:rPr>
      </w:pPr>
    </w:p>
    <w:p w14:paraId="59DE8F73" w14:textId="36543C5E" w:rsidR="00D94A0E" w:rsidRDefault="0039193E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C</w:t>
      </w:r>
      <w:r w:rsidR="009F09CF">
        <w:rPr>
          <w:rFonts w:ascii="Times New Roman" w:hAnsi="Times New Roman" w:cs="Times New Roman"/>
          <w:sz w:val="24"/>
          <w:szCs w:val="24"/>
        </w:rPr>
        <w:t>S – Stephen Kresbach</w:t>
      </w:r>
      <w:r w:rsidR="00D94A0E">
        <w:rPr>
          <w:rFonts w:ascii="Times New Roman" w:hAnsi="Times New Roman" w:cs="Times New Roman"/>
          <w:sz w:val="24"/>
          <w:szCs w:val="24"/>
        </w:rPr>
        <w:t xml:space="preserve"> –</w:t>
      </w:r>
      <w:r w:rsidR="009F09CF">
        <w:rPr>
          <w:rFonts w:ascii="Times New Roman" w:hAnsi="Times New Roman" w:cs="Times New Roman"/>
          <w:sz w:val="24"/>
          <w:szCs w:val="24"/>
        </w:rPr>
        <w:t xml:space="preserve"> Changes in the </w:t>
      </w:r>
      <w:r w:rsidR="00D94A0E">
        <w:rPr>
          <w:rFonts w:ascii="Times New Roman" w:hAnsi="Times New Roman" w:cs="Times New Roman"/>
          <w:sz w:val="24"/>
          <w:szCs w:val="24"/>
        </w:rPr>
        <w:t xml:space="preserve">MSCS </w:t>
      </w:r>
      <w:r w:rsidR="001C2657">
        <w:rPr>
          <w:rFonts w:ascii="Times New Roman" w:hAnsi="Times New Roman" w:cs="Times New Roman"/>
          <w:sz w:val="24"/>
          <w:szCs w:val="24"/>
        </w:rPr>
        <w:t xml:space="preserve">were made </w:t>
      </w:r>
      <w:r w:rsidR="009F09CF">
        <w:rPr>
          <w:rFonts w:ascii="Times New Roman" w:hAnsi="Times New Roman" w:cs="Times New Roman"/>
          <w:sz w:val="24"/>
          <w:szCs w:val="24"/>
        </w:rPr>
        <w:t xml:space="preserve">and </w:t>
      </w:r>
      <w:r w:rsidR="00D041A5">
        <w:rPr>
          <w:rFonts w:ascii="Times New Roman" w:hAnsi="Times New Roman" w:cs="Times New Roman"/>
          <w:sz w:val="24"/>
          <w:szCs w:val="24"/>
        </w:rPr>
        <w:t>those changes will need to be reflected in the Ph.D. program</w:t>
      </w:r>
      <w:r w:rsidR="001C2657">
        <w:rPr>
          <w:rFonts w:ascii="Times New Roman" w:hAnsi="Times New Roman" w:cs="Times New Roman"/>
          <w:sz w:val="24"/>
          <w:szCs w:val="24"/>
        </w:rPr>
        <w:t xml:space="preserve"> so there will be some changes which will be </w:t>
      </w:r>
      <w:r w:rsidR="00A37119">
        <w:rPr>
          <w:rFonts w:ascii="Times New Roman" w:hAnsi="Times New Roman" w:cs="Times New Roman"/>
          <w:sz w:val="24"/>
          <w:szCs w:val="24"/>
        </w:rPr>
        <w:t>coordinated with SDSU</w:t>
      </w:r>
      <w:r w:rsidR="00D041A5">
        <w:rPr>
          <w:rFonts w:ascii="Times New Roman" w:hAnsi="Times New Roman" w:cs="Times New Roman"/>
          <w:sz w:val="24"/>
          <w:szCs w:val="24"/>
        </w:rPr>
        <w:t xml:space="preserve">.  </w:t>
      </w:r>
      <w:r w:rsidR="00D94A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990236" w14:textId="1CF68578" w:rsidR="00D94A0E" w:rsidRDefault="00D94A0E" w:rsidP="003A6992">
      <w:pPr>
        <w:rPr>
          <w:rFonts w:ascii="Times New Roman" w:hAnsi="Times New Roman" w:cs="Times New Roman"/>
          <w:sz w:val="24"/>
          <w:szCs w:val="24"/>
        </w:rPr>
      </w:pPr>
    </w:p>
    <w:p w14:paraId="653285FC" w14:textId="60A94E82" w:rsidR="00B90419" w:rsidRDefault="00A37119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HIIM – Renae </w:t>
      </w:r>
      <w:r w:rsidR="00D94A0E">
        <w:rPr>
          <w:rFonts w:ascii="Times New Roman" w:hAnsi="Times New Roman" w:cs="Times New Roman"/>
          <w:sz w:val="24"/>
          <w:szCs w:val="24"/>
        </w:rPr>
        <w:t xml:space="preserve">Spohn 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94A0E">
        <w:rPr>
          <w:rFonts w:ascii="Times New Roman" w:hAnsi="Times New Roman" w:cs="Times New Roman"/>
          <w:sz w:val="24"/>
          <w:szCs w:val="24"/>
        </w:rPr>
        <w:t xml:space="preserve">number of changes </w:t>
      </w:r>
      <w:r>
        <w:rPr>
          <w:rFonts w:ascii="Times New Roman" w:hAnsi="Times New Roman" w:cs="Times New Roman"/>
          <w:sz w:val="24"/>
          <w:szCs w:val="24"/>
        </w:rPr>
        <w:t xml:space="preserve">were made in the </w:t>
      </w:r>
      <w:r w:rsidR="00D94A0E">
        <w:rPr>
          <w:rFonts w:ascii="Times New Roman" w:hAnsi="Times New Roman" w:cs="Times New Roman"/>
          <w:sz w:val="24"/>
          <w:szCs w:val="24"/>
        </w:rPr>
        <w:t>undergra</w:t>
      </w:r>
      <w:r>
        <w:rPr>
          <w:rFonts w:ascii="Times New Roman" w:hAnsi="Times New Roman" w:cs="Times New Roman"/>
          <w:sz w:val="24"/>
          <w:szCs w:val="24"/>
        </w:rPr>
        <w:t xml:space="preserve">duate </w:t>
      </w:r>
      <w:r w:rsidR="00D94A0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this last year and none in the M</w:t>
      </w:r>
      <w:r w:rsidR="00355E83">
        <w:rPr>
          <w:rFonts w:ascii="Times New Roman" w:hAnsi="Times New Roman" w:cs="Times New Roman"/>
          <w:sz w:val="24"/>
          <w:szCs w:val="24"/>
        </w:rPr>
        <w:t xml:space="preserve">asters.  She indicated that the </w:t>
      </w:r>
      <w:r w:rsidR="00D94A0E">
        <w:rPr>
          <w:rFonts w:ascii="Times New Roman" w:hAnsi="Times New Roman" w:cs="Times New Roman"/>
          <w:sz w:val="24"/>
          <w:szCs w:val="24"/>
        </w:rPr>
        <w:t>4+1</w:t>
      </w:r>
      <w:r w:rsidR="00355E83">
        <w:rPr>
          <w:rFonts w:ascii="Times New Roman" w:hAnsi="Times New Roman" w:cs="Times New Roman"/>
          <w:sz w:val="24"/>
          <w:szCs w:val="24"/>
        </w:rPr>
        <w:t xml:space="preserve"> programs will need to be updated.  Looking at increasing the credits allowed </w:t>
      </w:r>
      <w:r w:rsidR="003D05AB">
        <w:rPr>
          <w:rFonts w:ascii="Times New Roman" w:hAnsi="Times New Roman" w:cs="Times New Roman"/>
          <w:sz w:val="24"/>
          <w:szCs w:val="24"/>
        </w:rPr>
        <w:t>from 9 to 1</w:t>
      </w:r>
      <w:r w:rsidR="00B90419">
        <w:rPr>
          <w:rFonts w:ascii="Times New Roman" w:hAnsi="Times New Roman" w:cs="Times New Roman"/>
          <w:sz w:val="24"/>
          <w:szCs w:val="24"/>
        </w:rPr>
        <w:t>2 credits for the 4+1</w:t>
      </w:r>
    </w:p>
    <w:p w14:paraId="5A35BF38" w14:textId="77777777" w:rsidR="003D05AB" w:rsidRDefault="003D05AB" w:rsidP="003A6992">
      <w:pPr>
        <w:rPr>
          <w:rFonts w:ascii="Times New Roman" w:hAnsi="Times New Roman" w:cs="Times New Roman"/>
          <w:sz w:val="24"/>
          <w:szCs w:val="24"/>
        </w:rPr>
      </w:pPr>
    </w:p>
    <w:p w14:paraId="7C8E134A" w14:textId="61449CAA" w:rsidR="00B90419" w:rsidRDefault="003D05AB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IS – Ronghua </w:t>
      </w:r>
      <w:r w:rsidR="00B90419">
        <w:rPr>
          <w:rFonts w:ascii="Times New Roman" w:hAnsi="Times New Roman" w:cs="Times New Roman"/>
          <w:sz w:val="24"/>
          <w:szCs w:val="24"/>
        </w:rPr>
        <w:t xml:space="preserve">Shan – </w:t>
      </w:r>
      <w:r>
        <w:rPr>
          <w:rFonts w:ascii="Times New Roman" w:hAnsi="Times New Roman" w:cs="Times New Roman"/>
          <w:sz w:val="24"/>
          <w:szCs w:val="24"/>
        </w:rPr>
        <w:t>He anticipates m</w:t>
      </w:r>
      <w:r w:rsidR="00B90419">
        <w:rPr>
          <w:rFonts w:ascii="Times New Roman" w:hAnsi="Times New Roman" w:cs="Times New Roman"/>
          <w:sz w:val="24"/>
          <w:szCs w:val="24"/>
        </w:rPr>
        <w:t xml:space="preserve">inor course modifications </w:t>
      </w:r>
      <w:r w:rsidR="00EC09B0">
        <w:rPr>
          <w:rFonts w:ascii="Times New Roman" w:hAnsi="Times New Roman" w:cs="Times New Roman"/>
          <w:sz w:val="24"/>
          <w:szCs w:val="24"/>
        </w:rPr>
        <w:t xml:space="preserve">this year.  </w:t>
      </w:r>
    </w:p>
    <w:p w14:paraId="2C9E9B77" w14:textId="5BBEF97F" w:rsidR="00B90419" w:rsidRDefault="00B90419" w:rsidP="003A6992">
      <w:pPr>
        <w:rPr>
          <w:rFonts w:ascii="Times New Roman" w:hAnsi="Times New Roman" w:cs="Times New Roman"/>
          <w:sz w:val="24"/>
          <w:szCs w:val="24"/>
        </w:rPr>
      </w:pPr>
    </w:p>
    <w:p w14:paraId="48767219" w14:textId="1B956D63" w:rsidR="00B90419" w:rsidRDefault="00EC09B0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A – Jun </w:t>
      </w:r>
      <w:r w:rsidR="00B90419">
        <w:rPr>
          <w:rFonts w:ascii="Times New Roman" w:hAnsi="Times New Roman" w:cs="Times New Roman"/>
          <w:sz w:val="24"/>
          <w:szCs w:val="24"/>
        </w:rPr>
        <w:t xml:space="preserve">Liu – Last semester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B90419">
        <w:rPr>
          <w:rFonts w:ascii="Times New Roman" w:hAnsi="Times New Roman" w:cs="Times New Roman"/>
          <w:sz w:val="24"/>
          <w:szCs w:val="24"/>
        </w:rPr>
        <w:t xml:space="preserve">had a program review and </w:t>
      </w:r>
      <w:r>
        <w:rPr>
          <w:rFonts w:ascii="Times New Roman" w:hAnsi="Times New Roman" w:cs="Times New Roman"/>
          <w:sz w:val="24"/>
          <w:szCs w:val="24"/>
        </w:rPr>
        <w:t xml:space="preserve">reviewer suggested </w:t>
      </w:r>
      <w:r w:rsidR="00B90419">
        <w:rPr>
          <w:rFonts w:ascii="Times New Roman" w:hAnsi="Times New Roman" w:cs="Times New Roman"/>
          <w:sz w:val="24"/>
          <w:szCs w:val="24"/>
        </w:rPr>
        <w:t xml:space="preserve">by adding an </w:t>
      </w:r>
      <w:r>
        <w:rPr>
          <w:rFonts w:ascii="Times New Roman" w:hAnsi="Times New Roman" w:cs="Times New Roman"/>
          <w:sz w:val="24"/>
          <w:szCs w:val="24"/>
        </w:rPr>
        <w:t>ethics</w:t>
      </w:r>
      <w:r w:rsidR="00B90419">
        <w:rPr>
          <w:rFonts w:ascii="Times New Roman" w:hAnsi="Times New Roman" w:cs="Times New Roman"/>
          <w:sz w:val="24"/>
          <w:szCs w:val="24"/>
        </w:rPr>
        <w:t xml:space="preserve"> course and </w:t>
      </w:r>
      <w:r w:rsidR="002F050C">
        <w:rPr>
          <w:rFonts w:ascii="Times New Roman" w:hAnsi="Times New Roman" w:cs="Times New Roman"/>
          <w:sz w:val="24"/>
          <w:szCs w:val="24"/>
        </w:rPr>
        <w:t xml:space="preserve">another </w:t>
      </w:r>
      <w:r w:rsidR="00B90419">
        <w:rPr>
          <w:rFonts w:ascii="Times New Roman" w:hAnsi="Times New Roman" w:cs="Times New Roman"/>
          <w:sz w:val="24"/>
          <w:szCs w:val="24"/>
        </w:rPr>
        <w:t xml:space="preserve">specialization so we will be looking at </w:t>
      </w:r>
      <w:r w:rsidR="002F050C">
        <w:rPr>
          <w:rFonts w:ascii="Times New Roman" w:hAnsi="Times New Roman" w:cs="Times New Roman"/>
          <w:sz w:val="24"/>
          <w:szCs w:val="24"/>
        </w:rPr>
        <w:t xml:space="preserve">this.  </w:t>
      </w:r>
      <w:r w:rsidR="00B904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390B13" w14:textId="4C6ACEE3" w:rsidR="00B90419" w:rsidRDefault="00B90419" w:rsidP="003A6992">
      <w:pPr>
        <w:rPr>
          <w:rFonts w:ascii="Times New Roman" w:hAnsi="Times New Roman" w:cs="Times New Roman"/>
          <w:sz w:val="24"/>
          <w:szCs w:val="24"/>
        </w:rPr>
      </w:pPr>
    </w:p>
    <w:p w14:paraId="388FC563" w14:textId="57FA5298" w:rsidR="00B90419" w:rsidRDefault="002F050C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MBA – Dan </w:t>
      </w:r>
      <w:r w:rsidR="00B90419">
        <w:rPr>
          <w:rFonts w:ascii="Times New Roman" w:hAnsi="Times New Roman" w:cs="Times New Roman"/>
          <w:sz w:val="24"/>
          <w:szCs w:val="24"/>
        </w:rPr>
        <w:t xml:space="preserve">Talley – </w:t>
      </w:r>
      <w:r>
        <w:rPr>
          <w:rFonts w:ascii="Times New Roman" w:hAnsi="Times New Roman" w:cs="Times New Roman"/>
          <w:sz w:val="24"/>
          <w:szCs w:val="24"/>
        </w:rPr>
        <w:t xml:space="preserve">Will be discussion admissions requirements for the program to be more in line with our competition.  </w:t>
      </w:r>
      <w:r w:rsidR="00B90419">
        <w:rPr>
          <w:rFonts w:ascii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90419">
        <w:rPr>
          <w:rFonts w:ascii="Times New Roman" w:hAnsi="Times New Roman" w:cs="Times New Roman"/>
          <w:sz w:val="24"/>
          <w:szCs w:val="24"/>
        </w:rPr>
        <w:t xml:space="preserve">design and look at different emphasis in sports leadership.  </w:t>
      </w:r>
    </w:p>
    <w:p w14:paraId="219F4A54" w14:textId="76F32E16" w:rsidR="007F4B51" w:rsidRDefault="007F4B51" w:rsidP="003A6992">
      <w:pPr>
        <w:rPr>
          <w:rFonts w:ascii="Times New Roman" w:hAnsi="Times New Roman" w:cs="Times New Roman"/>
          <w:sz w:val="24"/>
          <w:szCs w:val="24"/>
        </w:rPr>
      </w:pPr>
    </w:p>
    <w:p w14:paraId="6A3BFD52" w14:textId="3BCE768F" w:rsidR="007F4B51" w:rsidRDefault="002F050C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78562D">
        <w:rPr>
          <w:rFonts w:ascii="Times New Roman" w:hAnsi="Times New Roman" w:cs="Times New Roman"/>
          <w:sz w:val="24"/>
          <w:szCs w:val="24"/>
        </w:rPr>
        <w:t xml:space="preserve">CD – Chris </w:t>
      </w:r>
      <w:r w:rsidR="007F4B51">
        <w:rPr>
          <w:rFonts w:ascii="Times New Roman" w:hAnsi="Times New Roman" w:cs="Times New Roman"/>
          <w:sz w:val="24"/>
          <w:szCs w:val="24"/>
        </w:rPr>
        <w:t xml:space="preserve">Olson – </w:t>
      </w:r>
      <w:r w:rsidR="0078562D">
        <w:rPr>
          <w:rFonts w:ascii="Times New Roman" w:hAnsi="Times New Roman" w:cs="Times New Roman"/>
          <w:sz w:val="24"/>
          <w:szCs w:val="24"/>
        </w:rPr>
        <w:t xml:space="preserve">Curriculum changes were made last year and don’t have </w:t>
      </w:r>
      <w:r w:rsidR="007F4B51">
        <w:rPr>
          <w:rFonts w:ascii="Times New Roman" w:hAnsi="Times New Roman" w:cs="Times New Roman"/>
          <w:sz w:val="24"/>
          <w:szCs w:val="24"/>
        </w:rPr>
        <w:t>plans this year.</w:t>
      </w:r>
    </w:p>
    <w:p w14:paraId="66DC082A" w14:textId="22321365" w:rsidR="007F4B51" w:rsidRDefault="007F4B51" w:rsidP="003A6992">
      <w:pPr>
        <w:rPr>
          <w:rFonts w:ascii="Times New Roman" w:hAnsi="Times New Roman" w:cs="Times New Roman"/>
          <w:sz w:val="24"/>
          <w:szCs w:val="24"/>
        </w:rPr>
      </w:pPr>
    </w:p>
    <w:p w14:paraId="669AECA6" w14:textId="6D71DF3A" w:rsidR="007F4B51" w:rsidRDefault="0078562D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CS – Austin </w:t>
      </w:r>
      <w:r w:rsidR="007F4B51">
        <w:rPr>
          <w:rFonts w:ascii="Times New Roman" w:hAnsi="Times New Roman" w:cs="Times New Roman"/>
          <w:sz w:val="24"/>
          <w:szCs w:val="24"/>
        </w:rPr>
        <w:t xml:space="preserve">O’Brien – Last year made changes in the core, so don’t anticipate anything this year.  With new hires, we are anticipating increasing </w:t>
      </w:r>
      <w:r>
        <w:rPr>
          <w:rFonts w:ascii="Times New Roman" w:hAnsi="Times New Roman" w:cs="Times New Roman"/>
          <w:sz w:val="24"/>
          <w:szCs w:val="24"/>
        </w:rPr>
        <w:t xml:space="preserve">classes </w:t>
      </w:r>
      <w:r w:rsidR="007F4B51">
        <w:rPr>
          <w:rFonts w:ascii="Times New Roman" w:hAnsi="Times New Roman" w:cs="Times New Roman"/>
          <w:sz w:val="24"/>
          <w:szCs w:val="24"/>
        </w:rPr>
        <w:t>in Machine Learning.</w:t>
      </w:r>
      <w:r w:rsidR="00C874E7">
        <w:rPr>
          <w:rFonts w:ascii="Times New Roman" w:hAnsi="Times New Roman" w:cs="Times New Roman"/>
          <w:sz w:val="24"/>
          <w:szCs w:val="24"/>
        </w:rPr>
        <w:t xml:space="preserve">  </w:t>
      </w:r>
      <w:r w:rsidR="007F4B51">
        <w:rPr>
          <w:rFonts w:ascii="Times New Roman" w:hAnsi="Times New Roman" w:cs="Times New Roman"/>
          <w:sz w:val="24"/>
          <w:szCs w:val="24"/>
        </w:rPr>
        <w:t xml:space="preserve">NSA </w:t>
      </w:r>
      <w:r w:rsidR="00C874E7">
        <w:rPr>
          <w:rFonts w:ascii="Times New Roman" w:hAnsi="Times New Roman" w:cs="Times New Roman"/>
          <w:sz w:val="24"/>
          <w:szCs w:val="24"/>
        </w:rPr>
        <w:t xml:space="preserve">articulation agreement is being reviewed by DSU and NSA and we anticipate </w:t>
      </w:r>
      <w:r w:rsidR="00320618">
        <w:rPr>
          <w:rFonts w:ascii="Times New Roman" w:hAnsi="Times New Roman" w:cs="Times New Roman"/>
          <w:sz w:val="24"/>
          <w:szCs w:val="24"/>
        </w:rPr>
        <w:t xml:space="preserve">that </w:t>
      </w:r>
      <w:r w:rsidR="007F4B51">
        <w:rPr>
          <w:rFonts w:ascii="Times New Roman" w:hAnsi="Times New Roman" w:cs="Times New Roman"/>
          <w:sz w:val="24"/>
          <w:szCs w:val="24"/>
        </w:rPr>
        <w:t>the MSCS and Ph.D. CS may need changes in curriculum</w:t>
      </w:r>
      <w:r w:rsidR="00320618">
        <w:rPr>
          <w:rFonts w:ascii="Times New Roman" w:hAnsi="Times New Roman" w:cs="Times New Roman"/>
          <w:sz w:val="24"/>
          <w:szCs w:val="24"/>
        </w:rPr>
        <w:t>.</w:t>
      </w:r>
    </w:p>
    <w:p w14:paraId="1496BF2A" w14:textId="76306A46" w:rsidR="007F4B51" w:rsidRDefault="007F4B51" w:rsidP="003A6992">
      <w:pPr>
        <w:rPr>
          <w:rFonts w:ascii="Times New Roman" w:hAnsi="Times New Roman" w:cs="Times New Roman"/>
          <w:sz w:val="24"/>
          <w:szCs w:val="24"/>
        </w:rPr>
      </w:pPr>
    </w:p>
    <w:p w14:paraId="01B8BB13" w14:textId="3D6573E2" w:rsidR="002624A8" w:rsidRDefault="007F4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MSET – </w:t>
      </w:r>
      <w:r w:rsidR="006C1ADF">
        <w:rPr>
          <w:rFonts w:ascii="Times New Roman" w:hAnsi="Times New Roman" w:cs="Times New Roman"/>
          <w:sz w:val="24"/>
          <w:szCs w:val="24"/>
        </w:rPr>
        <w:t>Kevin Smith - D</w:t>
      </w:r>
      <w:r>
        <w:rPr>
          <w:rFonts w:ascii="Times New Roman" w:hAnsi="Times New Roman" w:cs="Times New Roman"/>
          <w:sz w:val="24"/>
          <w:szCs w:val="24"/>
        </w:rPr>
        <w:t>o anticipate curriculum changes</w:t>
      </w:r>
      <w:r w:rsidR="00F430EC">
        <w:rPr>
          <w:rFonts w:ascii="Times New Roman" w:hAnsi="Times New Roman" w:cs="Times New Roman"/>
          <w:sz w:val="24"/>
          <w:szCs w:val="24"/>
        </w:rPr>
        <w:t xml:space="preserve"> as they anticipate </w:t>
      </w:r>
      <w:r w:rsidR="00F544A0">
        <w:rPr>
          <w:rFonts w:ascii="Times New Roman" w:hAnsi="Times New Roman" w:cs="Times New Roman"/>
          <w:sz w:val="24"/>
          <w:szCs w:val="24"/>
        </w:rPr>
        <w:t xml:space="preserve">growing in current market areas.  </w:t>
      </w:r>
    </w:p>
    <w:p w14:paraId="326E5C08" w14:textId="6277AA0C" w:rsidR="006C26EB" w:rsidRDefault="006C26EB">
      <w:pPr>
        <w:rPr>
          <w:rFonts w:ascii="Times New Roman" w:hAnsi="Times New Roman" w:cs="Times New Roman"/>
          <w:sz w:val="24"/>
          <w:szCs w:val="24"/>
        </w:rPr>
      </w:pPr>
    </w:p>
    <w:p w14:paraId="1E809029" w14:textId="77777777" w:rsidR="00CF759E" w:rsidRDefault="00CF759E" w:rsidP="00CF7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NFE serving as Dissertation Chairs – </w:t>
      </w:r>
      <w:r>
        <w:rPr>
          <w:rFonts w:ascii="Times New Roman" w:hAnsi="Times New Roman" w:cs="Times New Roman"/>
          <w:sz w:val="24"/>
          <w:szCs w:val="24"/>
        </w:rPr>
        <w:t xml:space="preserve">Reviewed the challenge in having chair of dissertation and compensation of those services.  </w:t>
      </w:r>
    </w:p>
    <w:p w14:paraId="23C382E0" w14:textId="77777777" w:rsidR="00CF759E" w:rsidRDefault="00CF759E">
      <w:pPr>
        <w:rPr>
          <w:rFonts w:ascii="Times New Roman" w:hAnsi="Times New Roman" w:cs="Times New Roman"/>
          <w:sz w:val="24"/>
          <w:szCs w:val="24"/>
        </w:rPr>
      </w:pPr>
    </w:p>
    <w:p w14:paraId="25F6573C" w14:textId="77777777" w:rsidR="00CA54EA" w:rsidRDefault="00CA54E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113AFE" w14:textId="77777777" w:rsidR="00CA54EA" w:rsidRDefault="00CA54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69E45" w14:textId="767D6825" w:rsidR="006C26EB" w:rsidRDefault="001976AC">
      <w:r w:rsidRPr="001976AC">
        <w:rPr>
          <w:rFonts w:ascii="Times New Roman" w:hAnsi="Times New Roman" w:cs="Times New Roman"/>
          <w:b/>
          <w:bCs/>
          <w:sz w:val="24"/>
          <w:szCs w:val="24"/>
        </w:rPr>
        <w:t>Action Items for further discussions</w:t>
      </w:r>
      <w:r w:rsidRPr="001976A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B3A9959" w14:textId="38D3B313" w:rsidR="000A7762" w:rsidRDefault="001976AC" w:rsidP="001976AC">
      <w:pPr>
        <w:rPr>
          <w:rFonts w:ascii="Times New Roman" w:hAnsi="Times New Roman" w:cs="Times New Roman"/>
          <w:sz w:val="24"/>
          <w:szCs w:val="24"/>
        </w:rPr>
      </w:pPr>
      <w:r w:rsidRPr="00CA54EA">
        <w:rPr>
          <w:rFonts w:ascii="Times New Roman" w:hAnsi="Times New Roman" w:cs="Times New Roman"/>
          <w:b/>
          <w:bCs/>
          <w:sz w:val="24"/>
          <w:szCs w:val="24"/>
        </w:rPr>
        <w:t xml:space="preserve">4+1 </w:t>
      </w:r>
      <w:r w:rsidR="009D4436" w:rsidRPr="00CA54E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B35AE">
        <w:rPr>
          <w:rFonts w:ascii="Times New Roman" w:hAnsi="Times New Roman" w:cs="Times New Roman"/>
          <w:sz w:val="24"/>
          <w:szCs w:val="24"/>
        </w:rPr>
        <w:t xml:space="preserve">Send </w:t>
      </w:r>
      <w:r w:rsidR="009D4436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numbers to the Program Coordinators.  Discuss</w:t>
      </w:r>
      <w:r w:rsidR="00A6619B">
        <w:rPr>
          <w:rFonts w:ascii="Times New Roman" w:hAnsi="Times New Roman" w:cs="Times New Roman"/>
          <w:sz w:val="24"/>
          <w:szCs w:val="24"/>
        </w:rPr>
        <w:t xml:space="preserve"> lowering </w:t>
      </w:r>
      <w:r w:rsidR="00FB24AB">
        <w:rPr>
          <w:rFonts w:ascii="Times New Roman" w:hAnsi="Times New Roman" w:cs="Times New Roman"/>
          <w:sz w:val="24"/>
          <w:szCs w:val="24"/>
        </w:rPr>
        <w:t xml:space="preserve">status to </w:t>
      </w:r>
      <w:r>
        <w:rPr>
          <w:rFonts w:ascii="Times New Roman" w:hAnsi="Times New Roman" w:cs="Times New Roman"/>
          <w:sz w:val="24"/>
          <w:szCs w:val="24"/>
        </w:rPr>
        <w:t xml:space="preserve">junior level </w:t>
      </w:r>
      <w:r w:rsidR="00FB24AB">
        <w:rPr>
          <w:rFonts w:ascii="Times New Roman" w:hAnsi="Times New Roman" w:cs="Times New Roman"/>
          <w:sz w:val="24"/>
          <w:szCs w:val="24"/>
        </w:rPr>
        <w:t>for certain programs</w:t>
      </w:r>
      <w:r w:rsidR="00CA54EA">
        <w:rPr>
          <w:rFonts w:ascii="Times New Roman" w:hAnsi="Times New Roman" w:cs="Times New Roman"/>
          <w:sz w:val="24"/>
          <w:szCs w:val="24"/>
        </w:rPr>
        <w:t xml:space="preserve"> and c</w:t>
      </w:r>
      <w:r w:rsidR="000A7762">
        <w:rPr>
          <w:rFonts w:ascii="Times New Roman" w:hAnsi="Times New Roman" w:cs="Times New Roman"/>
          <w:sz w:val="24"/>
          <w:szCs w:val="24"/>
        </w:rPr>
        <w:t>heck system policy to make compliance.</w:t>
      </w:r>
    </w:p>
    <w:p w14:paraId="4AD999D4" w14:textId="77777777" w:rsidR="00533F70" w:rsidRPr="007A418E" w:rsidRDefault="00533F70" w:rsidP="001976AC">
      <w:pPr>
        <w:rPr>
          <w:rFonts w:ascii="Times New Roman" w:hAnsi="Times New Roman" w:cs="Times New Roman"/>
          <w:sz w:val="24"/>
          <w:szCs w:val="24"/>
        </w:rPr>
      </w:pPr>
    </w:p>
    <w:p w14:paraId="721EC2CA" w14:textId="77777777" w:rsidR="00CF1965" w:rsidRPr="00315A31" w:rsidRDefault="00CF1965" w:rsidP="00CF1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Admissions requirements, rethinking entry test requirements – </w:t>
      </w:r>
      <w:r w:rsidRPr="00315A31">
        <w:rPr>
          <w:rFonts w:ascii="Times New Roman" w:hAnsi="Times New Roman" w:cs="Times New Roman"/>
          <w:sz w:val="24"/>
          <w:szCs w:val="24"/>
        </w:rPr>
        <w:t xml:space="preserve">Look at these requirements to make sure they are relative.  </w:t>
      </w:r>
    </w:p>
    <w:p w14:paraId="5DE7FFB5" w14:textId="77777777" w:rsidR="001976AC" w:rsidRDefault="001976AC"/>
    <w:sectPr w:rsidR="00197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C9F" w14:textId="77777777" w:rsidR="00EE1983" w:rsidRDefault="00EE1983" w:rsidP="003631EE">
      <w:r>
        <w:separator/>
      </w:r>
    </w:p>
  </w:endnote>
  <w:endnote w:type="continuationSeparator" w:id="0">
    <w:p w14:paraId="14F98D35" w14:textId="77777777" w:rsidR="00EE1983" w:rsidRDefault="00EE1983" w:rsidP="0036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5B3" w14:textId="77777777" w:rsidR="00EE1983" w:rsidRDefault="00EE1983" w:rsidP="003631EE">
      <w:r>
        <w:separator/>
      </w:r>
    </w:p>
  </w:footnote>
  <w:footnote w:type="continuationSeparator" w:id="0">
    <w:p w14:paraId="560A192B" w14:textId="77777777" w:rsidR="00EE1983" w:rsidRDefault="00EE1983" w:rsidP="0036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73D5" w14:textId="2E8A71C8" w:rsidR="003631EE" w:rsidRDefault="003631EE">
    <w:pPr>
      <w:pStyle w:val="Header"/>
    </w:pPr>
    <w:r>
      <w:rPr>
        <w:noProof/>
      </w:rPr>
      <w:drawing>
        <wp:inline distT="0" distB="0" distL="0" distR="0" wp14:anchorId="103BD9A8" wp14:editId="6319BDE6">
          <wp:extent cx="1857375" cy="540359"/>
          <wp:effectExtent l="0" t="0" r="0" b="0"/>
          <wp:docPr id="5" name="Picture 5" descr="Hexagon blue logo with the letter D inside.  Dakota State University in text to the right of the 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U_UniversityLogo_Horizontal_Primary_Blue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77" cy="547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92"/>
    <w:rsid w:val="00010F7B"/>
    <w:rsid w:val="00030AB8"/>
    <w:rsid w:val="000668C9"/>
    <w:rsid w:val="000A7762"/>
    <w:rsid w:val="0011484E"/>
    <w:rsid w:val="001847B2"/>
    <w:rsid w:val="001918FD"/>
    <w:rsid w:val="001976AC"/>
    <w:rsid w:val="001C2657"/>
    <w:rsid w:val="001F41C5"/>
    <w:rsid w:val="001F6678"/>
    <w:rsid w:val="00220028"/>
    <w:rsid w:val="002F050C"/>
    <w:rsid w:val="00315A31"/>
    <w:rsid w:val="00320618"/>
    <w:rsid w:val="00355E83"/>
    <w:rsid w:val="003631EE"/>
    <w:rsid w:val="0039193E"/>
    <w:rsid w:val="003A5D5E"/>
    <w:rsid w:val="003A6992"/>
    <w:rsid w:val="003D05AB"/>
    <w:rsid w:val="0042002A"/>
    <w:rsid w:val="00533F70"/>
    <w:rsid w:val="00651C83"/>
    <w:rsid w:val="00664EAD"/>
    <w:rsid w:val="006C1ADF"/>
    <w:rsid w:val="006C26EB"/>
    <w:rsid w:val="006F183C"/>
    <w:rsid w:val="007412AF"/>
    <w:rsid w:val="00782609"/>
    <w:rsid w:val="0078562D"/>
    <w:rsid w:val="007A418E"/>
    <w:rsid w:val="007B0190"/>
    <w:rsid w:val="007B47AD"/>
    <w:rsid w:val="007F4B51"/>
    <w:rsid w:val="00863D3A"/>
    <w:rsid w:val="008B6843"/>
    <w:rsid w:val="008F18BA"/>
    <w:rsid w:val="00914977"/>
    <w:rsid w:val="009A58B4"/>
    <w:rsid w:val="009D4436"/>
    <w:rsid w:val="009F09CF"/>
    <w:rsid w:val="009F2DF4"/>
    <w:rsid w:val="00A325AB"/>
    <w:rsid w:val="00A37119"/>
    <w:rsid w:val="00A55357"/>
    <w:rsid w:val="00A6429F"/>
    <w:rsid w:val="00A6619B"/>
    <w:rsid w:val="00A86A4E"/>
    <w:rsid w:val="00A93A1C"/>
    <w:rsid w:val="00AC2462"/>
    <w:rsid w:val="00AC5A28"/>
    <w:rsid w:val="00B64D23"/>
    <w:rsid w:val="00B90419"/>
    <w:rsid w:val="00BA7436"/>
    <w:rsid w:val="00C20FDD"/>
    <w:rsid w:val="00C70866"/>
    <w:rsid w:val="00C874E7"/>
    <w:rsid w:val="00CA54EA"/>
    <w:rsid w:val="00CF1965"/>
    <w:rsid w:val="00CF759E"/>
    <w:rsid w:val="00D041A5"/>
    <w:rsid w:val="00D05F42"/>
    <w:rsid w:val="00D203E6"/>
    <w:rsid w:val="00D94A0E"/>
    <w:rsid w:val="00DA4002"/>
    <w:rsid w:val="00DA4B8C"/>
    <w:rsid w:val="00DA5D9F"/>
    <w:rsid w:val="00DB35AE"/>
    <w:rsid w:val="00DB3996"/>
    <w:rsid w:val="00E0605E"/>
    <w:rsid w:val="00E14B55"/>
    <w:rsid w:val="00EC09B0"/>
    <w:rsid w:val="00EC742B"/>
    <w:rsid w:val="00EE1983"/>
    <w:rsid w:val="00F2060D"/>
    <w:rsid w:val="00F2132D"/>
    <w:rsid w:val="00F430EC"/>
    <w:rsid w:val="00F544A0"/>
    <w:rsid w:val="00FB24AB"/>
    <w:rsid w:val="00FB7AC3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EAC2"/>
  <w15:chartTrackingRefBased/>
  <w15:docId w15:val="{0D760D25-1180-48D1-A116-7BF3841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C242-E89D-4813-9616-07CF9537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66</cp:revision>
  <dcterms:created xsi:type="dcterms:W3CDTF">2022-09-21T20:58:00Z</dcterms:created>
  <dcterms:modified xsi:type="dcterms:W3CDTF">2022-09-22T16:22:00Z</dcterms:modified>
</cp:coreProperties>
</file>