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013A6E5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658585B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64286CE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A3F58C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39A6FF54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07057EF2" wp14:editId="78E3C627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569E148E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9876521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63499A35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5B3E00E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4B51DE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57DFD88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ADDB5E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3DC55F25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1833EFD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6314385D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C33A6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0F5522" w:rsidRPr="004F72E5" w14:paraId="5D7FE080" w14:textId="77777777" w:rsidTr="000F5522">
        <w:sdt>
          <w:sdtPr>
            <w:rPr>
              <w:spacing w:val="-2"/>
              <w:sz w:val="24"/>
            </w:rPr>
            <w:id w:val="1860463795"/>
            <w:placeholder>
              <w:docPart w:val="DD8C0DCE36E142DF958724B68CFFA20D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71A53DFD" w14:textId="2BBEAA5B" w:rsidR="000F5522" w:rsidRPr="004F72E5" w:rsidRDefault="000F5522" w:rsidP="000F5522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1" w:type="dxa"/>
            <w:vAlign w:val="bottom"/>
          </w:tcPr>
          <w:p w14:paraId="6B47FD4E" w14:textId="77777777" w:rsidR="000F5522" w:rsidRPr="004F72E5" w:rsidRDefault="000F5522" w:rsidP="000F5522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14:paraId="43CD96D7" w14:textId="78B5F808" w:rsidR="000F5522" w:rsidRPr="004F72E5" w:rsidRDefault="005B4BE3" w:rsidP="000F552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Cs w:val="16"/>
              </w:rPr>
              <w:t xml:space="preserve">The </w:t>
            </w:r>
            <w:r w:rsidR="000F5522" w:rsidRPr="000F5522">
              <w:rPr>
                <w:spacing w:val="-2"/>
                <w:szCs w:val="16"/>
              </w:rPr>
              <w:t>Beacom College of Computer &amp; Cyber Sciences</w:t>
            </w:r>
          </w:p>
        </w:tc>
        <w:tc>
          <w:tcPr>
            <w:tcW w:w="354" w:type="dxa"/>
            <w:vAlign w:val="bottom"/>
          </w:tcPr>
          <w:p w14:paraId="41209989" w14:textId="77777777" w:rsidR="000F5522" w:rsidRPr="004F72E5" w:rsidRDefault="000F5522" w:rsidP="000F5522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vAlign w:val="bottom"/>
          </w:tcPr>
          <w:p w14:paraId="1AAEF809" w14:textId="70EEC2F4" w:rsidR="000F5522" w:rsidRPr="004F72E5" w:rsidRDefault="005B4BE3" w:rsidP="000F5522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Cs w:val="16"/>
              </w:rPr>
              <w:t xml:space="preserve">The </w:t>
            </w:r>
            <w:r w:rsidR="000F5522" w:rsidRPr="000F5522">
              <w:rPr>
                <w:spacing w:val="-2"/>
                <w:szCs w:val="16"/>
              </w:rPr>
              <w:t>Beacom College of Computer &amp; Cyber Sciences</w:t>
            </w:r>
          </w:p>
        </w:tc>
        <w:tc>
          <w:tcPr>
            <w:tcW w:w="247" w:type="dxa"/>
            <w:vAlign w:val="bottom"/>
          </w:tcPr>
          <w:p w14:paraId="456E2DE3" w14:textId="77777777" w:rsidR="000F5522" w:rsidRPr="004F72E5" w:rsidRDefault="000F5522" w:rsidP="000F5522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F80FD0284E8645F1BBA0686178CB27AD"/>
            </w:placeholder>
            <w:date w:fullDate="2022-01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tcBorders>
                  <w:bottom w:val="single" w:sz="4" w:space="0" w:color="auto"/>
                </w:tcBorders>
                <w:vAlign w:val="bottom"/>
              </w:tcPr>
              <w:p w14:paraId="2EE33548" w14:textId="442E3DDC" w:rsidR="000F5522" w:rsidRPr="004F72E5" w:rsidRDefault="000F5522" w:rsidP="000F5522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1/10/2022</w:t>
                </w:r>
              </w:p>
            </w:tc>
          </w:sdtContent>
        </w:sdt>
      </w:tr>
      <w:tr w:rsidR="004F72E5" w:rsidRPr="004F72E5" w14:paraId="54A75E32" w14:textId="77777777" w:rsidTr="000F5522">
        <w:tc>
          <w:tcPr>
            <w:tcW w:w="1436" w:type="dxa"/>
            <w:tcBorders>
              <w:top w:val="single" w:sz="4" w:space="0" w:color="auto"/>
            </w:tcBorders>
          </w:tcPr>
          <w:p w14:paraId="0DD4641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1" w:type="dxa"/>
          </w:tcPr>
          <w:p w14:paraId="280FCAA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00DE206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54" w:type="dxa"/>
          </w:tcPr>
          <w:p w14:paraId="648E61B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</w:tcBorders>
          </w:tcPr>
          <w:p w14:paraId="45488AB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7" w:type="dxa"/>
          </w:tcPr>
          <w:p w14:paraId="0AFD97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3DA3EC2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58493C57" w14:textId="77777777" w:rsidTr="000F5522">
        <w:tc>
          <w:tcPr>
            <w:tcW w:w="1436" w:type="dxa"/>
          </w:tcPr>
          <w:p w14:paraId="33D58FB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1" w:type="dxa"/>
          </w:tcPr>
          <w:p w14:paraId="22F61F8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44" w:type="dxa"/>
          </w:tcPr>
          <w:p w14:paraId="5723D6D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54" w:type="dxa"/>
          </w:tcPr>
          <w:p w14:paraId="14F6697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980" w:type="dxa"/>
          </w:tcPr>
          <w:p w14:paraId="4C391F9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7" w:type="dxa"/>
          </w:tcPr>
          <w:p w14:paraId="467E05D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58" w:type="dxa"/>
          </w:tcPr>
          <w:p w14:paraId="6BB34AC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010B0769" w14:textId="77777777" w:rsidTr="000F5522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C9CB35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1" w:type="dxa"/>
            <w:vAlign w:val="bottom"/>
          </w:tcPr>
          <w:p w14:paraId="7298F35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14:paraId="70BCF9B2" w14:textId="0777ED37" w:rsidR="004F72E5" w:rsidRPr="004F72E5" w:rsidRDefault="0061779C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Pat</w:t>
            </w:r>
            <w:r w:rsidR="000F5522">
              <w:rPr>
                <w:spacing w:val="-2"/>
                <w:sz w:val="24"/>
              </w:rPr>
              <w:t>rick</w:t>
            </w:r>
            <w:r>
              <w:rPr>
                <w:spacing w:val="-2"/>
                <w:sz w:val="24"/>
              </w:rPr>
              <w:t xml:space="preserve"> Engebretson</w:t>
            </w:r>
          </w:p>
        </w:tc>
        <w:tc>
          <w:tcPr>
            <w:tcW w:w="354" w:type="dxa"/>
            <w:vAlign w:val="bottom"/>
          </w:tcPr>
          <w:p w14:paraId="1CC4037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vAlign w:val="bottom"/>
          </w:tcPr>
          <w:p w14:paraId="26C507E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7" w:type="dxa"/>
            <w:vAlign w:val="bottom"/>
          </w:tcPr>
          <w:p w14:paraId="6FCCFA7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58" w:type="dxa"/>
                <w:tcBorders>
                  <w:bottom w:val="single" w:sz="4" w:space="0" w:color="auto"/>
                </w:tcBorders>
                <w:vAlign w:val="bottom"/>
              </w:tcPr>
              <w:p w14:paraId="25B08C81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21A192FB" w14:textId="77777777" w:rsidTr="000F5522">
        <w:tc>
          <w:tcPr>
            <w:tcW w:w="1436" w:type="dxa"/>
            <w:tcBorders>
              <w:top w:val="single" w:sz="4" w:space="0" w:color="auto"/>
            </w:tcBorders>
          </w:tcPr>
          <w:p w14:paraId="1F27F2C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1" w:type="dxa"/>
          </w:tcPr>
          <w:p w14:paraId="5A98A50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2CFF53B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54" w:type="dxa"/>
          </w:tcPr>
          <w:p w14:paraId="5A3AAF8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</w:tcBorders>
          </w:tcPr>
          <w:p w14:paraId="186C9C0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7" w:type="dxa"/>
          </w:tcPr>
          <w:p w14:paraId="19AB2F3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14:paraId="573EDC9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4E905FE7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07274EA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3BC0E04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1FBF719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A43358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6F684AE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01D2445E" w14:textId="77777777" w:rsidTr="00884EF3">
        <w:tc>
          <w:tcPr>
            <w:tcW w:w="1620" w:type="dxa"/>
          </w:tcPr>
          <w:p w14:paraId="0F0EB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38B0CF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487D166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02E75E59" w14:textId="77777777" w:rsidTr="00884EF3">
        <w:tc>
          <w:tcPr>
            <w:tcW w:w="1620" w:type="dxa"/>
          </w:tcPr>
          <w:p w14:paraId="7A958BC8" w14:textId="326A3F9E" w:rsidR="004F72E5" w:rsidRPr="004F72E5" w:rsidRDefault="00A05BA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482</w:t>
            </w:r>
          </w:p>
        </w:tc>
        <w:tc>
          <w:tcPr>
            <w:tcW w:w="6480" w:type="dxa"/>
          </w:tcPr>
          <w:p w14:paraId="56207C5B" w14:textId="0652BC53" w:rsidR="004F72E5" w:rsidRPr="004F72E5" w:rsidRDefault="00A05BA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A05BA5">
              <w:rPr>
                <w:spacing w:val="-2"/>
                <w:sz w:val="24"/>
              </w:rPr>
              <w:t>Algorithms and Optimization</w:t>
            </w:r>
          </w:p>
        </w:tc>
        <w:tc>
          <w:tcPr>
            <w:tcW w:w="1165" w:type="dxa"/>
          </w:tcPr>
          <w:p w14:paraId="374F93D7" w14:textId="187CD898" w:rsidR="004F72E5" w:rsidRPr="004F72E5" w:rsidRDefault="00BE570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11B3B8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3A9F0115" w14:textId="77777777" w:rsidTr="00884EF3">
        <w:tc>
          <w:tcPr>
            <w:tcW w:w="4675" w:type="dxa"/>
            <w:tcBorders>
              <w:bottom w:val="nil"/>
            </w:tcBorders>
          </w:tcPr>
          <w:p w14:paraId="0CC655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2-05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2FD28758" w14:textId="49ACDC70" w:rsidR="004F72E5" w:rsidRPr="004F72E5" w:rsidRDefault="00BE570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5</w:t>
                </w:r>
                <w:r w:rsidR="00A05BA5">
                  <w:rPr>
                    <w:spacing w:val="-2"/>
                    <w:sz w:val="24"/>
                  </w:rPr>
                  <w:t>/1/2022</w:t>
                </w:r>
              </w:p>
            </w:tc>
          </w:sdtContent>
        </w:sdt>
      </w:tr>
    </w:tbl>
    <w:p w14:paraId="00F964F0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357F7CBD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A20AA6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73B98682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6E13C64" w14:textId="4CFFFE39" w:rsidR="004F72E5" w:rsidRPr="004D3083" w:rsidRDefault="000F552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39D6D1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012DEB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59BD6062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5127822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2F6A0FBB" w14:textId="77777777" w:rsidR="00705A9C" w:rsidRPr="004F72E5" w:rsidRDefault="00705A9C" w:rsidP="0005263C">
      <w:pPr>
        <w:rPr>
          <w:spacing w:val="-2"/>
          <w:sz w:val="24"/>
        </w:rPr>
      </w:pPr>
    </w:p>
    <w:p w14:paraId="12EA3EF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3F7F69B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60885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2A48E853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FEAD3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ED172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432FF0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6DD4C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789BDF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100864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0571D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DED66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77F40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7CF1E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D4C7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C2CA7C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2B18260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2DC13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E5ACD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C9CA5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08A88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D9AB2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EE353A6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320CD8A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613437B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E148BA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AAFE6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9222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D8EF0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FA207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C109C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7"/>
        <w:gridCol w:w="1992"/>
        <w:gridCol w:w="447"/>
        <w:gridCol w:w="1990"/>
      </w:tblGrid>
      <w:tr w:rsidR="004F72E5" w:rsidRPr="004F72E5" w14:paraId="2ADE3526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3D8F6E" w14:textId="1DBBDEB0" w:rsidR="004F72E5" w:rsidRPr="004F72E5" w:rsidRDefault="00A05BA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8B44A3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77904FAF" w14:textId="31F9B547" w:rsidR="004F72E5" w:rsidRPr="004F72E5" w:rsidRDefault="00A05BA5" w:rsidP="00C23771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C23771">
              <w:rPr>
                <w:strike/>
                <w:spacing w:val="-2"/>
                <w:sz w:val="24"/>
              </w:rPr>
              <w:t>CSC 260,</w:t>
            </w:r>
            <w:r w:rsidRPr="00A05BA5">
              <w:rPr>
                <w:spacing w:val="-2"/>
                <w:sz w:val="24"/>
              </w:rPr>
              <w:t xml:space="preserve"> CSC </w:t>
            </w:r>
            <w:proofErr w:type="gramStart"/>
            <w:r w:rsidRPr="00A05BA5">
              <w:rPr>
                <w:spacing w:val="-2"/>
                <w:sz w:val="24"/>
              </w:rPr>
              <w:t>300</w:t>
            </w:r>
            <w:proofErr w:type="gramEnd"/>
            <w:r w:rsidRPr="00A05BA5">
              <w:rPr>
                <w:spacing w:val="-2"/>
                <w:sz w:val="24"/>
              </w:rPr>
              <w:t xml:space="preserve"> and MATH 316 (concurrent registration with </w:t>
            </w:r>
            <w:r w:rsidRPr="00A05BA5">
              <w:rPr>
                <w:spacing w:val="-2"/>
                <w:sz w:val="24"/>
              </w:rPr>
              <w:lastRenderedPageBreak/>
              <w:t>MATH 316 allowed)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4DEAC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lastRenderedPageBreak/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633C375" w14:textId="0392B6F6" w:rsidR="004F72E5" w:rsidRPr="004F72E5" w:rsidRDefault="00A05BA5" w:rsidP="00C23771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A05BA5">
              <w:rPr>
                <w:spacing w:val="-2"/>
                <w:sz w:val="24"/>
              </w:rPr>
              <w:t xml:space="preserve">CSC 300 and MATH 316 (concurrent registration with </w:t>
            </w:r>
            <w:r w:rsidRPr="00A05BA5">
              <w:rPr>
                <w:spacing w:val="-2"/>
                <w:sz w:val="24"/>
              </w:rPr>
              <w:lastRenderedPageBreak/>
              <w:t>MATH 316 allowed)</w:t>
            </w:r>
          </w:p>
        </w:tc>
      </w:tr>
    </w:tbl>
    <w:p w14:paraId="29A9BDE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8B59FD2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E66116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4278E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CA46A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A508C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84EF9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C1204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2311BF7C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00B16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BA22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6121B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FB42F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3B1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AEBBD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66F4DB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7A60E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C0A40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05E16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489D86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73F67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70510C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B0CB76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61EEC5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11F02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B36FA4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2C8E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03637F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1E513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5EA369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33C06F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86A3C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2EA708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8EBB1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4F569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53C543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8073CAA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78496E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FA5CD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2536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8AF04D9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2D59D06D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F13440D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9DA609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FF789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752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12677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43274A9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B1D669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7B45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4EB25C6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5EFE5FF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F893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C8F4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5FB51EA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47D8E1E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62A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20EDA1D0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3FC200D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0A83B0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57655E5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015A055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1D94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2F7A7E7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58B8E1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5D68D4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58E97401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1F1161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0F1429AD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5796F6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8F872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F8F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A239CAC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6EB43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218BD5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33E60E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DF0CF12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B195A43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A880F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8B8FC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8D5D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59711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5556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A44A70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613FE92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6C887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819EE9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3831C888" w14:textId="77777777" w:rsidTr="00700B8D">
        <w:tc>
          <w:tcPr>
            <w:tcW w:w="5035" w:type="dxa"/>
            <w:tcBorders>
              <w:right w:val="nil"/>
            </w:tcBorders>
          </w:tcPr>
          <w:p w14:paraId="55E328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A76D37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01596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3C475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E8A3C2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8E6DD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888D533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1234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142768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DCA64C7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467D421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B2B4813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1BE3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lastRenderedPageBreak/>
              <w:t>Justification for changes indicated in Section 2:</w:t>
            </w:r>
          </w:p>
        </w:tc>
      </w:tr>
      <w:tr w:rsidR="004F72E5" w:rsidRPr="004F72E5" w14:paraId="4856979B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6790A05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1AE750A" w14:textId="5C27A2A0" w:rsidR="00DD158A" w:rsidRPr="00DD158A" w:rsidRDefault="00A05BA5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CSC 260 is not </w:t>
            </w:r>
            <w:proofErr w:type="gramStart"/>
            <w:r>
              <w:rPr>
                <w:spacing w:val="-2"/>
                <w:sz w:val="24"/>
              </w:rPr>
              <w:t>a necessary prerequisite</w:t>
            </w:r>
            <w:proofErr w:type="gramEnd"/>
            <w:r>
              <w:rPr>
                <w:spacing w:val="-2"/>
                <w:sz w:val="24"/>
              </w:rPr>
              <w:t xml:space="preserve">. Removing this course will make the course more attractive to students from majors that do not require CSC 260, such a Cyber Operations </w:t>
            </w:r>
            <w:r w:rsidR="00DF0E94">
              <w:rPr>
                <w:spacing w:val="-2"/>
                <w:sz w:val="24"/>
              </w:rPr>
              <w:t>or Game Design</w:t>
            </w:r>
            <w:r>
              <w:rPr>
                <w:spacing w:val="-2"/>
                <w:sz w:val="24"/>
              </w:rPr>
              <w:t xml:space="preserve">. </w:t>
            </w:r>
          </w:p>
          <w:p w14:paraId="2CCCD00F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3D02EC1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34277BC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69C46A3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179EABE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F2ABF0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5EF58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A268C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3D67C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6677D3A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E006D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2EC2CFEC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F322D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6A48F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522ED4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9887E0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3457FE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2AF5A5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7D82D56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289724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5C3AFF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5E56437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E675EF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EB1D8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4FFA6E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CE259AF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474506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72FC2B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D773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29761F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8702450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96474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43A378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512DB9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37F13416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2D67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81D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D0BFB01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3B67EF62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1D5766B5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FA939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400F99B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A143D95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8B7F82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3A753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46B47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34852C4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474B0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52E905D4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BA924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50918821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F3F66E2" w14:textId="77777777" w:rsidTr="0005263C">
        <w:tc>
          <w:tcPr>
            <w:tcW w:w="3690" w:type="dxa"/>
            <w:tcBorders>
              <w:right w:val="nil"/>
            </w:tcBorders>
          </w:tcPr>
          <w:p w14:paraId="7A204C5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1D136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A7E04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8530EB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3B26E5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E5AA1F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3ED0E2A4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04BE4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F0558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B23FF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F200E5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BD2BE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E938E1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8F3AF3C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EBA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5B0D6C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95333C9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7F679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C2DAF53" w14:textId="77777777" w:rsidR="004F72E5" w:rsidRDefault="004F72E5" w:rsidP="0005263C">
      <w:pPr>
        <w:rPr>
          <w:spacing w:val="-2"/>
          <w:sz w:val="24"/>
        </w:rPr>
      </w:pPr>
    </w:p>
    <w:p w14:paraId="2A28290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1BB8E5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D24F42F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350AFC4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973DE5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B8ADC7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4B8D45F9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0EF8B20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0B930AE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5C2353B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A63A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680CEC3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688B6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5E26DC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9ED7" w14:textId="77777777" w:rsidR="00B35182" w:rsidRDefault="00B35182" w:rsidP="00193C86">
      <w:r>
        <w:separator/>
      </w:r>
    </w:p>
  </w:endnote>
  <w:endnote w:type="continuationSeparator" w:id="0">
    <w:p w14:paraId="58A0DD84" w14:textId="77777777" w:rsidR="00B35182" w:rsidRDefault="00B35182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9566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25F2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72F53B99" w14:textId="77777777" w:rsidTr="00B55613">
      <w:tc>
        <w:tcPr>
          <w:tcW w:w="7835" w:type="dxa"/>
        </w:tcPr>
        <w:p w14:paraId="61A49FD6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94B64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7B226E7A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4FC5165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5C7DE" w14:textId="77777777" w:rsidR="00B35182" w:rsidRDefault="00B35182" w:rsidP="00193C86">
      <w:r>
        <w:separator/>
      </w:r>
    </w:p>
  </w:footnote>
  <w:footnote w:type="continuationSeparator" w:id="0">
    <w:p w14:paraId="69E59625" w14:textId="77777777" w:rsidR="00B35182" w:rsidRDefault="00B35182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4F0E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0F5522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36409"/>
    <w:rsid w:val="00377961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55023"/>
    <w:rsid w:val="005B4BE3"/>
    <w:rsid w:val="005E37FC"/>
    <w:rsid w:val="0061779C"/>
    <w:rsid w:val="00626787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41F02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5BA5"/>
    <w:rsid w:val="00A071F4"/>
    <w:rsid w:val="00A24C0C"/>
    <w:rsid w:val="00A3328E"/>
    <w:rsid w:val="00A34D50"/>
    <w:rsid w:val="00A3769E"/>
    <w:rsid w:val="00A4711D"/>
    <w:rsid w:val="00A839E0"/>
    <w:rsid w:val="00A97EB8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BE5701"/>
    <w:rsid w:val="00C23771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DF0E94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51D5DFC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D8C0DCE36E142DF958724B68CFF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6A3D-7814-483D-8601-4F6A7EBEFB0E}"/>
      </w:docPartPr>
      <w:docPartBody>
        <w:p w:rsidR="00BD4525" w:rsidRDefault="00EC4830" w:rsidP="00EC4830">
          <w:pPr>
            <w:pStyle w:val="DD8C0DCE36E142DF958724B68CFFA20D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F80FD0284E8645F1BBA0686178CB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8BAC5-6109-4A1E-B8B4-EE0B41C794DC}"/>
      </w:docPartPr>
      <w:docPartBody>
        <w:p w:rsidR="00BD4525" w:rsidRDefault="00EC4830" w:rsidP="00EC4830">
          <w:pPr>
            <w:pStyle w:val="F80FD0284E8645F1BBA0686178CB27AD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F66F1"/>
    <w:rsid w:val="00964582"/>
    <w:rsid w:val="00BD4525"/>
    <w:rsid w:val="00D24DA1"/>
    <w:rsid w:val="00EC4830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830"/>
    <w:rPr>
      <w:color w:val="808080"/>
    </w:rPr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  <w:style w:type="paragraph" w:customStyle="1" w:styleId="DD8C0DCE36E142DF958724B68CFFA20D">
    <w:name w:val="DD8C0DCE36E142DF958724B68CFFA20D"/>
    <w:rsid w:val="00EC4830"/>
  </w:style>
  <w:style w:type="paragraph" w:customStyle="1" w:styleId="F80FD0284E8645F1BBA0686178CB27AD">
    <w:name w:val="F80FD0284E8645F1BBA0686178CB27AD"/>
    <w:rsid w:val="00EC48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A8D75-FFA3-417A-8155-D214A0CA6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2016-03-31T16:28:00Z</cp:lastPrinted>
  <dcterms:created xsi:type="dcterms:W3CDTF">2022-02-14T15:19:00Z</dcterms:created>
  <dcterms:modified xsi:type="dcterms:W3CDTF">2022-02-17T15:29:00Z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