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60554ED8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EA4417E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E716C51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2B105B0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3BE9234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F98D39E" wp14:editId="74FAFC2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00FBB7A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3C11E37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8666F43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4C3410D8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04771B7E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64113EA8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CC749E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46B510D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49D9232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2BFE2F81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51712933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284D04BC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7D467259" w14:textId="12DDC3F3" w:rsidR="00F134AE" w:rsidRPr="00217036" w:rsidRDefault="00275838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9DC4F5" w14:textId="77777777" w:rsidR="00F134AE" w:rsidRPr="00217036" w:rsidRDefault="00F134AE" w:rsidP="00C1585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999B1F6" w14:textId="50CC99A7" w:rsidR="00F134AE" w:rsidRPr="00217036" w:rsidRDefault="00275838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</w:t>
            </w:r>
          </w:p>
        </w:tc>
      </w:tr>
      <w:tr w:rsidR="00F134AE" w14:paraId="4B6BF48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2DBB5606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DFE0BA" w14:textId="77777777" w:rsidR="00F134AE" w:rsidRPr="00217036" w:rsidRDefault="00F134AE" w:rsidP="00C1585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55BCEA0E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4DFE6A6A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7919A6B" w14:textId="187D3334" w:rsidR="00F134AE" w:rsidRDefault="00EA5D72" w:rsidP="00EA5D72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13595">
              <w:rPr>
                <w:noProof/>
              </w:rPr>
              <w:drawing>
                <wp:inline distT="0" distB="0" distL="0" distR="0" wp14:anchorId="16220691" wp14:editId="3262B6C1">
                  <wp:extent cx="1918970" cy="335280"/>
                  <wp:effectExtent l="0" t="0" r="508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10" cy="3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7DDC280" w14:textId="77777777" w:rsidR="00F134AE" w:rsidRDefault="00F134AE" w:rsidP="00C158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1-03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17B9B38" w14:textId="18632EA1" w:rsidR="00F134AE" w:rsidRDefault="00EA5D72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3/25/2021</w:t>
                </w:r>
              </w:p>
            </w:tc>
          </w:sdtContent>
        </w:sdt>
      </w:tr>
      <w:tr w:rsidR="00F134AE" w:rsidRPr="00217036" w14:paraId="59CD1FDB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344551C1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25E2C82" w14:textId="77777777" w:rsidR="00F134AE" w:rsidRPr="00217036" w:rsidRDefault="00F134AE" w:rsidP="00C1585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51DE576F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2D4BE8EE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F79D6F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5433BA2B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037B4C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41F900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59E57D43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540364EE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4CFE8339" w14:textId="77777777" w:rsidTr="00C33A19">
        <w:tc>
          <w:tcPr>
            <w:tcW w:w="1710" w:type="dxa"/>
          </w:tcPr>
          <w:p w14:paraId="2143E6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4EA3B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8F2FDC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F43AC45" w14:textId="77777777" w:rsidTr="00C33A19">
        <w:tc>
          <w:tcPr>
            <w:tcW w:w="1710" w:type="dxa"/>
          </w:tcPr>
          <w:p w14:paraId="5AFD09EE" w14:textId="219B6262" w:rsidR="004F72E5" w:rsidRPr="004F72E5" w:rsidRDefault="0027583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ARTD </w:t>
            </w:r>
            <w:r w:rsidR="00C04F5F">
              <w:rPr>
                <w:spacing w:val="-2"/>
                <w:sz w:val="24"/>
              </w:rPr>
              <w:t>350</w:t>
            </w:r>
          </w:p>
        </w:tc>
        <w:tc>
          <w:tcPr>
            <w:tcW w:w="6480" w:type="dxa"/>
          </w:tcPr>
          <w:p w14:paraId="3872E2B4" w14:textId="417FCAD7" w:rsidR="004F72E5" w:rsidRPr="00275838" w:rsidRDefault="00275838" w:rsidP="00EA5D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</w:pPr>
            <w:r w:rsidRPr="00EA5D72">
              <w:rPr>
                <w:spacing w:val="-2"/>
                <w:sz w:val="24"/>
              </w:rPr>
              <w:t>Background Design/Character Design</w:t>
            </w:r>
          </w:p>
        </w:tc>
        <w:tc>
          <w:tcPr>
            <w:tcW w:w="1165" w:type="dxa"/>
          </w:tcPr>
          <w:p w14:paraId="2A6FD4CE" w14:textId="539B12FC" w:rsidR="004F72E5" w:rsidRPr="004F72E5" w:rsidRDefault="00867D1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23486D9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FA2CD6">
        <w:rPr>
          <w:i/>
          <w:spacing w:val="-2"/>
        </w:rPr>
        <w:t>the student information system</w:t>
      </w:r>
      <w:r w:rsidRPr="00C35408">
        <w:rPr>
          <w:i/>
          <w:spacing w:val="-2"/>
        </w:rPr>
        <w:t xml:space="preserve">.  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4C2DE8F3" w14:textId="77777777" w:rsidTr="00C33A19">
        <w:trPr>
          <w:cantSplit/>
        </w:trPr>
        <w:tc>
          <w:tcPr>
            <w:tcW w:w="2250" w:type="dxa"/>
          </w:tcPr>
          <w:p w14:paraId="2A357694" w14:textId="77777777" w:rsidR="00F134AE" w:rsidRPr="00A34D50" w:rsidRDefault="00F134AE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6012CC21" w14:textId="77777777" w:rsidR="00F134AE" w:rsidRDefault="00F134AE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EA5D72" w14:paraId="1B534AB1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84E9FC0" w14:textId="342055F1" w:rsidR="00F134AE" w:rsidRPr="00EA5D72" w:rsidRDefault="00023065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EA5D72">
              <w:rPr>
                <w:spacing w:val="-2"/>
                <w:sz w:val="24"/>
              </w:rPr>
              <w:t xml:space="preserve">In this course students will </w:t>
            </w:r>
            <w:r w:rsidR="00E861EC" w:rsidRPr="00EA5D72">
              <w:rPr>
                <w:spacing w:val="-2"/>
                <w:sz w:val="24"/>
              </w:rPr>
              <w:t xml:space="preserve">learn </w:t>
            </w:r>
            <w:r w:rsidR="00C70C4F" w:rsidRPr="00EA5D72">
              <w:rPr>
                <w:spacing w:val="-2"/>
                <w:sz w:val="24"/>
              </w:rPr>
              <w:t xml:space="preserve">digital animation </w:t>
            </w:r>
            <w:r w:rsidR="007B075F" w:rsidRPr="00EA5D72">
              <w:rPr>
                <w:spacing w:val="-2"/>
                <w:sz w:val="24"/>
              </w:rPr>
              <w:t xml:space="preserve">layout construction and </w:t>
            </w:r>
            <w:r w:rsidR="0008196F" w:rsidRPr="00EA5D72">
              <w:rPr>
                <w:spacing w:val="-2"/>
                <w:sz w:val="24"/>
              </w:rPr>
              <w:t xml:space="preserve">focal point </w:t>
            </w:r>
            <w:r w:rsidR="007B075F" w:rsidRPr="00EA5D72">
              <w:rPr>
                <w:spacing w:val="-2"/>
                <w:sz w:val="24"/>
              </w:rPr>
              <w:t>design principles</w:t>
            </w:r>
            <w:r w:rsidRPr="00EA5D72">
              <w:rPr>
                <w:spacing w:val="-2"/>
                <w:sz w:val="24"/>
              </w:rPr>
              <w:t xml:space="preserve"> </w:t>
            </w:r>
            <w:r w:rsidR="00801821" w:rsidRPr="00EA5D72">
              <w:rPr>
                <w:spacing w:val="-2"/>
                <w:sz w:val="24"/>
              </w:rPr>
              <w:t xml:space="preserve">as they </w:t>
            </w:r>
            <w:r w:rsidR="00F65361" w:rsidRPr="00EA5D72">
              <w:rPr>
                <w:spacing w:val="-2"/>
                <w:sz w:val="24"/>
              </w:rPr>
              <w:t>explor</w:t>
            </w:r>
            <w:r w:rsidR="00801821" w:rsidRPr="00EA5D72">
              <w:rPr>
                <w:spacing w:val="-2"/>
                <w:sz w:val="24"/>
              </w:rPr>
              <w:t>e</w:t>
            </w:r>
            <w:r w:rsidR="00F65361" w:rsidRPr="00EA5D72">
              <w:rPr>
                <w:spacing w:val="-2"/>
                <w:sz w:val="24"/>
              </w:rPr>
              <w:t xml:space="preserve"> character </w:t>
            </w:r>
            <w:r w:rsidR="00801821" w:rsidRPr="00EA5D72">
              <w:rPr>
                <w:spacing w:val="-2"/>
                <w:sz w:val="24"/>
              </w:rPr>
              <w:t xml:space="preserve">styles in pursuit of </w:t>
            </w:r>
            <w:r w:rsidR="005808EF" w:rsidRPr="00EA5D72">
              <w:rPr>
                <w:spacing w:val="-2"/>
                <w:sz w:val="24"/>
              </w:rPr>
              <w:t xml:space="preserve">good </w:t>
            </w:r>
            <w:r w:rsidR="00470529" w:rsidRPr="00EA5D72">
              <w:rPr>
                <w:spacing w:val="-2"/>
                <w:sz w:val="24"/>
              </w:rPr>
              <w:t>storytelling</w:t>
            </w:r>
            <w:r w:rsidR="00F13ABE" w:rsidRPr="00EA5D72">
              <w:rPr>
                <w:spacing w:val="-2"/>
                <w:sz w:val="24"/>
              </w:rPr>
              <w:t>.</w:t>
            </w:r>
            <w:r w:rsidR="00A51139">
              <w:rPr>
                <w:spacing w:val="-2"/>
                <w:sz w:val="24"/>
              </w:rPr>
              <w:t xml:space="preserve"> (repeatable)</w:t>
            </w:r>
          </w:p>
        </w:tc>
      </w:tr>
    </w:tbl>
    <w:p w14:paraId="656515C8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72017D4F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3E312FDE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4877C02E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00062E58" w14:textId="77777777" w:rsidR="00F134AE" w:rsidRPr="00494126" w:rsidRDefault="00F134AE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082C9F84" w14:textId="77777777" w:rsidR="00F134AE" w:rsidRPr="00494126" w:rsidRDefault="00F134AE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32F0519D" w14:textId="77777777" w:rsidR="00F134AE" w:rsidRPr="00494126" w:rsidRDefault="00F134AE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0DD3AFD7" w14:textId="77777777" w:rsidTr="00C33A19">
        <w:tc>
          <w:tcPr>
            <w:tcW w:w="1710" w:type="dxa"/>
          </w:tcPr>
          <w:p w14:paraId="35148BAA" w14:textId="7B378996" w:rsidR="00F134AE" w:rsidRDefault="002C748F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 111</w:t>
            </w:r>
          </w:p>
        </w:tc>
        <w:tc>
          <w:tcPr>
            <w:tcW w:w="5580" w:type="dxa"/>
          </w:tcPr>
          <w:p w14:paraId="703EC243" w14:textId="364E7009" w:rsidR="00F134AE" w:rsidRDefault="002C748F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Drawing I</w:t>
            </w:r>
          </w:p>
        </w:tc>
        <w:tc>
          <w:tcPr>
            <w:tcW w:w="2062" w:type="dxa"/>
          </w:tcPr>
          <w:p w14:paraId="32AF6573" w14:textId="60146EE8" w:rsidR="00F134AE" w:rsidRDefault="00F31496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Prerequisites</w:t>
            </w:r>
          </w:p>
        </w:tc>
      </w:tr>
      <w:tr w:rsidR="002C748F" w14:paraId="32E34784" w14:textId="77777777" w:rsidTr="00C33A19">
        <w:tc>
          <w:tcPr>
            <w:tcW w:w="1710" w:type="dxa"/>
          </w:tcPr>
          <w:p w14:paraId="0D0D9464" w14:textId="45B9064B" w:rsidR="002C748F" w:rsidRDefault="002C748F" w:rsidP="002C748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 213</w:t>
            </w:r>
          </w:p>
        </w:tc>
        <w:tc>
          <w:tcPr>
            <w:tcW w:w="5580" w:type="dxa"/>
          </w:tcPr>
          <w:p w14:paraId="5D02662A" w14:textId="66333619" w:rsidR="002C748F" w:rsidRDefault="002C748F" w:rsidP="002C748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Figure Drawing</w:t>
            </w:r>
          </w:p>
        </w:tc>
        <w:tc>
          <w:tcPr>
            <w:tcW w:w="2062" w:type="dxa"/>
          </w:tcPr>
          <w:p w14:paraId="40164F0C" w14:textId="6D15115D" w:rsidR="002C748F" w:rsidRDefault="00F31496" w:rsidP="002C748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Prerequisites</w:t>
            </w:r>
          </w:p>
        </w:tc>
      </w:tr>
    </w:tbl>
    <w:p w14:paraId="543B69B8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6539EB9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44BB4F4D" w14:textId="77777777" w:rsidTr="00C33A19">
        <w:tc>
          <w:tcPr>
            <w:tcW w:w="9355" w:type="dxa"/>
          </w:tcPr>
          <w:p w14:paraId="50FCE1BE" w14:textId="3B6EDC27" w:rsidR="00F134AE" w:rsidRDefault="0012186B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  <w:p w14:paraId="106D1B41" w14:textId="77777777" w:rsidR="00F134AE" w:rsidRDefault="00F134AE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0DE09C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28E7B76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2. Review </w:t>
      </w:r>
      <w:proofErr w:type="gramStart"/>
      <w:r w:rsidRPr="00F01C5B">
        <w:rPr>
          <w:b/>
          <w:spacing w:val="-2"/>
          <w:sz w:val="28"/>
          <w:szCs w:val="28"/>
          <w:u w:val="single"/>
        </w:rPr>
        <w:t>of Course</w:t>
      </w:r>
      <w:proofErr w:type="gramEnd"/>
    </w:p>
    <w:p w14:paraId="0F23544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9641B27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5019E6DF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70728354" w14:textId="40756975" w:rsidR="00C33A19" w:rsidRPr="004D3083" w:rsidRDefault="00023065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74251763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4DFF2421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lastRenderedPageBreak/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0CBACD89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15A2D38" w14:textId="77777777" w:rsidTr="002936DD">
        <w:tc>
          <w:tcPr>
            <w:tcW w:w="1530" w:type="dxa"/>
          </w:tcPr>
          <w:p w14:paraId="756BB00C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3F4DADCD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22116B9D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FB6FAD" w:rsidRPr="00B17DC4" w14:paraId="144419B2" w14:textId="77777777" w:rsidTr="002936DD">
        <w:tc>
          <w:tcPr>
            <w:tcW w:w="1530" w:type="dxa"/>
          </w:tcPr>
          <w:p w14:paraId="4B858640" w14:textId="4AFF1FBE" w:rsidR="00FB6FAD" w:rsidRPr="00B17DC4" w:rsidRDefault="0012186B" w:rsidP="00FB6FA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DAD 375</w:t>
            </w:r>
          </w:p>
        </w:tc>
        <w:tc>
          <w:tcPr>
            <w:tcW w:w="6120" w:type="dxa"/>
          </w:tcPr>
          <w:p w14:paraId="5C7C14F9" w14:textId="6A774C51" w:rsidR="00FB6FAD" w:rsidRPr="00B17DC4" w:rsidRDefault="005745E7" w:rsidP="00FB6FA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Storyboarding</w:t>
            </w:r>
          </w:p>
        </w:tc>
        <w:tc>
          <w:tcPr>
            <w:tcW w:w="1530" w:type="dxa"/>
          </w:tcPr>
          <w:p w14:paraId="1F3D787D" w14:textId="7DB7B2F6" w:rsidR="00FB6FAD" w:rsidRPr="00B17DC4" w:rsidRDefault="005745E7" w:rsidP="00FB6FA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FB6FAD" w:rsidRPr="00B17DC4" w14:paraId="20366CA4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39A83AE" w14:textId="32B2AF84" w:rsidR="00FB6FAD" w:rsidRPr="00B17DC4" w:rsidRDefault="005745E7" w:rsidP="00FB6FA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 123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9BA5EAA" w14:textId="5B251E58" w:rsidR="00FB6FAD" w:rsidRPr="00B17DC4" w:rsidRDefault="00BF3B43" w:rsidP="00FB6FA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Three-</w:t>
            </w:r>
            <w:r w:rsidR="00855DBF">
              <w:rPr>
                <w:spacing w:val="-2"/>
                <w:sz w:val="24"/>
              </w:rPr>
              <w:t>Dimensional Design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DCE58ED" w14:textId="79DDF489" w:rsidR="00FB6FAD" w:rsidRPr="00B17DC4" w:rsidRDefault="00855DBF" w:rsidP="00FB6FA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FB6FAD" w:rsidRPr="00B17DC4" w14:paraId="115D4AED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2A2D2" w14:textId="77777777" w:rsidR="00FB6FAD" w:rsidRPr="00B17DC4" w:rsidRDefault="00FB6FAD" w:rsidP="00FB6FAD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FB6FAD" w:rsidRPr="00B17DC4" w14:paraId="2E30A395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5E3B90D8" w14:textId="7C9BB80B" w:rsidR="00FB6FAD" w:rsidRPr="00B17DC4" w:rsidRDefault="0012186B" w:rsidP="00855DBF">
            <w:pPr>
              <w:rPr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There are two courses DAD 375 and ART 123 explores some general concepts that are also explored in this new course; however, this new course tailors these concepts to the specific field of Animation and dives deeper into developing and understanding these concepts.</w:t>
            </w:r>
          </w:p>
        </w:tc>
      </w:tr>
    </w:tbl>
    <w:p w14:paraId="1B00614D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6A7D4C15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8A17619" w14:textId="77777777" w:rsidR="00D10914" w:rsidRPr="004D3083" w:rsidRDefault="005B08CE" w:rsidP="00C1585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653CA6F3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62DD9A8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36EB884D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63DCC02E" w14:textId="77777777" w:rsidR="00EA74F7" w:rsidRPr="00EA74F7" w:rsidRDefault="00EA74F7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6C59CE6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620E485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0FD88928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04D8BE7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A101342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25BF82A6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03F292" w14:textId="51DE1213" w:rsidR="00EA74F7" w:rsidRDefault="00F31496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157DA3D5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002DF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593A541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DB7D928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0112AA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44192C9E" w14:textId="77777777" w:rsidR="00EA74F7" w:rsidRDefault="00A51139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14D1700F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1C4B96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330988F9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01128F10" w14:textId="77777777" w:rsidR="00B17DC4" w:rsidRDefault="00B17DC4" w:rsidP="00F84D99">
      <w:pPr>
        <w:rPr>
          <w:spacing w:val="-2"/>
          <w:sz w:val="24"/>
        </w:rPr>
      </w:pPr>
    </w:p>
    <w:p w14:paraId="40070FE3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69F93E59" w14:textId="77777777" w:rsidR="00B17DC4" w:rsidRDefault="00B17DC4" w:rsidP="00F84D99">
      <w:pPr>
        <w:rPr>
          <w:spacing w:val="-2"/>
          <w:sz w:val="24"/>
        </w:rPr>
      </w:pPr>
    </w:p>
    <w:p w14:paraId="19D9BB32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50EF1EFE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1E5D79F9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084C819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00FD280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0AF61A59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7C8EB4AF" w14:textId="77777777" w:rsidTr="00EA74F7">
        <w:tc>
          <w:tcPr>
            <w:tcW w:w="540" w:type="dxa"/>
          </w:tcPr>
          <w:p w14:paraId="031D020D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0AE456C3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74E1267E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6A42E158" w14:textId="77777777" w:rsidTr="00EA74F7">
        <w:tc>
          <w:tcPr>
            <w:tcW w:w="540" w:type="dxa"/>
          </w:tcPr>
          <w:p w14:paraId="09B6977C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CDE37E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34137A2D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D0B8A59" w14:textId="77777777" w:rsidTr="00EA74F7">
        <w:tc>
          <w:tcPr>
            <w:tcW w:w="540" w:type="dxa"/>
          </w:tcPr>
          <w:p w14:paraId="22CBD45F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009F0D7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70D4569C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36CB2FE6" w14:textId="77777777" w:rsidTr="006261A9">
        <w:tc>
          <w:tcPr>
            <w:tcW w:w="3150" w:type="dxa"/>
            <w:gridSpan w:val="3"/>
          </w:tcPr>
          <w:p w14:paraId="5EC73818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1BBFE0AA" w14:textId="77777777"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2B1A9B7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BF95436" w14:textId="77777777" w:rsidR="003C7D57" w:rsidRDefault="003C7D57" w:rsidP="00F84D99">
      <w:pPr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3B566DC7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1720644D" w14:textId="2D0EB353" w:rsidR="00BB6B45" w:rsidRDefault="00275838" w:rsidP="00C1585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50B498CA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</w:tc>
      </w:tr>
    </w:tbl>
    <w:p w14:paraId="7DBE3073" w14:textId="359A0946" w:rsidR="00BB6B45" w:rsidRDefault="00BB6B45" w:rsidP="00F84D99">
      <w:pPr>
        <w:rPr>
          <w:spacing w:val="-2"/>
          <w:sz w:val="24"/>
        </w:rPr>
      </w:pPr>
    </w:p>
    <w:p w14:paraId="24CA0994" w14:textId="72ED5621" w:rsidR="00D0040B" w:rsidRDefault="00D0040B" w:rsidP="00D0040B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This course, which will be required for the DAD Animation specialization, does not require any additional </w:t>
      </w:r>
      <w:proofErr w:type="gramStart"/>
      <w:r>
        <w:rPr>
          <w:spacing w:val="-2"/>
          <w:sz w:val="24"/>
        </w:rPr>
        <w:t>hires</w:t>
      </w:r>
      <w:proofErr w:type="gramEnd"/>
      <w:r w:rsidR="00D7186B">
        <w:rPr>
          <w:spacing w:val="-2"/>
          <w:sz w:val="24"/>
        </w:rPr>
        <w:t xml:space="preserve"> and will be built into the course rotation.</w:t>
      </w:r>
      <w:r>
        <w:rPr>
          <w:spacing w:val="-2"/>
          <w:sz w:val="24"/>
        </w:rPr>
        <w:t xml:space="preserve"> </w:t>
      </w:r>
    </w:p>
    <w:p w14:paraId="716293A6" w14:textId="77777777" w:rsidR="00D0040B" w:rsidRDefault="00D0040B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75AC6D0A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4559EB9" w14:textId="77777777" w:rsidR="00BB6B45" w:rsidRDefault="00BB6B45" w:rsidP="00C1585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63B6C4E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72E00F64" w14:textId="77777777" w:rsidR="00BB6B45" w:rsidRDefault="00BB6B45" w:rsidP="008B5F67">
      <w:pPr>
        <w:rPr>
          <w:spacing w:val="-2"/>
          <w:sz w:val="24"/>
        </w:rPr>
      </w:pPr>
    </w:p>
    <w:p w14:paraId="18BB6BC9" w14:textId="20C18D5A" w:rsidR="008B5F67" w:rsidRPr="00EC5C29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EC5C29">
        <w:rPr>
          <w:b/>
          <w:spacing w:val="-2"/>
          <w:sz w:val="24"/>
        </w:rPr>
        <w:t>Existing program(s) in which course will be offered</w:t>
      </w:r>
      <w:r w:rsidR="005E1A9C" w:rsidRPr="00EC5C29">
        <w:rPr>
          <w:b/>
          <w:spacing w:val="-2"/>
          <w:sz w:val="24"/>
        </w:rPr>
        <w:t xml:space="preserve"> (i.e., any current or pending majors, minors, certificates, etc.)</w:t>
      </w:r>
      <w:r w:rsidRPr="00EC5C29">
        <w:rPr>
          <w:spacing w:val="-2"/>
          <w:sz w:val="24"/>
        </w:rPr>
        <w:t xml:space="preserve">: </w:t>
      </w:r>
      <w:bookmarkStart w:id="0" w:name="_Hlk66695008"/>
      <w:r w:rsidR="00626319" w:rsidRPr="00EC5C29">
        <w:rPr>
          <w:spacing w:val="-2"/>
          <w:sz w:val="24"/>
        </w:rPr>
        <w:t>Digital Arts and Design – Production Animation Specialization.</w:t>
      </w:r>
    </w:p>
    <w:bookmarkEnd w:id="0"/>
    <w:p w14:paraId="6922CC9E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7710B7FD" w14:textId="418288CA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 xml:space="preserve">(as defined by </w:t>
      </w:r>
      <w:hyperlink r:id="rId12" w:history="1">
        <w:r w:rsidR="005E1A9C" w:rsidRPr="004D7B32">
          <w:rPr>
            <w:rStyle w:val="Hyperlink"/>
            <w:i/>
            <w:szCs w:val="24"/>
          </w:rPr>
          <w:t>AAC Guideline 5.4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  <w:r w:rsidR="00200DA1">
        <w:rPr>
          <w:b/>
          <w:spacing w:val="-2"/>
          <w:sz w:val="24"/>
        </w:rPr>
        <w:t xml:space="preserve"> </w:t>
      </w:r>
    </w:p>
    <w:p w14:paraId="51F0F63D" w14:textId="481C402C" w:rsidR="00804A9F" w:rsidRPr="004D7B32" w:rsidRDefault="005E1A9C" w:rsidP="004D7B32">
      <w:pPr>
        <w:ind w:left="540"/>
        <w:rPr>
          <w:i/>
          <w:spacing w:val="-2"/>
          <w:sz w:val="24"/>
        </w:rPr>
      </w:pPr>
      <w:r w:rsidRPr="005E1A9C">
        <w:rPr>
          <w:i/>
          <w:spacing w:val="-2"/>
          <w:sz w:val="24"/>
        </w:rPr>
        <w:t xml:space="preserve">If requesting an instructional method that is exempt from the </w:t>
      </w:r>
      <w:hyperlink r:id="rId13" w:history="1">
        <w:r w:rsidRPr="004D7B32">
          <w:rPr>
            <w:rStyle w:val="Hyperlink"/>
            <w:szCs w:val="24"/>
          </w:rPr>
          <w:t>Section Size Guidelines</w:t>
        </w:r>
      </w:hyperlink>
      <w:r w:rsidRPr="005E1A9C">
        <w:rPr>
          <w:i/>
          <w:spacing w:val="-2"/>
          <w:sz w:val="24"/>
        </w:rPr>
        <w:t xml:space="preserve">, please provide a brief description of how the course </w:t>
      </w:r>
      <w:r>
        <w:rPr>
          <w:i/>
          <w:spacing w:val="-2"/>
          <w:sz w:val="24"/>
        </w:rPr>
        <w:t>is appropriate for the instructional method, as defined in AAC Guidelines.</w:t>
      </w:r>
      <w:r w:rsidR="00804A9F">
        <w:rPr>
          <w:i/>
          <w:spacing w:val="-2"/>
          <w:sz w:val="24"/>
        </w:rPr>
        <w:t xml:space="preserve">  </w:t>
      </w:r>
      <w:r w:rsidR="00804A9F">
        <w:rPr>
          <w:b/>
          <w:spacing w:val="-2"/>
          <w:sz w:val="24"/>
        </w:rPr>
        <w:t>Studio</w:t>
      </w:r>
    </w:p>
    <w:p w14:paraId="681C548E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1E4BBD5" w14:textId="14F782FF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>(as defined by</w:t>
      </w:r>
      <w:r w:rsidR="005E1A9C" w:rsidRPr="004D7B32">
        <w:rPr>
          <w:b/>
          <w:i/>
          <w:spacing w:val="-2"/>
          <w:sz w:val="24"/>
          <w:szCs w:val="24"/>
        </w:rPr>
        <w:t xml:space="preserve"> </w:t>
      </w:r>
      <w:hyperlink r:id="rId14" w:history="1">
        <w:r w:rsidR="005E1A9C" w:rsidRPr="004D7B32">
          <w:rPr>
            <w:rStyle w:val="Hyperlink"/>
            <w:i/>
            <w:szCs w:val="24"/>
          </w:rPr>
          <w:t>AAC Guideline 5.5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  <w:r w:rsidR="00200DA1">
        <w:rPr>
          <w:b/>
          <w:spacing w:val="-2"/>
          <w:sz w:val="24"/>
        </w:rPr>
        <w:t xml:space="preserve"> </w:t>
      </w:r>
      <w:r w:rsidR="00804A9F">
        <w:rPr>
          <w:b/>
          <w:spacing w:val="-2"/>
          <w:sz w:val="24"/>
        </w:rPr>
        <w:t xml:space="preserve">001 </w:t>
      </w:r>
    </w:p>
    <w:p w14:paraId="5F069199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A0C95C4" w14:textId="18AE764B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275838">
        <w:rPr>
          <w:spacing w:val="-2"/>
          <w:sz w:val="24"/>
        </w:rPr>
        <w:t xml:space="preserve"> </w:t>
      </w:r>
      <w:proofErr w:type="gramStart"/>
      <w:r w:rsidR="00275838">
        <w:rPr>
          <w:spacing w:val="-2"/>
          <w:sz w:val="24"/>
        </w:rPr>
        <w:t>7/1/2021</w:t>
      </w:r>
      <w:proofErr w:type="gramEnd"/>
    </w:p>
    <w:p w14:paraId="6FDA4B5B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489C305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74333D46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0B4C17" w14:textId="40E623F0" w:rsidR="00BE5E91" w:rsidRDefault="00A423A6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072EDD0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41A2E22" w14:textId="7CC232C8" w:rsidR="00BE5E91" w:rsidRDefault="00A423A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68CBEE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6453C8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9EF1631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6CC2A0B6" w14:textId="77777777" w:rsidR="005435B7" w:rsidRDefault="005435B7" w:rsidP="008B5F67">
      <w:pPr>
        <w:rPr>
          <w:b/>
          <w:spacing w:val="-2"/>
          <w:sz w:val="24"/>
        </w:rPr>
      </w:pPr>
    </w:p>
    <w:p w14:paraId="019C50BF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0FB78253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4D24EC8" w14:textId="77777777" w:rsidR="00145547" w:rsidRPr="004D3083" w:rsidRDefault="00145547" w:rsidP="00C1585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73252C9D" w14:textId="77777777" w:rsidR="00145547" w:rsidRPr="00D00D43" w:rsidRDefault="00145547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2D8628" w14:textId="1DDE0A11" w:rsidR="00145547" w:rsidRPr="004D3083" w:rsidRDefault="00CA7234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180A7F1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0E0F5F5B" w14:textId="77777777" w:rsidR="00D00D43" w:rsidRDefault="00D00D43" w:rsidP="008B5F67">
      <w:pPr>
        <w:rPr>
          <w:spacing w:val="-2"/>
          <w:sz w:val="24"/>
        </w:rPr>
      </w:pPr>
    </w:p>
    <w:p w14:paraId="7EC9D82F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674C8DEB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7770C6" w14:textId="7DD48E75" w:rsidR="00B65188" w:rsidRDefault="00A423A6" w:rsidP="00C1585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12E0C69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E9EDF9F" w14:textId="0B1AD5A5" w:rsidR="00B65188" w:rsidRDefault="004F3E9B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F5E1E8" w14:textId="77777777" w:rsidR="00B65188" w:rsidRDefault="00B65188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E84099" w14:textId="77777777" w:rsidR="00B65188" w:rsidRDefault="00B65188" w:rsidP="00C1585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702F3B8" w14:textId="77777777" w:rsidR="00B65188" w:rsidRDefault="00B65188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7EED536C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1A65B61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160C8FE7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DDD1DA8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AF9478A" w14:textId="77777777" w:rsidR="00145547" w:rsidRPr="004D3083" w:rsidRDefault="00246DEC" w:rsidP="00C1585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483A62EE" w14:textId="77777777" w:rsidR="00145547" w:rsidRPr="00D00D43" w:rsidRDefault="00145547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2F23096" w14:textId="00C25E2D" w:rsidR="00145547" w:rsidRPr="004D3083" w:rsidRDefault="00A423A6" w:rsidP="00C1585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03EA217" w14:textId="77777777" w:rsidR="00145547" w:rsidRPr="00D00D43" w:rsidRDefault="00145547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6F0FC4E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C78395" w14:textId="77777777" w:rsidR="00145547" w:rsidRPr="00B5594A" w:rsidRDefault="00145547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0C62E1C8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14FE5" w14:textId="77777777" w:rsidR="00EA74F7" w:rsidRPr="00B5594A" w:rsidRDefault="00EA74F7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57117BE5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487C641D" w14:textId="77777777" w:rsidR="00145547" w:rsidRPr="00494126" w:rsidRDefault="00145547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671977B0" w14:textId="77777777" w:rsidR="00145547" w:rsidRPr="00494126" w:rsidRDefault="00145547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7A16BEBF" w14:textId="77777777" w:rsidTr="00EA74F7">
        <w:tc>
          <w:tcPr>
            <w:tcW w:w="1664" w:type="dxa"/>
          </w:tcPr>
          <w:p w14:paraId="54CADBAE" w14:textId="77777777" w:rsidR="00145547" w:rsidRDefault="00145547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055A73BD" w14:textId="77777777" w:rsidR="00145547" w:rsidRDefault="00145547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5A0A237" w14:textId="77777777" w:rsidR="00643B0A" w:rsidRDefault="00643B0A" w:rsidP="004F67DD">
      <w:pPr>
        <w:rPr>
          <w:spacing w:val="-2"/>
          <w:sz w:val="24"/>
        </w:rPr>
      </w:pPr>
    </w:p>
    <w:p w14:paraId="0E7C0980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58A7A2DA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7852E18" w14:textId="4FD345A8" w:rsidR="004A670F" w:rsidRPr="004D3083" w:rsidRDefault="00626319" w:rsidP="00C1585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5B462A34" w14:textId="77777777" w:rsidR="004A670F" w:rsidRPr="00D00D43" w:rsidRDefault="004A670F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DCE04C7" w14:textId="77777777" w:rsidR="004A670F" w:rsidRPr="004D3083" w:rsidRDefault="004A670F" w:rsidP="00C1585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539A11BF" w14:textId="77777777" w:rsidR="004A670F" w:rsidRPr="00D00D43" w:rsidRDefault="004A670F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7C14455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321F7690" w14:textId="77777777" w:rsidR="004A670F" w:rsidRPr="00AF69A7" w:rsidRDefault="004A670F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0A188DC9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F0E7E86" w14:textId="77777777" w:rsidR="004A670F" w:rsidRDefault="004A670F" w:rsidP="00C158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6B0406D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487A0D4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3231B15E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6F19A961" w14:textId="77777777" w:rsidTr="004F67DD">
        <w:tc>
          <w:tcPr>
            <w:tcW w:w="3690" w:type="dxa"/>
          </w:tcPr>
          <w:p w14:paraId="376E4083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BADA182" w14:textId="3F88BB5D" w:rsidR="007264AF" w:rsidRDefault="00224389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DAS</w:t>
            </w:r>
          </w:p>
        </w:tc>
      </w:tr>
    </w:tbl>
    <w:p w14:paraId="4683CE12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79AB3E19" w14:textId="77777777" w:rsidTr="00C1585B">
        <w:tc>
          <w:tcPr>
            <w:tcW w:w="3690" w:type="dxa"/>
          </w:tcPr>
          <w:p w14:paraId="49856EAB" w14:textId="77777777" w:rsidR="00151739" w:rsidRPr="00EA74F7" w:rsidRDefault="00151739" w:rsidP="00C1585B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EF35FB4" w14:textId="6EDD121D" w:rsidR="00151739" w:rsidRDefault="00224389" w:rsidP="00C1585B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DFAA</w:t>
            </w:r>
          </w:p>
        </w:tc>
      </w:tr>
    </w:tbl>
    <w:p w14:paraId="397A50C0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7B788D0C" w14:textId="77777777" w:rsidTr="00F84D99">
        <w:tc>
          <w:tcPr>
            <w:tcW w:w="2790" w:type="dxa"/>
          </w:tcPr>
          <w:p w14:paraId="24789F68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5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42882176" w14:textId="545A5497" w:rsidR="004F67DD" w:rsidRDefault="00922FFF" w:rsidP="00EA74F7">
            <w:pPr>
              <w:rPr>
                <w:spacing w:val="-2"/>
                <w:sz w:val="24"/>
              </w:rPr>
            </w:pPr>
            <w:r w:rsidRPr="002D2ADB">
              <w:rPr>
                <w:spacing w:val="-2"/>
                <w:sz w:val="24"/>
              </w:rPr>
              <w:t>10.0304</w:t>
            </w:r>
          </w:p>
        </w:tc>
      </w:tr>
      <w:tr w:rsidR="004F67DD" w14:paraId="5B62F401" w14:textId="77777777" w:rsidTr="00F84D99">
        <w:tc>
          <w:tcPr>
            <w:tcW w:w="2790" w:type="dxa"/>
          </w:tcPr>
          <w:p w14:paraId="5AC7F5C0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442BB246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50C1C64" w14:textId="77777777" w:rsidTr="004F67DD">
        <w:tc>
          <w:tcPr>
            <w:tcW w:w="5580" w:type="dxa"/>
            <w:gridSpan w:val="2"/>
          </w:tcPr>
          <w:p w14:paraId="7E37BCA0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B4C4667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7835B60E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9632B8" w14:textId="2AACFA9C" w:rsidR="004F67DD" w:rsidRDefault="00922FFF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00248B99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0CA9D777" w14:textId="77777777" w:rsidR="007264AF" w:rsidRDefault="007264AF" w:rsidP="00922FFF">
      <w:pPr>
        <w:rPr>
          <w:spacing w:val="-2"/>
          <w:sz w:val="24"/>
        </w:rPr>
      </w:pPr>
    </w:p>
    <w:sectPr w:rsidR="007264AF" w:rsidSect="00B9591C">
      <w:headerReference w:type="default" r:id="rId16"/>
      <w:footerReference w:type="even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E079D" w14:textId="77777777" w:rsidR="00C1585B" w:rsidRDefault="00C1585B" w:rsidP="00193C86">
      <w:r>
        <w:separator/>
      </w:r>
    </w:p>
  </w:endnote>
  <w:endnote w:type="continuationSeparator" w:id="0">
    <w:p w14:paraId="5D29AD4C" w14:textId="77777777" w:rsidR="00C1585B" w:rsidRDefault="00C1585B" w:rsidP="00193C86">
      <w:r>
        <w:continuationSeparator/>
      </w:r>
    </w:p>
  </w:endnote>
  <w:endnote w:type="continuationNotice" w:id="1">
    <w:p w14:paraId="0B579557" w14:textId="77777777" w:rsidR="00C1585B" w:rsidRDefault="00C15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A22F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5B8F9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39CE9D6D" w14:textId="77777777" w:rsidTr="00C1585B">
      <w:tc>
        <w:tcPr>
          <w:tcW w:w="7835" w:type="dxa"/>
        </w:tcPr>
        <w:p w14:paraId="5B761660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5C454C9F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6999513E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67A39A3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729AD" w14:textId="77777777" w:rsidR="00C1585B" w:rsidRDefault="00C1585B" w:rsidP="00193C86">
      <w:r>
        <w:separator/>
      </w:r>
    </w:p>
  </w:footnote>
  <w:footnote w:type="continuationSeparator" w:id="0">
    <w:p w14:paraId="09CE1155" w14:textId="77777777" w:rsidR="00C1585B" w:rsidRDefault="00C1585B" w:rsidP="00193C86">
      <w:r>
        <w:continuationSeparator/>
      </w:r>
    </w:p>
  </w:footnote>
  <w:footnote w:type="continuationNotice" w:id="1">
    <w:p w14:paraId="3F44D2BD" w14:textId="77777777" w:rsidR="00C1585B" w:rsidRDefault="00C158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ECBC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4FCC"/>
    <w:rsid w:val="0001715D"/>
    <w:rsid w:val="00023065"/>
    <w:rsid w:val="00031CB5"/>
    <w:rsid w:val="00035519"/>
    <w:rsid w:val="000436AF"/>
    <w:rsid w:val="00067BEA"/>
    <w:rsid w:val="00075935"/>
    <w:rsid w:val="0008196F"/>
    <w:rsid w:val="000B6EC4"/>
    <w:rsid w:val="000C3352"/>
    <w:rsid w:val="000C7E66"/>
    <w:rsid w:val="000E1DEB"/>
    <w:rsid w:val="000F3A88"/>
    <w:rsid w:val="000F4461"/>
    <w:rsid w:val="00103082"/>
    <w:rsid w:val="00113F8D"/>
    <w:rsid w:val="00114319"/>
    <w:rsid w:val="0012186B"/>
    <w:rsid w:val="001269F4"/>
    <w:rsid w:val="00142F19"/>
    <w:rsid w:val="00145547"/>
    <w:rsid w:val="00151739"/>
    <w:rsid w:val="00155A55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E60AF"/>
    <w:rsid w:val="001F4591"/>
    <w:rsid w:val="00200DA1"/>
    <w:rsid w:val="00205AC1"/>
    <w:rsid w:val="00215023"/>
    <w:rsid w:val="00217036"/>
    <w:rsid w:val="00224389"/>
    <w:rsid w:val="00231663"/>
    <w:rsid w:val="00246DEC"/>
    <w:rsid w:val="00260CDE"/>
    <w:rsid w:val="00265C64"/>
    <w:rsid w:val="00275838"/>
    <w:rsid w:val="00281501"/>
    <w:rsid w:val="00285247"/>
    <w:rsid w:val="002936DD"/>
    <w:rsid w:val="002A2495"/>
    <w:rsid w:val="002A418E"/>
    <w:rsid w:val="002A5427"/>
    <w:rsid w:val="002C748F"/>
    <w:rsid w:val="002D345B"/>
    <w:rsid w:val="002E4BBB"/>
    <w:rsid w:val="002E67ED"/>
    <w:rsid w:val="002F3F93"/>
    <w:rsid w:val="00311BB3"/>
    <w:rsid w:val="0032349F"/>
    <w:rsid w:val="00330633"/>
    <w:rsid w:val="00345DDF"/>
    <w:rsid w:val="00354BF9"/>
    <w:rsid w:val="00377961"/>
    <w:rsid w:val="003943CC"/>
    <w:rsid w:val="0039797D"/>
    <w:rsid w:val="003C2AA0"/>
    <w:rsid w:val="003C7D57"/>
    <w:rsid w:val="003D3D3A"/>
    <w:rsid w:val="003E69F8"/>
    <w:rsid w:val="004046B2"/>
    <w:rsid w:val="00414146"/>
    <w:rsid w:val="00434733"/>
    <w:rsid w:val="00466BD5"/>
    <w:rsid w:val="00470529"/>
    <w:rsid w:val="00482868"/>
    <w:rsid w:val="0048531B"/>
    <w:rsid w:val="0048543A"/>
    <w:rsid w:val="004A4865"/>
    <w:rsid w:val="004A670F"/>
    <w:rsid w:val="004B7303"/>
    <w:rsid w:val="004C4A61"/>
    <w:rsid w:val="004D3083"/>
    <w:rsid w:val="004D522C"/>
    <w:rsid w:val="004D7B32"/>
    <w:rsid w:val="004E2E84"/>
    <w:rsid w:val="004E6297"/>
    <w:rsid w:val="004F27D6"/>
    <w:rsid w:val="004F3E9B"/>
    <w:rsid w:val="004F67DD"/>
    <w:rsid w:val="004F72E5"/>
    <w:rsid w:val="00507611"/>
    <w:rsid w:val="005379CF"/>
    <w:rsid w:val="005435B7"/>
    <w:rsid w:val="005526BD"/>
    <w:rsid w:val="00555023"/>
    <w:rsid w:val="00555D51"/>
    <w:rsid w:val="005745E7"/>
    <w:rsid w:val="005808EF"/>
    <w:rsid w:val="005A7FA3"/>
    <w:rsid w:val="005B08CE"/>
    <w:rsid w:val="005E1A9C"/>
    <w:rsid w:val="005E37FC"/>
    <w:rsid w:val="00600CA5"/>
    <w:rsid w:val="006261A9"/>
    <w:rsid w:val="00626319"/>
    <w:rsid w:val="0063539C"/>
    <w:rsid w:val="00637DFB"/>
    <w:rsid w:val="00643B0A"/>
    <w:rsid w:val="0065162B"/>
    <w:rsid w:val="00651AA1"/>
    <w:rsid w:val="006D4E72"/>
    <w:rsid w:val="006D708F"/>
    <w:rsid w:val="006F624A"/>
    <w:rsid w:val="00700B8D"/>
    <w:rsid w:val="00705A9C"/>
    <w:rsid w:val="00707D91"/>
    <w:rsid w:val="007264AF"/>
    <w:rsid w:val="00727DC0"/>
    <w:rsid w:val="00737A23"/>
    <w:rsid w:val="00757921"/>
    <w:rsid w:val="00780450"/>
    <w:rsid w:val="0078147E"/>
    <w:rsid w:val="00795246"/>
    <w:rsid w:val="007A0FB1"/>
    <w:rsid w:val="007A4C65"/>
    <w:rsid w:val="007B075F"/>
    <w:rsid w:val="007C0A31"/>
    <w:rsid w:val="007C7DC8"/>
    <w:rsid w:val="007D6A8B"/>
    <w:rsid w:val="007E6532"/>
    <w:rsid w:val="007E6E7D"/>
    <w:rsid w:val="007F7484"/>
    <w:rsid w:val="00801821"/>
    <w:rsid w:val="00804A9F"/>
    <w:rsid w:val="008074EE"/>
    <w:rsid w:val="0081310A"/>
    <w:rsid w:val="0084510C"/>
    <w:rsid w:val="00854C5D"/>
    <w:rsid w:val="00855DBF"/>
    <w:rsid w:val="00867D13"/>
    <w:rsid w:val="00877478"/>
    <w:rsid w:val="00886A30"/>
    <w:rsid w:val="008A2109"/>
    <w:rsid w:val="008B5F67"/>
    <w:rsid w:val="008C046D"/>
    <w:rsid w:val="008C1371"/>
    <w:rsid w:val="008C657F"/>
    <w:rsid w:val="008D25DB"/>
    <w:rsid w:val="008D5DEE"/>
    <w:rsid w:val="008E2E7B"/>
    <w:rsid w:val="0090012F"/>
    <w:rsid w:val="009102CF"/>
    <w:rsid w:val="00922FFF"/>
    <w:rsid w:val="00960589"/>
    <w:rsid w:val="00964D4D"/>
    <w:rsid w:val="00975DED"/>
    <w:rsid w:val="00982E18"/>
    <w:rsid w:val="009A016B"/>
    <w:rsid w:val="009C3CA8"/>
    <w:rsid w:val="009C6985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1D24"/>
    <w:rsid w:val="00A423A6"/>
    <w:rsid w:val="00A4711D"/>
    <w:rsid w:val="00A51139"/>
    <w:rsid w:val="00A839E0"/>
    <w:rsid w:val="00AA0883"/>
    <w:rsid w:val="00AA38EF"/>
    <w:rsid w:val="00AA411D"/>
    <w:rsid w:val="00AC30B9"/>
    <w:rsid w:val="00AE5D94"/>
    <w:rsid w:val="00AE72E8"/>
    <w:rsid w:val="00AF69A7"/>
    <w:rsid w:val="00B14FF5"/>
    <w:rsid w:val="00B17DC4"/>
    <w:rsid w:val="00B5594A"/>
    <w:rsid w:val="00B607D6"/>
    <w:rsid w:val="00B65188"/>
    <w:rsid w:val="00B81C7C"/>
    <w:rsid w:val="00B94ED9"/>
    <w:rsid w:val="00B9591C"/>
    <w:rsid w:val="00B9714A"/>
    <w:rsid w:val="00BB0F8B"/>
    <w:rsid w:val="00BB6B45"/>
    <w:rsid w:val="00BD4589"/>
    <w:rsid w:val="00BE5E91"/>
    <w:rsid w:val="00BF3B43"/>
    <w:rsid w:val="00C04F5F"/>
    <w:rsid w:val="00C06A46"/>
    <w:rsid w:val="00C1585B"/>
    <w:rsid w:val="00C27D22"/>
    <w:rsid w:val="00C33A19"/>
    <w:rsid w:val="00C342BB"/>
    <w:rsid w:val="00C46ABB"/>
    <w:rsid w:val="00C70C4F"/>
    <w:rsid w:val="00C73553"/>
    <w:rsid w:val="00CA7234"/>
    <w:rsid w:val="00CB4BA4"/>
    <w:rsid w:val="00CC553B"/>
    <w:rsid w:val="00CD19F6"/>
    <w:rsid w:val="00CD5B3F"/>
    <w:rsid w:val="00CF10B4"/>
    <w:rsid w:val="00D0040B"/>
    <w:rsid w:val="00D00D43"/>
    <w:rsid w:val="00D0331E"/>
    <w:rsid w:val="00D10914"/>
    <w:rsid w:val="00D2387D"/>
    <w:rsid w:val="00D25390"/>
    <w:rsid w:val="00D3098B"/>
    <w:rsid w:val="00D45CE1"/>
    <w:rsid w:val="00D52CB6"/>
    <w:rsid w:val="00D65C75"/>
    <w:rsid w:val="00D7186B"/>
    <w:rsid w:val="00D813B5"/>
    <w:rsid w:val="00D86102"/>
    <w:rsid w:val="00DC107D"/>
    <w:rsid w:val="00DD158A"/>
    <w:rsid w:val="00DD307C"/>
    <w:rsid w:val="00DE12ED"/>
    <w:rsid w:val="00DE511C"/>
    <w:rsid w:val="00E12711"/>
    <w:rsid w:val="00E15C71"/>
    <w:rsid w:val="00E3715E"/>
    <w:rsid w:val="00E46726"/>
    <w:rsid w:val="00E51918"/>
    <w:rsid w:val="00E521B7"/>
    <w:rsid w:val="00E555AA"/>
    <w:rsid w:val="00E612B5"/>
    <w:rsid w:val="00E749AE"/>
    <w:rsid w:val="00E80AE8"/>
    <w:rsid w:val="00E861EC"/>
    <w:rsid w:val="00E90656"/>
    <w:rsid w:val="00EA044B"/>
    <w:rsid w:val="00EA5D72"/>
    <w:rsid w:val="00EA66E9"/>
    <w:rsid w:val="00EA74F7"/>
    <w:rsid w:val="00EC2605"/>
    <w:rsid w:val="00EC5C29"/>
    <w:rsid w:val="00F01C5B"/>
    <w:rsid w:val="00F134AE"/>
    <w:rsid w:val="00F13ABE"/>
    <w:rsid w:val="00F31496"/>
    <w:rsid w:val="00F31754"/>
    <w:rsid w:val="00F37BFE"/>
    <w:rsid w:val="00F626D4"/>
    <w:rsid w:val="00F65361"/>
    <w:rsid w:val="00F67848"/>
    <w:rsid w:val="00F76D80"/>
    <w:rsid w:val="00F84D99"/>
    <w:rsid w:val="00FA2CD6"/>
    <w:rsid w:val="00FB6FAD"/>
    <w:rsid w:val="00FC3136"/>
    <w:rsid w:val="00FC41D3"/>
    <w:rsid w:val="00FC5F66"/>
    <w:rsid w:val="00FD068B"/>
    <w:rsid w:val="00FD76DA"/>
    <w:rsid w:val="00FE288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DEE80B"/>
  <w15:docId w15:val="{905057F3-E968-40DB-9C91-FA0F2095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bor.edu/administrative-offices/academics/academic-affairs-guidelines/Documents/5_Guidelines/5_7_Guidelin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dbor.edu/administrative-offices/academics/academic-affairs-guidelines/Documents/5_Guidelines/5_4_Guidelin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yperlink" Target="http://nces.ed.gov/ipeds/cipcode/default.aspx?y=55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1AB0"/>
    <w:rsid w:val="00036838"/>
    <w:rsid w:val="000D0234"/>
    <w:rsid w:val="002521E8"/>
    <w:rsid w:val="00271C11"/>
    <w:rsid w:val="00315810"/>
    <w:rsid w:val="003F6B08"/>
    <w:rsid w:val="004C27AC"/>
    <w:rsid w:val="004E0AA6"/>
    <w:rsid w:val="005B2D05"/>
    <w:rsid w:val="0067271D"/>
    <w:rsid w:val="00A754B8"/>
    <w:rsid w:val="00A82EBC"/>
    <w:rsid w:val="00B525CA"/>
    <w:rsid w:val="00B64ECC"/>
    <w:rsid w:val="00D24DA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9692D-3859-43F1-B82F-740373514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792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5660</CharactersWithSpaces>
  <SharedDoc>false</SharedDoc>
  <HLinks>
    <vt:vector size="24" baseType="variant"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http://nces.ed.gov/ipeds/cipcode/default.aspx?y=55</vt:lpwstr>
      </vt:variant>
      <vt:variant>
        <vt:lpwstr/>
      </vt:variant>
      <vt:variant>
        <vt:i4>7798860</vt:i4>
      </vt:variant>
      <vt:variant>
        <vt:i4>6</vt:i4>
      </vt:variant>
      <vt:variant>
        <vt:i4>0</vt:i4>
      </vt:variant>
      <vt:variant>
        <vt:i4>5</vt:i4>
      </vt:variant>
      <vt:variant>
        <vt:lpwstr>https://www.sdbor.edu/administrative-offices/academics/academic-affairs-guidelines/Documents/5_Guidelines/5_5_Guideline.pdf</vt:lpwstr>
      </vt:variant>
      <vt:variant>
        <vt:lpwstr/>
      </vt:variant>
      <vt:variant>
        <vt:i4>7798862</vt:i4>
      </vt:variant>
      <vt:variant>
        <vt:i4>3</vt:i4>
      </vt:variant>
      <vt:variant>
        <vt:i4>0</vt:i4>
      </vt:variant>
      <vt:variant>
        <vt:i4>5</vt:i4>
      </vt:variant>
      <vt:variant>
        <vt:lpwstr>https://www.sdbor.edu/administrative-offices/academics/academic-affairs-guidelines/Documents/5_Guidelines/5_7_Guideline.pdf</vt:lpwstr>
      </vt:variant>
      <vt:variant>
        <vt:lpwstr/>
      </vt:variant>
      <vt:variant>
        <vt:i4>7798861</vt:i4>
      </vt:variant>
      <vt:variant>
        <vt:i4>0</vt:i4>
      </vt:variant>
      <vt:variant>
        <vt:i4>0</vt:i4>
      </vt:variant>
      <vt:variant>
        <vt:i4>5</vt:i4>
      </vt:variant>
      <vt:variant>
        <vt:lpwstr>https://www.sdbor.edu/administrative-offices/academics/academic-affairs-guidelines/Documents/5_Guidelines/5_4_Guideline.pdf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11</cp:revision>
  <cp:lastPrinted>2016-03-31T16:28:00Z</cp:lastPrinted>
  <dcterms:created xsi:type="dcterms:W3CDTF">2021-03-25T16:23:00Z</dcterms:created>
  <dcterms:modified xsi:type="dcterms:W3CDTF">2021-04-07T18:30:00Z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