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F76CB" w:rsidRPr="00CB4BA4" w14:paraId="67B53D56" w14:textId="77777777" w:rsidTr="008302F8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461387F1" w14:textId="77777777" w:rsidR="006F76CB" w:rsidRPr="008534A7" w:rsidRDefault="006F76CB" w:rsidP="008302F8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652F606" w14:textId="77777777" w:rsidR="006F76CB" w:rsidRPr="008534A7" w:rsidRDefault="006F76CB" w:rsidP="008302F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F76CB" w:rsidRPr="00CB4BA4" w14:paraId="3B51CC39" w14:textId="77777777" w:rsidTr="008302F8">
        <w:trPr>
          <w:trHeight w:val="890"/>
        </w:trPr>
        <w:tc>
          <w:tcPr>
            <w:tcW w:w="1883" w:type="dxa"/>
            <w:vMerge w:val="restart"/>
            <w:vAlign w:val="center"/>
          </w:tcPr>
          <w:p w14:paraId="2EFF0182" w14:textId="77777777" w:rsidR="006F76CB" w:rsidRPr="00CB4BA4" w:rsidRDefault="006F76CB" w:rsidP="008302F8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BCA1E7B" wp14:editId="34001918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07E995F9" w14:textId="77777777" w:rsidR="006F76CB" w:rsidRDefault="006F76CB" w:rsidP="00830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72B1859" w14:textId="77777777" w:rsidR="006F76CB" w:rsidRPr="001E60AF" w:rsidRDefault="006F76CB" w:rsidP="008302F8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F76CB" w:rsidRPr="00CB4BA4" w14:paraId="1A3C48D5" w14:textId="77777777" w:rsidTr="008302F8">
        <w:trPr>
          <w:trHeight w:val="710"/>
        </w:trPr>
        <w:tc>
          <w:tcPr>
            <w:tcW w:w="1883" w:type="dxa"/>
            <w:vMerge/>
            <w:vAlign w:val="center"/>
          </w:tcPr>
          <w:p w14:paraId="4C1481E5" w14:textId="77777777" w:rsidR="006F76CB" w:rsidRPr="00CB4BA4" w:rsidRDefault="006F76CB" w:rsidP="008302F8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49C80A34" w14:textId="77777777" w:rsidR="006F76CB" w:rsidRDefault="006F76CB" w:rsidP="00830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6F76CB" w:rsidRPr="00CB4BA4" w14:paraId="5D167AEE" w14:textId="77777777" w:rsidTr="008302F8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5C2C1FD" w14:textId="77777777" w:rsidR="006F76CB" w:rsidRPr="008534A7" w:rsidRDefault="006F76CB" w:rsidP="008302F8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B98B9A2" w14:textId="77777777" w:rsidR="006F76CB" w:rsidRPr="008534A7" w:rsidRDefault="006F76CB" w:rsidP="008302F8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276D8B3" w14:textId="77777777" w:rsidR="006F76CB" w:rsidRPr="006403C1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6E99E4D4" w14:textId="5191D889" w:rsidR="006F76C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Pr="00671ED7">
        <w:rPr>
          <w:bCs/>
        </w:rPr>
        <w:t>Minor Program Modification Summary</w:t>
      </w:r>
      <w:r>
        <w:rPr>
          <w:bCs/>
        </w:rPr>
        <w:t xml:space="preserve"> form.</w:t>
      </w:r>
    </w:p>
    <w:p w14:paraId="20EC9998" w14:textId="77777777" w:rsidR="006F76CB" w:rsidRPr="00656014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5"/>
        <w:gridCol w:w="5485"/>
      </w:tblGrid>
      <w:tr w:rsidR="006F76CB" w14:paraId="4C258AB5" w14:textId="77777777" w:rsidTr="00BC472E">
        <w:tc>
          <w:tcPr>
            <w:tcW w:w="3865" w:type="dxa"/>
          </w:tcPr>
          <w:p w14:paraId="2FCD2A5F" w14:textId="77777777" w:rsidR="006F76CB" w:rsidRPr="00FE585B" w:rsidRDefault="006F76CB" w:rsidP="008302F8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485" w:type="dxa"/>
          </w:tcPr>
          <w:p w14:paraId="6CDF434B" w14:textId="16F48BFD" w:rsidR="006F76CB" w:rsidRPr="00977D2C" w:rsidRDefault="00E811AB" w:rsidP="008302F8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2A29C29DAC594BC692AF25F7CE441F3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BC472E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6F76CB" w14:paraId="2F31A961" w14:textId="77777777" w:rsidTr="00BC472E">
        <w:tc>
          <w:tcPr>
            <w:tcW w:w="3865" w:type="dxa"/>
          </w:tcPr>
          <w:p w14:paraId="57472256" w14:textId="77777777" w:rsidR="006F76CB" w:rsidRPr="00FE585B" w:rsidRDefault="006F76CB" w:rsidP="008302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 TITLE</w:t>
            </w:r>
            <w:r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85" w:type="dxa"/>
          </w:tcPr>
          <w:p w14:paraId="5EFD1C40" w14:textId="00F55812" w:rsidR="006F76CB" w:rsidRPr="00977D2C" w:rsidRDefault="008302F8" w:rsidP="008302F8">
            <w:pPr>
              <w:rPr>
                <w:bCs/>
                <w:sz w:val="24"/>
                <w:szCs w:val="24"/>
              </w:rPr>
            </w:pPr>
            <w:r w:rsidRPr="008302F8">
              <w:rPr>
                <w:bCs/>
                <w:sz w:val="24"/>
                <w:szCs w:val="24"/>
              </w:rPr>
              <w:t>Network and Telecommunications Administration Certificate</w:t>
            </w:r>
          </w:p>
        </w:tc>
      </w:tr>
      <w:tr w:rsidR="006F76CB" w14:paraId="2FB7A64E" w14:textId="77777777" w:rsidTr="00BC472E">
        <w:tc>
          <w:tcPr>
            <w:tcW w:w="3865" w:type="dxa"/>
          </w:tcPr>
          <w:p w14:paraId="1F3BB7D2" w14:textId="77777777" w:rsidR="006F76CB" w:rsidRPr="00FE585B" w:rsidRDefault="006F76CB" w:rsidP="008302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CODE:</w:t>
            </w:r>
          </w:p>
        </w:tc>
        <w:tc>
          <w:tcPr>
            <w:tcW w:w="5485" w:type="dxa"/>
          </w:tcPr>
          <w:p w14:paraId="5107B500" w14:textId="7347FCA6" w:rsidR="006F76CB" w:rsidRPr="00977D2C" w:rsidRDefault="00E811AB" w:rsidP="008302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11.1001</w:t>
            </w:r>
          </w:p>
        </w:tc>
      </w:tr>
      <w:tr w:rsidR="006F76CB" w14:paraId="618C28D2" w14:textId="77777777" w:rsidTr="00BC472E">
        <w:tc>
          <w:tcPr>
            <w:tcW w:w="3865" w:type="dxa"/>
          </w:tcPr>
          <w:p w14:paraId="3373C7FE" w14:textId="77777777" w:rsidR="006F76CB" w:rsidRPr="00FE585B" w:rsidRDefault="006F76CB" w:rsidP="008302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485" w:type="dxa"/>
          </w:tcPr>
          <w:p w14:paraId="7BCC23F3" w14:textId="5AE977B9" w:rsidR="006F76CB" w:rsidRPr="00977D2C" w:rsidRDefault="00BC472E" w:rsidP="008302F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Beacom College of Computer &amp; Cyber Sciences</w:t>
            </w:r>
          </w:p>
        </w:tc>
      </w:tr>
      <w:tr w:rsidR="00BC472E" w14:paraId="45F018C4" w14:textId="77777777" w:rsidTr="00BC472E">
        <w:tc>
          <w:tcPr>
            <w:tcW w:w="3865" w:type="dxa"/>
          </w:tcPr>
          <w:p w14:paraId="5906F0C1" w14:textId="77777777" w:rsidR="00BC472E" w:rsidRPr="00FE585B" w:rsidRDefault="00BC472E" w:rsidP="00BC47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485" w:type="dxa"/>
          </w:tcPr>
          <w:p w14:paraId="7A4F0E9A" w14:textId="29A15CA1" w:rsidR="00BC472E" w:rsidRPr="00977D2C" w:rsidRDefault="00BC472E" w:rsidP="00BC472E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Beacom College of Computer &amp; Cyber Sciences</w:t>
            </w:r>
          </w:p>
        </w:tc>
      </w:tr>
    </w:tbl>
    <w:p w14:paraId="26F2E38F" w14:textId="77777777" w:rsidR="006F76C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4F109BF2" w14:textId="77777777" w:rsidR="006F76CB" w:rsidRPr="00FE585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4B3B7931" w14:textId="77777777" w:rsidR="006F76CB" w:rsidRDefault="006F76CB" w:rsidP="006F76CB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of Regents and the Executive Director: I certify that I have read this </w:t>
      </w:r>
      <w:r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6F76CB" w14:paraId="51856684" w14:textId="77777777" w:rsidTr="008302F8">
        <w:tc>
          <w:tcPr>
            <w:tcW w:w="6385" w:type="dxa"/>
            <w:tcBorders>
              <w:bottom w:val="single" w:sz="4" w:space="0" w:color="auto"/>
            </w:tcBorders>
          </w:tcPr>
          <w:p w14:paraId="43A52451" w14:textId="7F2CACCF" w:rsidR="006F76CB" w:rsidRDefault="00E811AB" w:rsidP="00E811AB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FEE75EF" wp14:editId="2A2F5207">
                  <wp:extent cx="1918970" cy="320040"/>
                  <wp:effectExtent l="0" t="0" r="5080" b="381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16F1743" w14:textId="77777777" w:rsidR="006F76CB" w:rsidRDefault="006F76CB" w:rsidP="008302F8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097FFC1D8B69435BB0B1DC3D56F64675"/>
            </w:placeholder>
            <w:date w:fullDate="2021-02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0DDC2508" w14:textId="0AA9275C" w:rsidR="006F76CB" w:rsidRDefault="00E811AB" w:rsidP="008302F8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2/24/2021</w:t>
                </w:r>
              </w:p>
            </w:tc>
          </w:sdtContent>
        </w:sdt>
      </w:tr>
      <w:tr w:rsidR="006F76CB" w14:paraId="5C83043E" w14:textId="77777777" w:rsidTr="008302F8">
        <w:tc>
          <w:tcPr>
            <w:tcW w:w="6385" w:type="dxa"/>
            <w:tcBorders>
              <w:top w:val="single" w:sz="4" w:space="0" w:color="auto"/>
            </w:tcBorders>
          </w:tcPr>
          <w:p w14:paraId="05BAC227" w14:textId="77777777" w:rsidR="006F76CB" w:rsidRDefault="006F76CB" w:rsidP="008302F8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Vice President of Academic Affairs or President of the University</w:t>
            </w:r>
          </w:p>
        </w:tc>
        <w:tc>
          <w:tcPr>
            <w:tcW w:w="900" w:type="dxa"/>
          </w:tcPr>
          <w:p w14:paraId="68B710BB" w14:textId="77777777" w:rsidR="006F76CB" w:rsidRDefault="006F76CB" w:rsidP="008302F8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5209C979" w14:textId="77777777" w:rsidR="006F76CB" w:rsidRDefault="006F76CB" w:rsidP="008302F8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29469DD5" w14:textId="77777777" w:rsidR="006F76CB" w:rsidRPr="004F72E5" w:rsidRDefault="006F76CB" w:rsidP="006F76CB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6F76CB" w:rsidRPr="004F72E5" w14:paraId="4D3608E9" w14:textId="77777777" w:rsidTr="008302F8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521D005" w14:textId="77777777" w:rsidR="006F76CB" w:rsidRPr="008534A7" w:rsidRDefault="006F76CB" w:rsidP="008302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D00BC38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0418790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3CFA6346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6F76CB" w14:paraId="5B5AE6D2" w14:textId="77777777" w:rsidTr="008302F8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BF449A" w14:textId="73EB811D" w:rsidR="006F76CB" w:rsidRDefault="00997540" w:rsidP="008302F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0B7AF6D" w14:textId="77777777" w:rsidR="006F76CB" w:rsidRDefault="006F76CB" w:rsidP="008302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D1963B" w14:textId="01482D9F" w:rsidR="006F76CB" w:rsidRDefault="00997540" w:rsidP="008302F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7D20AB" w14:textId="77777777" w:rsidR="006F76CB" w:rsidRDefault="006F76CB" w:rsidP="008302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6F76CB" w14:paraId="66FD09EF" w14:textId="77777777" w:rsidTr="008302F8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653229" w14:textId="159906C2" w:rsidR="006F76CB" w:rsidRDefault="00BC472E" w:rsidP="008302F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7423DB7" w14:textId="77777777" w:rsidR="006F76CB" w:rsidRDefault="006F76CB" w:rsidP="008302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34661D5" w14:textId="77777777" w:rsidR="006F76CB" w:rsidRDefault="006F76CB" w:rsidP="008302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2405BE" w14:textId="77777777" w:rsidR="006F76CB" w:rsidRDefault="006F76CB" w:rsidP="008302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47313B5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DC7C03A" w14:textId="425CED1B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spacing w:val="-2"/>
            <w:sz w:val="24"/>
          </w:rPr>
          <w:id w:val="1228571930"/>
          <w:placeholder>
            <w:docPart w:val="20545B6F5C9C40D9886335D2625BD72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spacing w:val="-2"/>
              <w:sz w:val="24"/>
            </w:rPr>
            <w:t xml:space="preserve">Fall </w:t>
          </w:r>
          <w:r w:rsidR="006E0C1B">
            <w:rPr>
              <w:spacing w:val="-2"/>
              <w:sz w:val="24"/>
            </w:rPr>
            <w:t>202</w:t>
          </w:r>
          <w:r w:rsidR="00A945EE">
            <w:rPr>
              <w:spacing w:val="-2"/>
              <w:sz w:val="24"/>
            </w:rPr>
            <w:t>1</w:t>
          </w:r>
        </w:sdtContent>
      </w:sdt>
    </w:p>
    <w:p w14:paraId="3B296B74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F0C06F9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4B746363" w14:textId="77777777" w:rsidR="006F76CB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0"/>
        <w:gridCol w:w="1440"/>
        <w:gridCol w:w="427"/>
        <w:gridCol w:w="1283"/>
        <w:gridCol w:w="454"/>
      </w:tblGrid>
      <w:tr w:rsidR="006F76CB" w14:paraId="4C519F84" w14:textId="77777777" w:rsidTr="008302F8">
        <w:tc>
          <w:tcPr>
            <w:tcW w:w="1260" w:type="dxa"/>
          </w:tcPr>
          <w:p w14:paraId="4B159A24" w14:textId="77777777" w:rsidR="006F76CB" w:rsidRPr="002F4625" w:rsidRDefault="006F76CB" w:rsidP="008302F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16C7345E" w14:textId="77777777" w:rsidR="006F76CB" w:rsidRPr="002F4625" w:rsidRDefault="006F76CB" w:rsidP="008302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7330B317" w14:textId="77777777" w:rsidR="006F76CB" w:rsidRPr="002F4625" w:rsidRDefault="006F76CB" w:rsidP="008302F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2E537B5C" w14:textId="59776B8D" w:rsidR="006F76CB" w:rsidRPr="002F4625" w:rsidRDefault="006F76CB" w:rsidP="008302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53B03197" w14:textId="77777777" w:rsidR="006F76CB" w:rsidRPr="002F4625" w:rsidRDefault="006F76CB" w:rsidP="008302F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296B5E66" w14:textId="63A72D08" w:rsidR="006F76CB" w:rsidRPr="002F4625" w:rsidRDefault="006F76CB" w:rsidP="008302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17114227" w14:textId="77777777" w:rsidR="006F76CB" w:rsidRPr="002F4625" w:rsidRDefault="006F76CB" w:rsidP="008302F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0C239682" w14:textId="77777777" w:rsidR="006F76CB" w:rsidRPr="002F4625" w:rsidRDefault="006F76CB" w:rsidP="008302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2615DD2" w14:textId="77777777" w:rsidR="006F76CB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1C593D73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26971781" w14:textId="77777777" w:rsidR="006F76CB" w:rsidRPr="00A22319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6F76CB" w:rsidRPr="002F4625" w14:paraId="0A40C7AA" w14:textId="77777777" w:rsidTr="008302F8">
        <w:tc>
          <w:tcPr>
            <w:tcW w:w="1260" w:type="dxa"/>
          </w:tcPr>
          <w:p w14:paraId="0D6D8895" w14:textId="77777777" w:rsidR="006F76CB" w:rsidRPr="002F4625" w:rsidRDefault="006F76CB" w:rsidP="008302F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E1D7201" w14:textId="3FA48165" w:rsidR="006F76CB" w:rsidRPr="002F4625" w:rsidRDefault="008302F8" w:rsidP="008302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800" w:type="dxa"/>
          </w:tcPr>
          <w:p w14:paraId="0AAB5AD8" w14:textId="77777777" w:rsidR="006F76CB" w:rsidRPr="002F4625" w:rsidRDefault="006F76CB" w:rsidP="008302F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6AC8D912" w14:textId="77777777" w:rsidR="006F76CB" w:rsidRPr="002F4625" w:rsidRDefault="006F76CB" w:rsidP="008302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63C881E" w14:textId="77777777" w:rsidR="006F76CB" w:rsidRPr="002F4625" w:rsidRDefault="006F76CB" w:rsidP="008302F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4B3EB50C" w14:textId="77777777" w:rsidR="006F76CB" w:rsidRPr="002F4625" w:rsidRDefault="006F76CB" w:rsidP="008302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FB47882" w14:textId="77777777" w:rsidR="006F76CB" w:rsidRPr="002F4625" w:rsidRDefault="006F76CB" w:rsidP="008302F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097FE354" w14:textId="43F7E0A6" w:rsidR="006F76CB" w:rsidRPr="002F4625" w:rsidRDefault="008302F8" w:rsidP="008302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238766F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8DCFB25" w14:textId="5041D943" w:rsidR="00997540" w:rsidRPr="00997540" w:rsidRDefault="006F76CB" w:rsidP="00997540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 w:rsidRPr="006F76CB">
        <w:rPr>
          <w:b/>
          <w:spacing w:val="-2"/>
          <w:sz w:val="24"/>
        </w:rPr>
        <w:t>Primary Aspects of the Modification (</w:t>
      </w:r>
      <w:r w:rsidRPr="006F76CB">
        <w:rPr>
          <w:b/>
          <w:i/>
          <w:spacing w:val="-2"/>
          <w:sz w:val="24"/>
        </w:rPr>
        <w:t>add lines or adjust cell size as needed</w:t>
      </w:r>
      <w:r w:rsidRPr="006F76CB">
        <w:rPr>
          <w:b/>
          <w:spacing w:val="-2"/>
          <w:sz w:val="24"/>
        </w:rPr>
        <w:t>):</w:t>
      </w:r>
    </w:p>
    <w:p w14:paraId="0938C492" w14:textId="77777777" w:rsidR="00997540" w:rsidRPr="00997540" w:rsidRDefault="00997540" w:rsidP="00997540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tbl>
      <w:tblPr>
        <w:tblStyle w:val="TableGrid"/>
        <w:tblW w:w="9720" w:type="dxa"/>
        <w:tblLayout w:type="fixed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6"/>
        <w:gridCol w:w="265"/>
        <w:gridCol w:w="90"/>
        <w:gridCol w:w="635"/>
        <w:gridCol w:w="720"/>
        <w:gridCol w:w="2790"/>
        <w:gridCol w:w="630"/>
      </w:tblGrid>
      <w:tr w:rsidR="00997540" w14:paraId="7094D6E8" w14:textId="77777777" w:rsidTr="008302F8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609B9B79" w14:textId="77777777" w:rsidR="00997540" w:rsidRPr="009333FA" w:rsidRDefault="00997540" w:rsidP="008302F8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lastRenderedPageBreak/>
              <w:t>Existing Curriculum</w:t>
            </w:r>
          </w:p>
        </w:tc>
        <w:tc>
          <w:tcPr>
            <w:tcW w:w="5130" w:type="dxa"/>
            <w:gridSpan w:val="6"/>
            <w:tcBorders>
              <w:top w:val="nil"/>
              <w:left w:val="nil"/>
              <w:right w:val="nil"/>
            </w:tcBorders>
          </w:tcPr>
          <w:p w14:paraId="4CA8536A" w14:textId="77777777" w:rsidR="00997540" w:rsidRPr="009333FA" w:rsidRDefault="00997540" w:rsidP="008302F8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997540" w14:paraId="6546572D" w14:textId="77777777" w:rsidTr="008302F8">
        <w:tc>
          <w:tcPr>
            <w:tcW w:w="653" w:type="dxa"/>
          </w:tcPr>
          <w:p w14:paraId="1905747A" w14:textId="77777777" w:rsidR="00997540" w:rsidRPr="000F7054" w:rsidRDefault="00997540" w:rsidP="008302F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2" w:type="dxa"/>
          </w:tcPr>
          <w:p w14:paraId="015218E8" w14:textId="77777777" w:rsidR="00997540" w:rsidRPr="000F7054" w:rsidRDefault="00997540" w:rsidP="008302F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14:paraId="459232AE" w14:textId="77777777" w:rsidR="00997540" w:rsidRPr="000F7054" w:rsidRDefault="00997540" w:rsidP="008302F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14AF121C" w14:textId="77777777" w:rsidR="00997540" w:rsidRPr="000F7054" w:rsidRDefault="00997540" w:rsidP="008302F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1B567366" w14:textId="77777777" w:rsidR="00997540" w:rsidRPr="000F7054" w:rsidRDefault="00997540" w:rsidP="008302F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5E95BE82" w14:textId="77777777" w:rsidR="00997540" w:rsidRPr="000F7054" w:rsidRDefault="00997540" w:rsidP="008302F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1BA72BE" w14:textId="77777777" w:rsidR="00997540" w:rsidRPr="000F7054" w:rsidRDefault="00997540" w:rsidP="008302F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58D0C3FB" w14:textId="77777777" w:rsidR="00997540" w:rsidRPr="000F7054" w:rsidRDefault="00997540" w:rsidP="008302F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790" w:type="dxa"/>
          </w:tcPr>
          <w:p w14:paraId="5BFB4FAB" w14:textId="77777777" w:rsidR="00997540" w:rsidRPr="000F7054" w:rsidRDefault="00997540" w:rsidP="008302F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532C4B01" w14:textId="77777777" w:rsidR="00997540" w:rsidRPr="000F7054" w:rsidRDefault="00997540" w:rsidP="008302F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997540" w14:paraId="6F1112F4" w14:textId="77777777" w:rsidTr="008302F8">
        <w:tc>
          <w:tcPr>
            <w:tcW w:w="4004" w:type="dxa"/>
            <w:gridSpan w:val="3"/>
          </w:tcPr>
          <w:p w14:paraId="7A7A697D" w14:textId="77777777" w:rsidR="00997540" w:rsidRPr="000F7054" w:rsidRDefault="00997540" w:rsidP="008302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586" w:type="dxa"/>
          </w:tcPr>
          <w:p w14:paraId="452DE449" w14:textId="10912774" w:rsidR="00997540" w:rsidRPr="004008ED" w:rsidRDefault="008302F8" w:rsidP="008302F8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265" w:type="dxa"/>
            <w:shd w:val="clear" w:color="auto" w:fill="000000" w:themeFill="text1"/>
          </w:tcPr>
          <w:p w14:paraId="0C9B9260" w14:textId="77777777" w:rsidR="00997540" w:rsidRPr="000F7054" w:rsidRDefault="00997540" w:rsidP="008302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474B15C9" w14:textId="77777777" w:rsidR="00997540" w:rsidRPr="000F7054" w:rsidRDefault="00997540" w:rsidP="008302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630" w:type="dxa"/>
          </w:tcPr>
          <w:p w14:paraId="268FA09B" w14:textId="2A91498C" w:rsidR="00997540" w:rsidRPr="004008ED" w:rsidRDefault="008302F8" w:rsidP="008302F8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</w:tr>
      <w:tr w:rsidR="00C730BC" w:rsidRPr="00CD0B48" w14:paraId="2D46C658" w14:textId="77777777" w:rsidTr="008302F8">
        <w:tc>
          <w:tcPr>
            <w:tcW w:w="653" w:type="dxa"/>
          </w:tcPr>
          <w:p w14:paraId="069D662C" w14:textId="3A94126D" w:rsidR="00C730BC" w:rsidRPr="00CD0B48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4008ED">
              <w:t>CSC</w:t>
            </w:r>
          </w:p>
        </w:tc>
        <w:tc>
          <w:tcPr>
            <w:tcW w:w="692" w:type="dxa"/>
          </w:tcPr>
          <w:p w14:paraId="5F656393" w14:textId="06AB35F5" w:rsidR="00C730BC" w:rsidRPr="00CD0B48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4008ED">
              <w:t>105</w:t>
            </w:r>
          </w:p>
        </w:tc>
        <w:tc>
          <w:tcPr>
            <w:tcW w:w="2659" w:type="dxa"/>
          </w:tcPr>
          <w:p w14:paraId="4FA9E414" w14:textId="020B6073" w:rsidR="00C730BC" w:rsidRPr="00CD0B48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4008ED">
              <w:t>Intro to Computers</w:t>
            </w:r>
          </w:p>
        </w:tc>
        <w:tc>
          <w:tcPr>
            <w:tcW w:w="586" w:type="dxa"/>
          </w:tcPr>
          <w:p w14:paraId="439FBFC3" w14:textId="09106D57" w:rsidR="00C730BC" w:rsidRPr="00CD0B48" w:rsidRDefault="00C730BC" w:rsidP="00C730BC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</w:rPr>
            </w:pPr>
            <w:r w:rsidRPr="004008ED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28C7647" w14:textId="77777777" w:rsidR="00C730BC" w:rsidRPr="00CD0B48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1A264D9" w14:textId="2592F1C0" w:rsidR="00C730BC" w:rsidRPr="004008ED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08ED">
              <w:t>CSC</w:t>
            </w:r>
          </w:p>
        </w:tc>
        <w:tc>
          <w:tcPr>
            <w:tcW w:w="720" w:type="dxa"/>
          </w:tcPr>
          <w:p w14:paraId="0E03B79F" w14:textId="718A55A3" w:rsidR="00C730BC" w:rsidRPr="004008ED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08ED">
              <w:t>105</w:t>
            </w:r>
          </w:p>
        </w:tc>
        <w:tc>
          <w:tcPr>
            <w:tcW w:w="2790" w:type="dxa"/>
          </w:tcPr>
          <w:p w14:paraId="3FA7F99F" w14:textId="36A8D78C" w:rsidR="00C730BC" w:rsidRPr="004008ED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08ED">
              <w:t>Intro to Computers</w:t>
            </w:r>
          </w:p>
        </w:tc>
        <w:tc>
          <w:tcPr>
            <w:tcW w:w="630" w:type="dxa"/>
          </w:tcPr>
          <w:p w14:paraId="2A201EB5" w14:textId="767794B9" w:rsidR="00C730BC" w:rsidRPr="004008ED" w:rsidRDefault="00C730BC" w:rsidP="00C730B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4008ED">
              <w:t>3</w:t>
            </w:r>
          </w:p>
        </w:tc>
      </w:tr>
      <w:tr w:rsidR="00C730BC" w14:paraId="4C5E2A89" w14:textId="77777777" w:rsidTr="008302F8">
        <w:tc>
          <w:tcPr>
            <w:tcW w:w="653" w:type="dxa"/>
          </w:tcPr>
          <w:p w14:paraId="499B6519" w14:textId="48BF940A" w:rsidR="00C730BC" w:rsidRPr="00950F3E" w:rsidRDefault="00C730BC" w:rsidP="00C730B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92" w:type="dxa"/>
          </w:tcPr>
          <w:p w14:paraId="698245CC" w14:textId="6D1E9178" w:rsidR="00C730BC" w:rsidRPr="00950F3E" w:rsidRDefault="00C730BC" w:rsidP="00C730B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659" w:type="dxa"/>
          </w:tcPr>
          <w:p w14:paraId="45BC9B85" w14:textId="2E577B36" w:rsidR="00C730BC" w:rsidRPr="00950F3E" w:rsidRDefault="00C730BC" w:rsidP="00C730B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86" w:type="dxa"/>
          </w:tcPr>
          <w:p w14:paraId="6FA7132F" w14:textId="0551CDF9" w:rsidR="00C730BC" w:rsidRPr="00950F3E" w:rsidRDefault="00C730BC" w:rsidP="00C730BC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7797D20E" w14:textId="77777777" w:rsidR="00C730BC" w:rsidRPr="004E0FBF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6625727" w14:textId="6D802957" w:rsidR="00C730BC" w:rsidRPr="008302F8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8302F8">
              <w:rPr>
                <w:highlight w:val="yellow"/>
              </w:rPr>
              <w:t>CSC</w:t>
            </w:r>
          </w:p>
        </w:tc>
        <w:tc>
          <w:tcPr>
            <w:tcW w:w="720" w:type="dxa"/>
          </w:tcPr>
          <w:p w14:paraId="55B63494" w14:textId="7B39226E" w:rsidR="00C730BC" w:rsidRPr="008302F8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8302F8">
              <w:rPr>
                <w:highlight w:val="yellow"/>
              </w:rPr>
              <w:t>163</w:t>
            </w:r>
          </w:p>
        </w:tc>
        <w:tc>
          <w:tcPr>
            <w:tcW w:w="2790" w:type="dxa"/>
          </w:tcPr>
          <w:p w14:paraId="4A0C018F" w14:textId="1F860DD6" w:rsidR="00C730BC" w:rsidRPr="008302F8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8302F8">
              <w:rPr>
                <w:highlight w:val="yellow"/>
              </w:rPr>
              <w:t xml:space="preserve">HW, </w:t>
            </w:r>
            <w:proofErr w:type="spellStart"/>
            <w:r w:rsidRPr="008302F8">
              <w:rPr>
                <w:highlight w:val="yellow"/>
              </w:rPr>
              <w:t>Virt</w:t>
            </w:r>
            <w:proofErr w:type="spellEnd"/>
            <w:r w:rsidRPr="008302F8">
              <w:rPr>
                <w:highlight w:val="yellow"/>
              </w:rPr>
              <w:t>, Data Comm</w:t>
            </w:r>
          </w:p>
        </w:tc>
        <w:tc>
          <w:tcPr>
            <w:tcW w:w="630" w:type="dxa"/>
          </w:tcPr>
          <w:p w14:paraId="49A4A516" w14:textId="0A05A0CE" w:rsidR="00C730BC" w:rsidRPr="008302F8" w:rsidRDefault="00C730BC" w:rsidP="00C730BC">
            <w:pPr>
              <w:tabs>
                <w:tab w:val="center" w:pos="5400"/>
              </w:tabs>
              <w:suppressAutoHyphens/>
              <w:jc w:val="right"/>
              <w:rPr>
                <w:highlight w:val="yellow"/>
              </w:rPr>
            </w:pPr>
            <w:r w:rsidRPr="008302F8">
              <w:rPr>
                <w:highlight w:val="yellow"/>
              </w:rPr>
              <w:t>3</w:t>
            </w:r>
          </w:p>
        </w:tc>
      </w:tr>
      <w:tr w:rsidR="00C730BC" w14:paraId="161F47D1" w14:textId="77777777" w:rsidTr="008302F8">
        <w:tc>
          <w:tcPr>
            <w:tcW w:w="653" w:type="dxa"/>
          </w:tcPr>
          <w:p w14:paraId="5392B90A" w14:textId="593B530A" w:rsidR="00C730BC" w:rsidRPr="00950F3E" w:rsidRDefault="00C730BC" w:rsidP="00C730BC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692" w:type="dxa"/>
          </w:tcPr>
          <w:p w14:paraId="3ED1845B" w14:textId="5C7FCFEF" w:rsidR="00C730BC" w:rsidRPr="00950F3E" w:rsidRDefault="00C730BC" w:rsidP="00C730BC">
            <w:pPr>
              <w:tabs>
                <w:tab w:val="center" w:pos="5400"/>
              </w:tabs>
              <w:suppressAutoHyphens/>
              <w:jc w:val="both"/>
            </w:pPr>
            <w:r>
              <w:t>285</w:t>
            </w:r>
          </w:p>
        </w:tc>
        <w:tc>
          <w:tcPr>
            <w:tcW w:w="2659" w:type="dxa"/>
          </w:tcPr>
          <w:p w14:paraId="06CF7B17" w14:textId="2430BDEE" w:rsidR="00C730BC" w:rsidRPr="00950F3E" w:rsidRDefault="00C730BC" w:rsidP="00C730BC">
            <w:pPr>
              <w:tabs>
                <w:tab w:val="center" w:pos="5400"/>
              </w:tabs>
              <w:suppressAutoHyphens/>
              <w:jc w:val="both"/>
            </w:pPr>
            <w:r w:rsidRPr="00950F3E">
              <w:t>Networking I</w:t>
            </w:r>
          </w:p>
        </w:tc>
        <w:tc>
          <w:tcPr>
            <w:tcW w:w="586" w:type="dxa"/>
          </w:tcPr>
          <w:p w14:paraId="60B1E7A3" w14:textId="1412E334" w:rsidR="00C730BC" w:rsidRPr="00950F3E" w:rsidRDefault="00C730BC" w:rsidP="00C730BC">
            <w:pPr>
              <w:tabs>
                <w:tab w:val="center" w:pos="5400"/>
              </w:tabs>
              <w:suppressAutoHyphens/>
              <w:jc w:val="right"/>
            </w:pPr>
            <w:r w:rsidRPr="00950F3E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4104098" w14:textId="77777777" w:rsidR="00C730BC" w:rsidRPr="004E0FBF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E8ABBAC" w14:textId="56EFBB10" w:rsidR="00C730BC" w:rsidRPr="00950F3E" w:rsidRDefault="00C730BC" w:rsidP="00C730BC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720" w:type="dxa"/>
          </w:tcPr>
          <w:p w14:paraId="4B4E6EA8" w14:textId="76DF9383" w:rsidR="00C730BC" w:rsidRPr="00950F3E" w:rsidRDefault="00C730BC" w:rsidP="00C730BC">
            <w:pPr>
              <w:tabs>
                <w:tab w:val="center" w:pos="5400"/>
              </w:tabs>
              <w:suppressAutoHyphens/>
              <w:jc w:val="both"/>
            </w:pPr>
            <w:r>
              <w:t>285</w:t>
            </w:r>
          </w:p>
        </w:tc>
        <w:tc>
          <w:tcPr>
            <w:tcW w:w="2790" w:type="dxa"/>
          </w:tcPr>
          <w:p w14:paraId="1AF7ED36" w14:textId="5BE114D3" w:rsidR="00C730BC" w:rsidRPr="00950F3E" w:rsidRDefault="00C730BC" w:rsidP="00C730BC">
            <w:pPr>
              <w:tabs>
                <w:tab w:val="center" w:pos="5400"/>
              </w:tabs>
              <w:suppressAutoHyphens/>
              <w:jc w:val="both"/>
            </w:pPr>
            <w:r w:rsidRPr="00950F3E">
              <w:t>Networking I</w:t>
            </w:r>
          </w:p>
        </w:tc>
        <w:tc>
          <w:tcPr>
            <w:tcW w:w="630" w:type="dxa"/>
          </w:tcPr>
          <w:p w14:paraId="345403B7" w14:textId="52629F1D" w:rsidR="00C730BC" w:rsidRPr="00950F3E" w:rsidRDefault="00C730BC" w:rsidP="00C730BC">
            <w:pPr>
              <w:tabs>
                <w:tab w:val="center" w:pos="5400"/>
              </w:tabs>
              <w:suppressAutoHyphens/>
              <w:jc w:val="right"/>
            </w:pPr>
            <w:r w:rsidRPr="00950F3E">
              <w:t>3</w:t>
            </w:r>
          </w:p>
        </w:tc>
      </w:tr>
      <w:tr w:rsidR="00C730BC" w14:paraId="4795BCB3" w14:textId="77777777" w:rsidTr="008302F8">
        <w:tc>
          <w:tcPr>
            <w:tcW w:w="653" w:type="dxa"/>
          </w:tcPr>
          <w:p w14:paraId="4912E994" w14:textId="117D3CDA" w:rsidR="00C730BC" w:rsidRPr="00950F3E" w:rsidRDefault="00C730BC" w:rsidP="00C730BC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692" w:type="dxa"/>
          </w:tcPr>
          <w:p w14:paraId="7597A5A2" w14:textId="2DE1FB61" w:rsidR="00C730BC" w:rsidRPr="00950F3E" w:rsidRDefault="00C730BC" w:rsidP="00C730BC">
            <w:pPr>
              <w:tabs>
                <w:tab w:val="center" w:pos="5400"/>
              </w:tabs>
              <w:suppressAutoHyphens/>
              <w:jc w:val="both"/>
            </w:pPr>
            <w:r w:rsidRPr="00950F3E">
              <w:t>385</w:t>
            </w:r>
          </w:p>
        </w:tc>
        <w:tc>
          <w:tcPr>
            <w:tcW w:w="2659" w:type="dxa"/>
          </w:tcPr>
          <w:p w14:paraId="55BA3402" w14:textId="231F0138" w:rsidR="00C730BC" w:rsidRPr="00950F3E" w:rsidRDefault="00C730BC" w:rsidP="00C730BC">
            <w:pPr>
              <w:tabs>
                <w:tab w:val="center" w:pos="5400"/>
              </w:tabs>
              <w:suppressAutoHyphens/>
              <w:jc w:val="both"/>
            </w:pPr>
            <w:r w:rsidRPr="00950F3E">
              <w:t>Networking II</w:t>
            </w:r>
          </w:p>
        </w:tc>
        <w:tc>
          <w:tcPr>
            <w:tcW w:w="586" w:type="dxa"/>
          </w:tcPr>
          <w:p w14:paraId="636A09D1" w14:textId="4DD7F9F9" w:rsidR="00C730BC" w:rsidRPr="00950F3E" w:rsidRDefault="00C730BC" w:rsidP="00C730BC">
            <w:pPr>
              <w:tabs>
                <w:tab w:val="center" w:pos="5400"/>
              </w:tabs>
              <w:suppressAutoHyphens/>
              <w:jc w:val="right"/>
            </w:pPr>
            <w:r w:rsidRPr="00950F3E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6076FA3" w14:textId="77777777" w:rsidR="00C730BC" w:rsidRPr="004E0FBF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652C2D1" w14:textId="1E5BACC1" w:rsidR="00C730BC" w:rsidRPr="00950F3E" w:rsidRDefault="00C730BC" w:rsidP="00C730BC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720" w:type="dxa"/>
          </w:tcPr>
          <w:p w14:paraId="0008967C" w14:textId="02C05444" w:rsidR="00C730BC" w:rsidRPr="00950F3E" w:rsidRDefault="00C730BC" w:rsidP="00C730BC">
            <w:pPr>
              <w:tabs>
                <w:tab w:val="center" w:pos="5400"/>
              </w:tabs>
              <w:suppressAutoHyphens/>
              <w:jc w:val="both"/>
            </w:pPr>
            <w:r w:rsidRPr="00950F3E">
              <w:t>385</w:t>
            </w:r>
          </w:p>
        </w:tc>
        <w:tc>
          <w:tcPr>
            <w:tcW w:w="2790" w:type="dxa"/>
          </w:tcPr>
          <w:p w14:paraId="6481BC41" w14:textId="2D816485" w:rsidR="00C730BC" w:rsidRPr="00950F3E" w:rsidRDefault="00C730BC" w:rsidP="00C730BC">
            <w:pPr>
              <w:tabs>
                <w:tab w:val="center" w:pos="5400"/>
              </w:tabs>
              <w:suppressAutoHyphens/>
              <w:jc w:val="both"/>
            </w:pPr>
            <w:r w:rsidRPr="00950F3E">
              <w:t>Networking II</w:t>
            </w:r>
          </w:p>
        </w:tc>
        <w:tc>
          <w:tcPr>
            <w:tcW w:w="630" w:type="dxa"/>
          </w:tcPr>
          <w:p w14:paraId="60200612" w14:textId="31AF555A" w:rsidR="00C730BC" w:rsidRPr="00950F3E" w:rsidRDefault="00C730BC" w:rsidP="00C730BC">
            <w:pPr>
              <w:tabs>
                <w:tab w:val="center" w:pos="5400"/>
              </w:tabs>
              <w:suppressAutoHyphens/>
              <w:jc w:val="right"/>
            </w:pPr>
            <w:r w:rsidRPr="00950F3E">
              <w:t>3</w:t>
            </w:r>
          </w:p>
        </w:tc>
      </w:tr>
      <w:tr w:rsidR="008302F8" w14:paraId="628C95CB" w14:textId="77777777" w:rsidTr="008302F8">
        <w:tc>
          <w:tcPr>
            <w:tcW w:w="653" w:type="dxa"/>
          </w:tcPr>
          <w:p w14:paraId="4244DD93" w14:textId="2B98E6EE" w:rsidR="008302F8" w:rsidRPr="008302F8" w:rsidRDefault="008302F8" w:rsidP="00C730BC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8302F8">
              <w:rPr>
                <w:strike/>
              </w:rPr>
              <w:t>CIS</w:t>
            </w:r>
          </w:p>
        </w:tc>
        <w:tc>
          <w:tcPr>
            <w:tcW w:w="692" w:type="dxa"/>
          </w:tcPr>
          <w:p w14:paraId="66F538ED" w14:textId="0CD8F8B2" w:rsidR="008302F8" w:rsidRPr="008302F8" w:rsidRDefault="008302F8" w:rsidP="00C730BC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8302F8">
              <w:rPr>
                <w:strike/>
              </w:rPr>
              <w:t>350</w:t>
            </w:r>
          </w:p>
        </w:tc>
        <w:tc>
          <w:tcPr>
            <w:tcW w:w="2659" w:type="dxa"/>
          </w:tcPr>
          <w:p w14:paraId="6895C4D8" w14:textId="54AE4F1C" w:rsidR="008302F8" w:rsidRPr="008302F8" w:rsidRDefault="008302F8" w:rsidP="00C730BC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8302F8">
              <w:rPr>
                <w:strike/>
              </w:rPr>
              <w:t>Computer HW, Data Com, Net</w:t>
            </w:r>
          </w:p>
        </w:tc>
        <w:tc>
          <w:tcPr>
            <w:tcW w:w="586" w:type="dxa"/>
          </w:tcPr>
          <w:p w14:paraId="54AD901F" w14:textId="3E1DCB86" w:rsidR="008302F8" w:rsidRPr="008302F8" w:rsidRDefault="008302F8" w:rsidP="00C730BC">
            <w:pPr>
              <w:tabs>
                <w:tab w:val="center" w:pos="5400"/>
              </w:tabs>
              <w:suppressAutoHyphens/>
              <w:jc w:val="right"/>
              <w:rPr>
                <w:strike/>
              </w:rPr>
            </w:pPr>
            <w:r w:rsidRPr="008302F8">
              <w:rPr>
                <w:strike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17EE68E" w14:textId="77777777" w:rsidR="008302F8" w:rsidRPr="004E0FBF" w:rsidRDefault="008302F8" w:rsidP="00C730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C5FA1A4" w14:textId="77777777" w:rsidR="008302F8" w:rsidRDefault="008302F8" w:rsidP="00C730B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20" w:type="dxa"/>
          </w:tcPr>
          <w:p w14:paraId="1BC8D211" w14:textId="77777777" w:rsidR="008302F8" w:rsidRPr="00950F3E" w:rsidRDefault="008302F8" w:rsidP="00C730B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790" w:type="dxa"/>
          </w:tcPr>
          <w:p w14:paraId="022FA694" w14:textId="77777777" w:rsidR="008302F8" w:rsidRPr="00950F3E" w:rsidRDefault="008302F8" w:rsidP="00C730B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30" w:type="dxa"/>
          </w:tcPr>
          <w:p w14:paraId="79162B6B" w14:textId="77777777" w:rsidR="008302F8" w:rsidRPr="00950F3E" w:rsidRDefault="008302F8" w:rsidP="00C730BC">
            <w:pPr>
              <w:tabs>
                <w:tab w:val="center" w:pos="5400"/>
              </w:tabs>
              <w:suppressAutoHyphens/>
              <w:jc w:val="right"/>
            </w:pPr>
          </w:p>
        </w:tc>
      </w:tr>
      <w:tr w:rsidR="00C730BC" w:rsidRPr="00805DA5" w14:paraId="09D4D65C" w14:textId="77777777" w:rsidTr="008302F8">
        <w:tc>
          <w:tcPr>
            <w:tcW w:w="653" w:type="dxa"/>
            <w:tcBorders>
              <w:bottom w:val="single" w:sz="4" w:space="0" w:color="auto"/>
            </w:tcBorders>
          </w:tcPr>
          <w:p w14:paraId="25B807B7" w14:textId="77777777" w:rsidR="00C730BC" w:rsidRPr="00805DA5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200CB034" w14:textId="77777777" w:rsidR="00C730BC" w:rsidRPr="00805DA5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21D081A0" w14:textId="77777777" w:rsidR="00C730BC" w:rsidRPr="00805DA5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57099C95" w14:textId="77777777" w:rsidR="00C730BC" w:rsidRPr="00805DA5" w:rsidRDefault="00C730BC" w:rsidP="00C730B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6C8E895" w14:textId="77777777" w:rsidR="00C730BC" w:rsidRPr="00805DA5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14:paraId="048F578D" w14:textId="77777777" w:rsidR="00C730BC" w:rsidRPr="00805DA5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1E7147" w14:textId="77777777" w:rsidR="00C730BC" w:rsidRPr="00805DA5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CEC54FC" w14:textId="77777777" w:rsidR="00C730BC" w:rsidRPr="00805DA5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185171F" w14:textId="77777777" w:rsidR="00C730BC" w:rsidRPr="00805DA5" w:rsidRDefault="00C730BC" w:rsidP="00C730B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C730BC" w14:paraId="1045ED11" w14:textId="77777777" w:rsidTr="00830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45302F95" w14:textId="77777777" w:rsidR="00C730BC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4EC1" w14:textId="31AD546B" w:rsidR="00C730BC" w:rsidRDefault="008302F8" w:rsidP="00C730B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284023F9" w14:textId="77777777" w:rsidR="00C730BC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145" w:type="dxa"/>
            <w:gridSpan w:val="3"/>
            <w:tcBorders>
              <w:right w:val="single" w:sz="4" w:space="0" w:color="auto"/>
            </w:tcBorders>
          </w:tcPr>
          <w:p w14:paraId="3FB0C37A" w14:textId="77777777" w:rsidR="00C730BC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E5C0" w14:textId="1C8B6FA2" w:rsidR="00C730BC" w:rsidRDefault="008302F8" w:rsidP="00C730B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</w:t>
            </w:r>
          </w:p>
        </w:tc>
      </w:tr>
      <w:tr w:rsidR="00C730BC" w14:paraId="180BFE7C" w14:textId="77777777" w:rsidTr="00830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65A45175" w14:textId="77777777" w:rsidR="00C730BC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DCC1" w14:textId="703AC0AC" w:rsidR="00C730BC" w:rsidRDefault="008302F8" w:rsidP="00C730B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0682BD7F" w14:textId="77777777" w:rsidR="00C730BC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145" w:type="dxa"/>
            <w:gridSpan w:val="3"/>
            <w:tcBorders>
              <w:right w:val="single" w:sz="4" w:space="0" w:color="auto"/>
            </w:tcBorders>
          </w:tcPr>
          <w:p w14:paraId="60AC5B78" w14:textId="77777777" w:rsidR="00C730BC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FC7C" w14:textId="2FD4A603" w:rsidR="00C730BC" w:rsidRDefault="008302F8" w:rsidP="00C730B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</w:t>
            </w:r>
          </w:p>
        </w:tc>
      </w:tr>
    </w:tbl>
    <w:p w14:paraId="4CFC77BF" w14:textId="77777777" w:rsidR="00997540" w:rsidRDefault="0099754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3388696" w14:textId="1E04CEAF" w:rsidR="009A1209" w:rsidRDefault="0032416C" w:rsidP="00997540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3979D0EA" w14:textId="067191F9" w:rsidR="007200B2" w:rsidRDefault="007200B2" w:rsidP="007200B2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5A049B5C" w14:textId="207265DA" w:rsidR="00AE11D1" w:rsidRDefault="002476F2" w:rsidP="009A1209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CIS 350 is primarily designed for the needs of students in the Education program.  CSC 163 has been designed as a replacement for student pursuing technology degrees.  This change will make the certificate stackable with the AS in Network &amp; Security Administration degree </w:t>
      </w:r>
      <w:proofErr w:type="gramStart"/>
      <w:r>
        <w:rPr>
          <w:spacing w:val="-2"/>
          <w:sz w:val="24"/>
        </w:rPr>
        <w:t>and also</w:t>
      </w:r>
      <w:proofErr w:type="gramEnd"/>
      <w:r>
        <w:rPr>
          <w:spacing w:val="-2"/>
          <w:sz w:val="24"/>
        </w:rPr>
        <w:t xml:space="preserve"> the BS in Network &amp; Security Administration degree. </w:t>
      </w:r>
    </w:p>
    <w:p w14:paraId="494188F2" w14:textId="77777777" w:rsidR="009A1209" w:rsidRPr="009A1209" w:rsidRDefault="009A1209" w:rsidP="009A1209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55600A0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5600A1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32416C" w:rsidSect="001F19DB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6948C" w14:textId="77777777" w:rsidR="002476F2" w:rsidRDefault="002476F2" w:rsidP="00193C86">
      <w:r>
        <w:separator/>
      </w:r>
    </w:p>
  </w:endnote>
  <w:endnote w:type="continuationSeparator" w:id="0">
    <w:p w14:paraId="5943F8C1" w14:textId="77777777" w:rsidR="002476F2" w:rsidRDefault="002476F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600A8" w14:textId="77777777" w:rsidR="002476F2" w:rsidRDefault="002476F2" w:rsidP="00D45CE1">
    <w:pPr>
      <w:pStyle w:val="Footer"/>
      <w:jc w:val="center"/>
      <w:rPr>
        <w:i/>
      </w:rPr>
    </w:pPr>
  </w:p>
  <w:p w14:paraId="355600A9" w14:textId="77777777" w:rsidR="002476F2" w:rsidRPr="001F19DB" w:rsidRDefault="002476F2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>
      <w:rPr>
        <w:i/>
      </w:rPr>
      <w:t>Substantive</w:t>
    </w:r>
    <w:r w:rsidRPr="001F19DB">
      <w:rPr>
        <w:i/>
      </w:rPr>
      <w:t xml:space="preserve"> Program Modification Form (last revised </w:t>
    </w:r>
    <w:r>
      <w:rPr>
        <w:i/>
      </w:rPr>
      <w:t>08</w:t>
    </w:r>
    <w:r w:rsidRPr="001F19DB">
      <w:rPr>
        <w:i/>
      </w:rPr>
      <w:t>/2016)</w:t>
    </w:r>
  </w:p>
  <w:p w14:paraId="355600AA" w14:textId="77777777" w:rsidR="002476F2" w:rsidRPr="001F19DB" w:rsidRDefault="002476F2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55600AB" w14:textId="6AE36549" w:rsidR="002476F2" w:rsidRPr="001F19DB" w:rsidRDefault="002476F2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>
          <w:rPr>
            <w:bCs/>
            <w:noProof/>
          </w:rPr>
          <w:t>3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>
          <w:rPr>
            <w:bCs/>
            <w:noProof/>
          </w:rPr>
          <w:t>3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23C07" w14:textId="77777777" w:rsidR="002476F2" w:rsidRDefault="002476F2" w:rsidP="00193C86">
      <w:r>
        <w:separator/>
      </w:r>
    </w:p>
  </w:footnote>
  <w:footnote w:type="continuationSeparator" w:id="0">
    <w:p w14:paraId="010A645A" w14:textId="77777777" w:rsidR="002476F2" w:rsidRDefault="002476F2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B28E3"/>
    <w:multiLevelType w:val="hybridMultilevel"/>
    <w:tmpl w:val="D2B29C54"/>
    <w:lvl w:ilvl="0" w:tplc="6DC0F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57F9"/>
    <w:rsid w:val="00006BCE"/>
    <w:rsid w:val="00015290"/>
    <w:rsid w:val="00022753"/>
    <w:rsid w:val="0003723F"/>
    <w:rsid w:val="00040F30"/>
    <w:rsid w:val="00074FAB"/>
    <w:rsid w:val="000756DC"/>
    <w:rsid w:val="000A3D02"/>
    <w:rsid w:val="000A4909"/>
    <w:rsid w:val="000A7558"/>
    <w:rsid w:val="000B6EC4"/>
    <w:rsid w:val="000C1E3D"/>
    <w:rsid w:val="000C7E66"/>
    <w:rsid w:val="000D7E67"/>
    <w:rsid w:val="000E2D48"/>
    <w:rsid w:val="000F34DC"/>
    <w:rsid w:val="000F4F07"/>
    <w:rsid w:val="000F58F3"/>
    <w:rsid w:val="000F7054"/>
    <w:rsid w:val="00104B13"/>
    <w:rsid w:val="00105280"/>
    <w:rsid w:val="00142F19"/>
    <w:rsid w:val="0014455F"/>
    <w:rsid w:val="00151C1D"/>
    <w:rsid w:val="00155A55"/>
    <w:rsid w:val="001666CA"/>
    <w:rsid w:val="0018503F"/>
    <w:rsid w:val="00187FB9"/>
    <w:rsid w:val="00193C86"/>
    <w:rsid w:val="00194A20"/>
    <w:rsid w:val="00194FC6"/>
    <w:rsid w:val="00195F72"/>
    <w:rsid w:val="001B0006"/>
    <w:rsid w:val="001B70FE"/>
    <w:rsid w:val="001C41DB"/>
    <w:rsid w:val="001D1169"/>
    <w:rsid w:val="001D6447"/>
    <w:rsid w:val="001E102A"/>
    <w:rsid w:val="001F19DB"/>
    <w:rsid w:val="001F4FF4"/>
    <w:rsid w:val="002012F1"/>
    <w:rsid w:val="0020134F"/>
    <w:rsid w:val="00216185"/>
    <w:rsid w:val="00217036"/>
    <w:rsid w:val="00231663"/>
    <w:rsid w:val="002476F2"/>
    <w:rsid w:val="00247E66"/>
    <w:rsid w:val="00260CDE"/>
    <w:rsid w:val="00265C64"/>
    <w:rsid w:val="00271C20"/>
    <w:rsid w:val="00285247"/>
    <w:rsid w:val="0028627C"/>
    <w:rsid w:val="002C6235"/>
    <w:rsid w:val="002D1419"/>
    <w:rsid w:val="002D4652"/>
    <w:rsid w:val="002D756A"/>
    <w:rsid w:val="002E1B7D"/>
    <w:rsid w:val="002E1EDF"/>
    <w:rsid w:val="002E67ED"/>
    <w:rsid w:val="00300D75"/>
    <w:rsid w:val="00311BB3"/>
    <w:rsid w:val="0032349F"/>
    <w:rsid w:val="0032416C"/>
    <w:rsid w:val="00337997"/>
    <w:rsid w:val="00345F4A"/>
    <w:rsid w:val="00364B43"/>
    <w:rsid w:val="00367C21"/>
    <w:rsid w:val="0037406F"/>
    <w:rsid w:val="00377961"/>
    <w:rsid w:val="0038136C"/>
    <w:rsid w:val="00384C6A"/>
    <w:rsid w:val="0038763F"/>
    <w:rsid w:val="003964D0"/>
    <w:rsid w:val="003B1075"/>
    <w:rsid w:val="003B56D3"/>
    <w:rsid w:val="003C6180"/>
    <w:rsid w:val="003E1595"/>
    <w:rsid w:val="003E69F8"/>
    <w:rsid w:val="004067C3"/>
    <w:rsid w:val="00414146"/>
    <w:rsid w:val="00434733"/>
    <w:rsid w:val="00437B32"/>
    <w:rsid w:val="004408F2"/>
    <w:rsid w:val="004505BC"/>
    <w:rsid w:val="004735F7"/>
    <w:rsid w:val="004753E6"/>
    <w:rsid w:val="00476AEC"/>
    <w:rsid w:val="00477B02"/>
    <w:rsid w:val="00482868"/>
    <w:rsid w:val="0048543A"/>
    <w:rsid w:val="00490FF0"/>
    <w:rsid w:val="004916C0"/>
    <w:rsid w:val="004A4CF5"/>
    <w:rsid w:val="004B430E"/>
    <w:rsid w:val="004B7303"/>
    <w:rsid w:val="004C4A61"/>
    <w:rsid w:val="004D522C"/>
    <w:rsid w:val="004D5B9D"/>
    <w:rsid w:val="004E2E84"/>
    <w:rsid w:val="004F26FC"/>
    <w:rsid w:val="004F72E5"/>
    <w:rsid w:val="00500698"/>
    <w:rsid w:val="005128AF"/>
    <w:rsid w:val="00517491"/>
    <w:rsid w:val="00527759"/>
    <w:rsid w:val="005379CF"/>
    <w:rsid w:val="0054080A"/>
    <w:rsid w:val="005441CE"/>
    <w:rsid w:val="00555023"/>
    <w:rsid w:val="00556422"/>
    <w:rsid w:val="005646F3"/>
    <w:rsid w:val="0057533A"/>
    <w:rsid w:val="00576F43"/>
    <w:rsid w:val="005830FF"/>
    <w:rsid w:val="005835B3"/>
    <w:rsid w:val="00585CAF"/>
    <w:rsid w:val="005B675F"/>
    <w:rsid w:val="005D0BCC"/>
    <w:rsid w:val="005D3A16"/>
    <w:rsid w:val="005E0841"/>
    <w:rsid w:val="005E37FC"/>
    <w:rsid w:val="005F056A"/>
    <w:rsid w:val="005F0B88"/>
    <w:rsid w:val="00600D89"/>
    <w:rsid w:val="006356E2"/>
    <w:rsid w:val="006362B3"/>
    <w:rsid w:val="00642D95"/>
    <w:rsid w:val="006557D4"/>
    <w:rsid w:val="00656014"/>
    <w:rsid w:val="00663027"/>
    <w:rsid w:val="00665291"/>
    <w:rsid w:val="0066574B"/>
    <w:rsid w:val="0066628B"/>
    <w:rsid w:val="00671ED7"/>
    <w:rsid w:val="006773DD"/>
    <w:rsid w:val="00680548"/>
    <w:rsid w:val="00681937"/>
    <w:rsid w:val="00690332"/>
    <w:rsid w:val="00692193"/>
    <w:rsid w:val="006A0361"/>
    <w:rsid w:val="006A0B7C"/>
    <w:rsid w:val="006B2979"/>
    <w:rsid w:val="006C781D"/>
    <w:rsid w:val="006D4E72"/>
    <w:rsid w:val="006D69E7"/>
    <w:rsid w:val="006D708F"/>
    <w:rsid w:val="006E0C1B"/>
    <w:rsid w:val="006F620B"/>
    <w:rsid w:val="006F624A"/>
    <w:rsid w:val="006F76CB"/>
    <w:rsid w:val="00700DE1"/>
    <w:rsid w:val="00701575"/>
    <w:rsid w:val="007200B2"/>
    <w:rsid w:val="00720CAB"/>
    <w:rsid w:val="0072651A"/>
    <w:rsid w:val="00727DC0"/>
    <w:rsid w:val="00730886"/>
    <w:rsid w:val="007422CA"/>
    <w:rsid w:val="00780450"/>
    <w:rsid w:val="007864AF"/>
    <w:rsid w:val="0079044B"/>
    <w:rsid w:val="00790E4D"/>
    <w:rsid w:val="00794D1A"/>
    <w:rsid w:val="00795246"/>
    <w:rsid w:val="007A0FB1"/>
    <w:rsid w:val="007A152B"/>
    <w:rsid w:val="007A4C65"/>
    <w:rsid w:val="007B6081"/>
    <w:rsid w:val="007C12A4"/>
    <w:rsid w:val="007C4F0B"/>
    <w:rsid w:val="007C7DC8"/>
    <w:rsid w:val="007E6E7D"/>
    <w:rsid w:val="007E6F0F"/>
    <w:rsid w:val="007F147B"/>
    <w:rsid w:val="007F187E"/>
    <w:rsid w:val="007F26F2"/>
    <w:rsid w:val="007F630F"/>
    <w:rsid w:val="00802589"/>
    <w:rsid w:val="0080429E"/>
    <w:rsid w:val="008074EE"/>
    <w:rsid w:val="00814EB4"/>
    <w:rsid w:val="008302F8"/>
    <w:rsid w:val="00842B1F"/>
    <w:rsid w:val="00844F8D"/>
    <w:rsid w:val="0084510C"/>
    <w:rsid w:val="008468F0"/>
    <w:rsid w:val="00847F82"/>
    <w:rsid w:val="008520C2"/>
    <w:rsid w:val="00854C5D"/>
    <w:rsid w:val="008561FB"/>
    <w:rsid w:val="00870DED"/>
    <w:rsid w:val="00872312"/>
    <w:rsid w:val="00873F63"/>
    <w:rsid w:val="00874B3A"/>
    <w:rsid w:val="00874DBC"/>
    <w:rsid w:val="00876A06"/>
    <w:rsid w:val="00886CE4"/>
    <w:rsid w:val="008900E1"/>
    <w:rsid w:val="00891820"/>
    <w:rsid w:val="00896C11"/>
    <w:rsid w:val="008A2109"/>
    <w:rsid w:val="008A337A"/>
    <w:rsid w:val="008C046D"/>
    <w:rsid w:val="008D5DEE"/>
    <w:rsid w:val="008E00F9"/>
    <w:rsid w:val="008E154D"/>
    <w:rsid w:val="008E2E7B"/>
    <w:rsid w:val="008F005B"/>
    <w:rsid w:val="008F4AE0"/>
    <w:rsid w:val="008F724C"/>
    <w:rsid w:val="0090012F"/>
    <w:rsid w:val="0090775C"/>
    <w:rsid w:val="0090787E"/>
    <w:rsid w:val="009102CF"/>
    <w:rsid w:val="009333FA"/>
    <w:rsid w:val="00960589"/>
    <w:rsid w:val="00964D4D"/>
    <w:rsid w:val="0097259D"/>
    <w:rsid w:val="00982E18"/>
    <w:rsid w:val="00985D29"/>
    <w:rsid w:val="00997540"/>
    <w:rsid w:val="009A016B"/>
    <w:rsid w:val="009A1209"/>
    <w:rsid w:val="009A6E51"/>
    <w:rsid w:val="009B1A9C"/>
    <w:rsid w:val="009B7F05"/>
    <w:rsid w:val="009C3CA8"/>
    <w:rsid w:val="009D05E2"/>
    <w:rsid w:val="009E1748"/>
    <w:rsid w:val="009F4AF0"/>
    <w:rsid w:val="00A0679A"/>
    <w:rsid w:val="00A071F4"/>
    <w:rsid w:val="00A1689A"/>
    <w:rsid w:val="00A3328E"/>
    <w:rsid w:val="00A34D50"/>
    <w:rsid w:val="00A3769E"/>
    <w:rsid w:val="00A4711D"/>
    <w:rsid w:val="00A54D47"/>
    <w:rsid w:val="00A63AF2"/>
    <w:rsid w:val="00A7627D"/>
    <w:rsid w:val="00A76F03"/>
    <w:rsid w:val="00A80C06"/>
    <w:rsid w:val="00A82F3B"/>
    <w:rsid w:val="00A839E0"/>
    <w:rsid w:val="00A83B0B"/>
    <w:rsid w:val="00A945EE"/>
    <w:rsid w:val="00AA56F2"/>
    <w:rsid w:val="00AB29D7"/>
    <w:rsid w:val="00AB7BB3"/>
    <w:rsid w:val="00AC30B9"/>
    <w:rsid w:val="00AD5F2C"/>
    <w:rsid w:val="00AD73FE"/>
    <w:rsid w:val="00AE11AB"/>
    <w:rsid w:val="00AE11D1"/>
    <w:rsid w:val="00AE742F"/>
    <w:rsid w:val="00AF1572"/>
    <w:rsid w:val="00AF69A7"/>
    <w:rsid w:val="00B23C60"/>
    <w:rsid w:val="00B27661"/>
    <w:rsid w:val="00B27906"/>
    <w:rsid w:val="00B3428B"/>
    <w:rsid w:val="00B5594A"/>
    <w:rsid w:val="00B607D6"/>
    <w:rsid w:val="00B671C0"/>
    <w:rsid w:val="00B71EF3"/>
    <w:rsid w:val="00B86622"/>
    <w:rsid w:val="00B90D5E"/>
    <w:rsid w:val="00B943F4"/>
    <w:rsid w:val="00B94ED9"/>
    <w:rsid w:val="00B96457"/>
    <w:rsid w:val="00B9714A"/>
    <w:rsid w:val="00BA10E7"/>
    <w:rsid w:val="00BA41F9"/>
    <w:rsid w:val="00BB0F8B"/>
    <w:rsid w:val="00BC472E"/>
    <w:rsid w:val="00BC622C"/>
    <w:rsid w:val="00BC67CA"/>
    <w:rsid w:val="00BD0EF0"/>
    <w:rsid w:val="00BD3C3B"/>
    <w:rsid w:val="00BD4589"/>
    <w:rsid w:val="00BD4ADD"/>
    <w:rsid w:val="00BF1B19"/>
    <w:rsid w:val="00BF2611"/>
    <w:rsid w:val="00C12FFD"/>
    <w:rsid w:val="00C342BB"/>
    <w:rsid w:val="00C43DBC"/>
    <w:rsid w:val="00C730BC"/>
    <w:rsid w:val="00C81966"/>
    <w:rsid w:val="00C8239B"/>
    <w:rsid w:val="00C961FD"/>
    <w:rsid w:val="00CA561A"/>
    <w:rsid w:val="00CB57A3"/>
    <w:rsid w:val="00CC7A83"/>
    <w:rsid w:val="00CD5571"/>
    <w:rsid w:val="00CE44AE"/>
    <w:rsid w:val="00CE621D"/>
    <w:rsid w:val="00CF10B4"/>
    <w:rsid w:val="00CF5444"/>
    <w:rsid w:val="00D03927"/>
    <w:rsid w:val="00D16261"/>
    <w:rsid w:val="00D2284E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A21D2"/>
    <w:rsid w:val="00DB345C"/>
    <w:rsid w:val="00DB6DE7"/>
    <w:rsid w:val="00DC05BB"/>
    <w:rsid w:val="00E00D8E"/>
    <w:rsid w:val="00E462B5"/>
    <w:rsid w:val="00E50CA2"/>
    <w:rsid w:val="00E51918"/>
    <w:rsid w:val="00E56D75"/>
    <w:rsid w:val="00E57A43"/>
    <w:rsid w:val="00E77E6E"/>
    <w:rsid w:val="00E80AE8"/>
    <w:rsid w:val="00E811AB"/>
    <w:rsid w:val="00E93E9F"/>
    <w:rsid w:val="00E96AAF"/>
    <w:rsid w:val="00EA044B"/>
    <w:rsid w:val="00EA66E9"/>
    <w:rsid w:val="00EB5DD5"/>
    <w:rsid w:val="00ED5455"/>
    <w:rsid w:val="00EF6E4E"/>
    <w:rsid w:val="00F01C5B"/>
    <w:rsid w:val="00F31754"/>
    <w:rsid w:val="00F37BFE"/>
    <w:rsid w:val="00F421DA"/>
    <w:rsid w:val="00F94FEC"/>
    <w:rsid w:val="00FA6656"/>
    <w:rsid w:val="00FB425F"/>
    <w:rsid w:val="00FB6AE0"/>
    <w:rsid w:val="00FC1F7D"/>
    <w:rsid w:val="00FC41D3"/>
    <w:rsid w:val="00FC5F66"/>
    <w:rsid w:val="00FC7BD6"/>
    <w:rsid w:val="00FD068B"/>
    <w:rsid w:val="00FD24DF"/>
    <w:rsid w:val="00FD26EF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555FFB1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29C29DAC594BC692AF25F7CE441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8363-FCCB-49EE-B3C9-78BD3A116991}"/>
      </w:docPartPr>
      <w:docPartBody>
        <w:p w:rsidR="002B63E7" w:rsidRDefault="00CE6FE2" w:rsidP="00CE6FE2">
          <w:pPr>
            <w:pStyle w:val="2A29C29DAC594BC692AF25F7CE441F3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097FFC1D8B69435BB0B1DC3D56F6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7639-8A9B-4564-ADA1-BEEAC8AADECE}"/>
      </w:docPartPr>
      <w:docPartBody>
        <w:p w:rsidR="002B63E7" w:rsidRDefault="00CE6FE2" w:rsidP="00CE6FE2">
          <w:pPr>
            <w:pStyle w:val="097FFC1D8B69435BB0B1DC3D56F64675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20545B6F5C9C40D9886335D2625B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CD55-8362-47C0-AD2D-FBCFF6051B2A}"/>
      </w:docPartPr>
      <w:docPartBody>
        <w:p w:rsidR="002B63E7" w:rsidRDefault="00CE6FE2" w:rsidP="00CE6FE2">
          <w:pPr>
            <w:pStyle w:val="20545B6F5C9C40D9886335D2625BD726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173895"/>
    <w:rsid w:val="00226E39"/>
    <w:rsid w:val="00293A66"/>
    <w:rsid w:val="002B63E7"/>
    <w:rsid w:val="002D14C5"/>
    <w:rsid w:val="002F011B"/>
    <w:rsid w:val="00416D4A"/>
    <w:rsid w:val="004B12CC"/>
    <w:rsid w:val="00536A9C"/>
    <w:rsid w:val="0054419D"/>
    <w:rsid w:val="00574788"/>
    <w:rsid w:val="00592A74"/>
    <w:rsid w:val="005B5C14"/>
    <w:rsid w:val="005F2CF8"/>
    <w:rsid w:val="00740616"/>
    <w:rsid w:val="00753022"/>
    <w:rsid w:val="009B5990"/>
    <w:rsid w:val="009F0811"/>
    <w:rsid w:val="009F21C8"/>
    <w:rsid w:val="00A31A74"/>
    <w:rsid w:val="00AA7BD6"/>
    <w:rsid w:val="00AB2B9E"/>
    <w:rsid w:val="00AB6F90"/>
    <w:rsid w:val="00BE7592"/>
    <w:rsid w:val="00C43D6E"/>
    <w:rsid w:val="00CE6FE2"/>
    <w:rsid w:val="00EA1CAC"/>
    <w:rsid w:val="00EB2A28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FE2"/>
    <w:rPr>
      <w:color w:val="808080"/>
    </w:rPr>
  </w:style>
  <w:style w:type="paragraph" w:customStyle="1" w:styleId="2A29C29DAC594BC692AF25F7CE441F31">
    <w:name w:val="2A29C29DAC594BC692AF25F7CE441F31"/>
    <w:rsid w:val="00CE6FE2"/>
  </w:style>
  <w:style w:type="paragraph" w:customStyle="1" w:styleId="097FFC1D8B69435BB0B1DC3D56F64675">
    <w:name w:val="097FFC1D8B69435BB0B1DC3D56F64675"/>
    <w:rsid w:val="00CE6FE2"/>
  </w:style>
  <w:style w:type="paragraph" w:customStyle="1" w:styleId="20545B6F5C9C40D9886335D2625BD726">
    <w:name w:val="20545B6F5C9C40D9886335D2625BD726"/>
    <w:rsid w:val="00CE6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425F3-C2A6-4AE9-A75B-2E66883C29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17BD8C-50B0-4340-99CA-44C322F2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2015-07-14T13:44:00Z</cp:lastPrinted>
  <dcterms:created xsi:type="dcterms:W3CDTF">2021-02-24T15:41:00Z</dcterms:created>
  <dcterms:modified xsi:type="dcterms:W3CDTF">2021-02-24T15:41:00Z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