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5D1834F1" w14:textId="77777777" w:rsidTr="008C1371">
        <w:trPr>
          <w:trHeight w:val="80"/>
        </w:trPr>
        <w:tc>
          <w:tcPr>
            <w:tcW w:w="1885" w:type="dxa"/>
            <w:shd w:val="clear" w:color="auto" w:fill="000000" w:themeFill="text1"/>
            <w:vAlign w:val="center"/>
          </w:tcPr>
          <w:p w14:paraId="11C01A3E"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1BB64D7" w14:textId="77777777" w:rsidR="004D3083" w:rsidRPr="004D3083" w:rsidRDefault="004D3083" w:rsidP="00DE12ED">
            <w:pPr>
              <w:jc w:val="center"/>
              <w:rPr>
                <w:b/>
                <w:sz w:val="10"/>
                <w:szCs w:val="10"/>
              </w:rPr>
            </w:pPr>
          </w:p>
        </w:tc>
      </w:tr>
      <w:tr w:rsidR="001E60AF" w:rsidRPr="00CB4BA4" w14:paraId="6A9DB3F2" w14:textId="77777777" w:rsidTr="00FE2883">
        <w:trPr>
          <w:trHeight w:val="890"/>
        </w:trPr>
        <w:tc>
          <w:tcPr>
            <w:tcW w:w="1885" w:type="dxa"/>
            <w:vMerge w:val="restart"/>
            <w:vAlign w:val="center"/>
          </w:tcPr>
          <w:p w14:paraId="04B3DB2B" w14:textId="77777777" w:rsidR="001E60AF" w:rsidRPr="00CB4BA4" w:rsidRDefault="001E60AF" w:rsidP="001E60AF">
            <w:pPr>
              <w:jc w:val="center"/>
            </w:pPr>
            <w:r w:rsidRPr="00CB4BA4">
              <w:rPr>
                <w:noProof/>
              </w:rPr>
              <w:drawing>
                <wp:inline distT="0" distB="0" distL="0" distR="0" wp14:anchorId="6702F6DD" wp14:editId="77C56DB9">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02EBBD64" w14:textId="77777777" w:rsidR="001E60AF" w:rsidRDefault="001E60AF" w:rsidP="00DE12ED">
            <w:pPr>
              <w:jc w:val="center"/>
              <w:rPr>
                <w:b/>
                <w:sz w:val="28"/>
                <w:szCs w:val="28"/>
              </w:rPr>
            </w:pPr>
            <w:r>
              <w:rPr>
                <w:b/>
                <w:sz w:val="28"/>
                <w:szCs w:val="28"/>
              </w:rPr>
              <w:t>SOUTH DAKOTA BOARD OF REGENTS</w:t>
            </w:r>
          </w:p>
          <w:p w14:paraId="28CD64B8"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3BCB70FB" w14:textId="77777777" w:rsidTr="00FE2883">
        <w:trPr>
          <w:trHeight w:val="710"/>
        </w:trPr>
        <w:tc>
          <w:tcPr>
            <w:tcW w:w="1885" w:type="dxa"/>
            <w:vMerge/>
            <w:vAlign w:val="center"/>
          </w:tcPr>
          <w:p w14:paraId="3F0D383C" w14:textId="77777777" w:rsidR="001E60AF" w:rsidRPr="00CB4BA4" w:rsidRDefault="001E60AF" w:rsidP="00AA0883">
            <w:pPr>
              <w:jc w:val="center"/>
              <w:rPr>
                <w:noProof/>
              </w:rPr>
            </w:pPr>
          </w:p>
        </w:tc>
        <w:tc>
          <w:tcPr>
            <w:tcW w:w="7583" w:type="dxa"/>
            <w:vAlign w:val="center"/>
          </w:tcPr>
          <w:p w14:paraId="79333028" w14:textId="77777777" w:rsidR="001E60AF" w:rsidRDefault="00F134AE" w:rsidP="00DE12ED">
            <w:pPr>
              <w:jc w:val="center"/>
              <w:rPr>
                <w:b/>
                <w:sz w:val="28"/>
                <w:szCs w:val="28"/>
              </w:rPr>
            </w:pPr>
            <w:r w:rsidRPr="00F134AE">
              <w:rPr>
                <w:sz w:val="36"/>
                <w:szCs w:val="36"/>
              </w:rPr>
              <w:t>New Course Request</w:t>
            </w:r>
          </w:p>
        </w:tc>
      </w:tr>
      <w:tr w:rsidR="004D3083" w:rsidRPr="004D3083" w14:paraId="55D5153F" w14:textId="77777777" w:rsidTr="004D3083">
        <w:trPr>
          <w:trHeight w:val="80"/>
        </w:trPr>
        <w:tc>
          <w:tcPr>
            <w:tcW w:w="1885" w:type="dxa"/>
            <w:shd w:val="clear" w:color="auto" w:fill="000000" w:themeFill="text1"/>
            <w:vAlign w:val="center"/>
          </w:tcPr>
          <w:p w14:paraId="06BA302B"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FD69313" w14:textId="77777777" w:rsidR="004D3083" w:rsidRPr="004D3083" w:rsidRDefault="004D3083" w:rsidP="00DE12ED">
            <w:pPr>
              <w:jc w:val="center"/>
              <w:rPr>
                <w:sz w:val="10"/>
                <w:szCs w:val="10"/>
              </w:rPr>
            </w:pPr>
          </w:p>
        </w:tc>
      </w:tr>
    </w:tbl>
    <w:p w14:paraId="6A9CE774" w14:textId="77777777" w:rsidR="00E749AE" w:rsidRPr="00E749AE" w:rsidRDefault="00E749AE" w:rsidP="00466BD5">
      <w:pPr>
        <w:jc w:val="both"/>
        <w:rPr>
          <w:spacing w:val="-2"/>
          <w:sz w:val="10"/>
          <w:szCs w:val="10"/>
        </w:rPr>
      </w:pPr>
    </w:p>
    <w:p w14:paraId="2068379E"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592A6025"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5CB0649B"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9B74AAD" w14:textId="77777777" w:rsidR="00F134AE" w:rsidRPr="00217036" w:rsidRDefault="005B596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17B8A385"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165E289" w14:textId="77777777" w:rsidR="00F134AE" w:rsidRPr="00217036" w:rsidRDefault="005B596F" w:rsidP="00F84D99">
            <w:pPr>
              <w:tabs>
                <w:tab w:val="center" w:pos="5400"/>
              </w:tabs>
              <w:suppressAutoHyphens/>
              <w:rPr>
                <w:b/>
                <w:spacing w:val="-2"/>
                <w:sz w:val="24"/>
              </w:rPr>
            </w:pPr>
            <w:r>
              <w:rPr>
                <w:b/>
                <w:spacing w:val="-2"/>
                <w:sz w:val="24"/>
              </w:rPr>
              <w:t>College of Business and Information Systems</w:t>
            </w:r>
          </w:p>
        </w:tc>
      </w:tr>
      <w:tr w:rsidR="00F134AE" w14:paraId="3CC87698" w14:textId="77777777" w:rsidTr="00F84D99">
        <w:tc>
          <w:tcPr>
            <w:tcW w:w="2844" w:type="dxa"/>
            <w:tcBorders>
              <w:left w:val="nil"/>
              <w:bottom w:val="nil"/>
              <w:right w:val="nil"/>
            </w:tcBorders>
          </w:tcPr>
          <w:p w14:paraId="7610690B"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E9AC9E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341578C"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5E98CAA7" w14:textId="77777777" w:rsidTr="00F84D99">
        <w:tc>
          <w:tcPr>
            <w:tcW w:w="7374" w:type="dxa"/>
            <w:gridSpan w:val="3"/>
            <w:tcBorders>
              <w:top w:val="nil"/>
              <w:left w:val="nil"/>
              <w:right w:val="nil"/>
            </w:tcBorders>
            <w:vAlign w:val="bottom"/>
          </w:tcPr>
          <w:p w14:paraId="717A6BCC" w14:textId="4CEA2098" w:rsidR="00F134AE" w:rsidRDefault="00CC004F" w:rsidP="00CC004F">
            <w:pPr>
              <w:tabs>
                <w:tab w:val="center" w:pos="5400"/>
              </w:tabs>
              <w:suppressAutoHyphens/>
              <w:jc w:val="center"/>
              <w:rPr>
                <w:spacing w:val="-2"/>
                <w:sz w:val="24"/>
              </w:rPr>
            </w:pPr>
            <w:r w:rsidRPr="00113595">
              <w:rPr>
                <w:noProof/>
              </w:rPr>
              <w:drawing>
                <wp:inline distT="0" distB="0" distL="0" distR="0" wp14:anchorId="4CF1327C" wp14:editId="5C2A9750">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69" w:type="dxa"/>
            <w:tcBorders>
              <w:top w:val="nil"/>
              <w:left w:val="nil"/>
              <w:bottom w:val="nil"/>
              <w:right w:val="nil"/>
            </w:tcBorders>
          </w:tcPr>
          <w:p w14:paraId="0086755D"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11-25T00:00:00Z">
              <w:dateFormat w:val="M/d/yyyy"/>
              <w:lid w:val="en-US"/>
              <w:storeMappedDataAs w:val="dateTime"/>
              <w:calendar w:val="gregorian"/>
            </w:date>
          </w:sdtPr>
          <w:sdtEndPr/>
          <w:sdtContent>
            <w:tc>
              <w:tcPr>
                <w:tcW w:w="1717" w:type="dxa"/>
                <w:tcBorders>
                  <w:top w:val="nil"/>
                  <w:left w:val="nil"/>
                  <w:right w:val="nil"/>
                </w:tcBorders>
                <w:vAlign w:val="bottom"/>
              </w:tcPr>
              <w:p w14:paraId="415114D3" w14:textId="49EE1E29" w:rsidR="00F134AE" w:rsidRDefault="00CC004F" w:rsidP="003C2AA0">
                <w:pPr>
                  <w:tabs>
                    <w:tab w:val="center" w:pos="5400"/>
                  </w:tabs>
                  <w:suppressAutoHyphens/>
                  <w:jc w:val="center"/>
                  <w:rPr>
                    <w:spacing w:val="-2"/>
                    <w:sz w:val="24"/>
                  </w:rPr>
                </w:pPr>
                <w:r>
                  <w:rPr>
                    <w:spacing w:val="-2"/>
                    <w:sz w:val="24"/>
                  </w:rPr>
                  <w:t>11/25/2020</w:t>
                </w:r>
              </w:p>
            </w:tc>
          </w:sdtContent>
        </w:sdt>
      </w:tr>
      <w:tr w:rsidR="00F134AE" w:rsidRPr="00217036" w14:paraId="4AF7D354" w14:textId="77777777" w:rsidTr="00F84D99">
        <w:trPr>
          <w:trHeight w:val="70"/>
        </w:trPr>
        <w:tc>
          <w:tcPr>
            <w:tcW w:w="7374" w:type="dxa"/>
            <w:gridSpan w:val="3"/>
            <w:tcBorders>
              <w:left w:val="nil"/>
              <w:bottom w:val="nil"/>
              <w:right w:val="nil"/>
            </w:tcBorders>
          </w:tcPr>
          <w:p w14:paraId="26A35278"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29F8B5A"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1DB1D9A8"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0731A6E"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59C07D8" w14:textId="77777777" w:rsidTr="005435B7">
        <w:trPr>
          <w:trHeight w:val="70"/>
        </w:trPr>
        <w:tc>
          <w:tcPr>
            <w:tcW w:w="9350" w:type="dxa"/>
            <w:shd w:val="clear" w:color="auto" w:fill="000000" w:themeFill="text1"/>
          </w:tcPr>
          <w:p w14:paraId="7AC9AA6D" w14:textId="77777777" w:rsidR="004F72E5" w:rsidRPr="004D3083" w:rsidRDefault="004F72E5" w:rsidP="004F72E5">
            <w:pPr>
              <w:tabs>
                <w:tab w:val="center" w:pos="5400"/>
              </w:tabs>
              <w:suppressAutoHyphens/>
              <w:jc w:val="both"/>
              <w:rPr>
                <w:spacing w:val="-2"/>
                <w:sz w:val="10"/>
                <w:szCs w:val="10"/>
              </w:rPr>
            </w:pPr>
          </w:p>
        </w:tc>
      </w:tr>
    </w:tbl>
    <w:p w14:paraId="6DE5A0D7" w14:textId="77777777" w:rsidR="004F72E5" w:rsidRPr="004F72E5" w:rsidRDefault="004F72E5" w:rsidP="004F72E5">
      <w:pPr>
        <w:tabs>
          <w:tab w:val="center" w:pos="5400"/>
        </w:tabs>
        <w:suppressAutoHyphens/>
        <w:jc w:val="both"/>
        <w:rPr>
          <w:spacing w:val="-2"/>
          <w:sz w:val="24"/>
        </w:rPr>
      </w:pPr>
    </w:p>
    <w:p w14:paraId="1D583AD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5CD6F358"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3D42669D"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44306112" w14:textId="77777777" w:rsidTr="00C33A19">
        <w:tc>
          <w:tcPr>
            <w:tcW w:w="1710" w:type="dxa"/>
          </w:tcPr>
          <w:p w14:paraId="3767613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40A309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5F6B2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437E75C7" w14:textId="77777777" w:rsidTr="00C33A19">
        <w:tc>
          <w:tcPr>
            <w:tcW w:w="1710" w:type="dxa"/>
          </w:tcPr>
          <w:p w14:paraId="0F08D66B" w14:textId="77777777" w:rsidR="004F72E5" w:rsidRPr="004F72E5" w:rsidRDefault="005B59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784</w:t>
            </w:r>
          </w:p>
        </w:tc>
        <w:tc>
          <w:tcPr>
            <w:tcW w:w="6480" w:type="dxa"/>
          </w:tcPr>
          <w:p w14:paraId="61168968" w14:textId="49ED1986" w:rsidR="004F72E5" w:rsidRPr="004F72E5" w:rsidRDefault="005B59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w:t>
            </w:r>
            <w:r w:rsidR="00D6106E">
              <w:rPr>
                <w:spacing w:val="-2"/>
                <w:sz w:val="24"/>
              </w:rPr>
              <w:t xml:space="preserve"> Applications</w:t>
            </w:r>
          </w:p>
        </w:tc>
        <w:tc>
          <w:tcPr>
            <w:tcW w:w="1165" w:type="dxa"/>
          </w:tcPr>
          <w:p w14:paraId="38A24003" w14:textId="77777777" w:rsidR="004F72E5" w:rsidRPr="004F72E5" w:rsidRDefault="005B59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65792018"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2D11986"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D5B5320" w14:textId="77777777" w:rsidTr="00C33A19">
        <w:trPr>
          <w:cantSplit/>
        </w:trPr>
        <w:tc>
          <w:tcPr>
            <w:tcW w:w="2250" w:type="dxa"/>
          </w:tcPr>
          <w:p w14:paraId="5ACD1D98"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9F52A10"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F75E6E" w14:paraId="6F2FC5E4" w14:textId="77777777" w:rsidTr="00C33A19">
        <w:trPr>
          <w:cantSplit/>
        </w:trPr>
        <w:tc>
          <w:tcPr>
            <w:tcW w:w="9360" w:type="dxa"/>
            <w:gridSpan w:val="2"/>
            <w:tcBorders>
              <w:bottom w:val="single" w:sz="4" w:space="0" w:color="auto"/>
            </w:tcBorders>
          </w:tcPr>
          <w:p w14:paraId="72684ABE" w14:textId="77777777" w:rsidR="00F75E6E" w:rsidRPr="00F75E6E" w:rsidRDefault="00F75E6E" w:rsidP="00F75E6E">
            <w:pPr>
              <w:rPr>
                <w:bCs/>
                <w:spacing w:val="-2"/>
                <w:sz w:val="24"/>
              </w:rPr>
            </w:pPr>
            <w:r w:rsidRPr="00F75E6E">
              <w:rPr>
                <w:bCs/>
                <w:spacing w:val="-2"/>
                <w:sz w:val="24"/>
              </w:rPr>
              <w:t>This course addresses concepts, techniques, and applications of Artificial Intelligence. Students will learn what Artificial Intelligence (AI) is, explore use cases and applications of AI, understand core AI concepts and technologies such as machine learning, neural networks, and deep learning, and learn to use these technologies to solve real-world business problems. </w:t>
            </w:r>
          </w:p>
          <w:p w14:paraId="5390A5A6" w14:textId="0E081D66" w:rsidR="00122048" w:rsidRPr="00F75E6E" w:rsidRDefault="0012204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p>
        </w:tc>
      </w:tr>
    </w:tbl>
    <w:p w14:paraId="16C7ADF2"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568E8F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4BE339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36C0AE6" w14:textId="77777777" w:rsidTr="00C33A19">
        <w:tc>
          <w:tcPr>
            <w:tcW w:w="1710" w:type="dxa"/>
            <w:tcBorders>
              <w:top w:val="single" w:sz="6" w:space="0" w:color="auto"/>
            </w:tcBorders>
          </w:tcPr>
          <w:p w14:paraId="2FCDAB87"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003A3011"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53529D5E"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7C2DAF5C" w14:textId="77777777" w:rsidTr="00C33A19">
        <w:tc>
          <w:tcPr>
            <w:tcW w:w="1710" w:type="dxa"/>
          </w:tcPr>
          <w:p w14:paraId="02EAE310" w14:textId="77777777" w:rsidR="00F134AE" w:rsidRDefault="005B596F" w:rsidP="005B596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INFS 772</w:t>
            </w:r>
          </w:p>
        </w:tc>
        <w:tc>
          <w:tcPr>
            <w:tcW w:w="5580" w:type="dxa"/>
          </w:tcPr>
          <w:p w14:paraId="0815978F" w14:textId="77777777" w:rsidR="00F134AE" w:rsidRDefault="005B59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Programming for Data Analytics</w:t>
            </w:r>
          </w:p>
        </w:tc>
        <w:tc>
          <w:tcPr>
            <w:tcW w:w="2062" w:type="dxa"/>
          </w:tcPr>
          <w:p w14:paraId="3F640C03" w14:textId="77777777" w:rsidR="00F134AE" w:rsidRDefault="005B59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2D4D7B9C" w14:textId="77777777" w:rsidTr="00C33A19">
        <w:tc>
          <w:tcPr>
            <w:tcW w:w="1710" w:type="dxa"/>
          </w:tcPr>
          <w:p w14:paraId="7FAD5CF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38D59727"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147806"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8BEC36"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2F1939B"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5FFF0EF" w14:textId="77777777" w:rsidTr="00C33A19">
        <w:tc>
          <w:tcPr>
            <w:tcW w:w="9355" w:type="dxa"/>
          </w:tcPr>
          <w:p w14:paraId="68B87FCA" w14:textId="77777777" w:rsidR="00F134AE" w:rsidRDefault="005B59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090B6A7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6CABFEB"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B314B9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5AE8BB5"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34326DCE"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DAB4384"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66F9746"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7E49E3F5" w14:textId="77777777" w:rsidR="00C33A19" w:rsidRPr="004D3083" w:rsidRDefault="005B596F"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3BB395E"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094C5A7"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20B18CB"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32341293" w14:textId="77777777" w:rsidTr="002936DD">
        <w:tc>
          <w:tcPr>
            <w:tcW w:w="1530" w:type="dxa"/>
          </w:tcPr>
          <w:p w14:paraId="0EC2FE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69B25339"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792F9A0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7667B6C2" w14:textId="77777777" w:rsidTr="002936DD">
        <w:tc>
          <w:tcPr>
            <w:tcW w:w="1530" w:type="dxa"/>
          </w:tcPr>
          <w:p w14:paraId="12B94EC6" w14:textId="77777777" w:rsidR="00B17DC4" w:rsidRPr="00B17DC4" w:rsidRDefault="005B596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778</w:t>
            </w:r>
          </w:p>
        </w:tc>
        <w:tc>
          <w:tcPr>
            <w:tcW w:w="6120" w:type="dxa"/>
          </w:tcPr>
          <w:p w14:paraId="6A0FAC56" w14:textId="77777777" w:rsidR="00B17DC4" w:rsidRPr="00B17DC4" w:rsidRDefault="005B596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Deep Learning (DSU)</w:t>
            </w:r>
          </w:p>
        </w:tc>
        <w:tc>
          <w:tcPr>
            <w:tcW w:w="1530" w:type="dxa"/>
          </w:tcPr>
          <w:p w14:paraId="76535819" w14:textId="77777777" w:rsidR="00B17DC4" w:rsidRPr="00B17DC4" w:rsidRDefault="005B596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B3FD69B" w14:textId="77777777" w:rsidTr="002936DD">
        <w:tc>
          <w:tcPr>
            <w:tcW w:w="1530" w:type="dxa"/>
            <w:tcBorders>
              <w:bottom w:val="single" w:sz="6" w:space="0" w:color="auto"/>
            </w:tcBorders>
          </w:tcPr>
          <w:p w14:paraId="03DB1E1A" w14:textId="77777777" w:rsidR="00B17DC4" w:rsidRPr="00B17DC4" w:rsidRDefault="005B596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768</w:t>
            </w:r>
          </w:p>
        </w:tc>
        <w:tc>
          <w:tcPr>
            <w:tcW w:w="6120" w:type="dxa"/>
            <w:tcBorders>
              <w:bottom w:val="single" w:sz="6" w:space="0" w:color="auto"/>
            </w:tcBorders>
          </w:tcPr>
          <w:p w14:paraId="081E7509" w14:textId="77777777" w:rsidR="00B17DC4"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 for Decision Making (DSU)</w:t>
            </w:r>
          </w:p>
        </w:tc>
        <w:tc>
          <w:tcPr>
            <w:tcW w:w="1530" w:type="dxa"/>
            <w:tcBorders>
              <w:bottom w:val="single" w:sz="6" w:space="0" w:color="auto"/>
            </w:tcBorders>
          </w:tcPr>
          <w:p w14:paraId="137C867B" w14:textId="77777777" w:rsidR="00B17DC4"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5B596F" w:rsidRPr="00B17DC4" w14:paraId="47D618E7" w14:textId="77777777" w:rsidTr="002936DD">
        <w:tc>
          <w:tcPr>
            <w:tcW w:w="1530" w:type="dxa"/>
            <w:tcBorders>
              <w:bottom w:val="single" w:sz="6" w:space="0" w:color="auto"/>
            </w:tcBorders>
          </w:tcPr>
          <w:p w14:paraId="4B18BB72" w14:textId="77777777" w:rsidR="005B596F" w:rsidRDefault="005B596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547</w:t>
            </w:r>
          </w:p>
        </w:tc>
        <w:tc>
          <w:tcPr>
            <w:tcW w:w="6120" w:type="dxa"/>
            <w:tcBorders>
              <w:bottom w:val="single" w:sz="6" w:space="0" w:color="auto"/>
            </w:tcBorders>
          </w:tcPr>
          <w:p w14:paraId="0EDBD4AA" w14:textId="77777777" w:rsidR="005B596F"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 (SDSU/SDSMT/DSU/USD)</w:t>
            </w:r>
          </w:p>
        </w:tc>
        <w:tc>
          <w:tcPr>
            <w:tcW w:w="1530" w:type="dxa"/>
            <w:tcBorders>
              <w:bottom w:val="single" w:sz="6" w:space="0" w:color="auto"/>
            </w:tcBorders>
          </w:tcPr>
          <w:p w14:paraId="227A45D7" w14:textId="77777777" w:rsidR="005B596F"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5B596F" w:rsidRPr="00B17DC4" w14:paraId="7D4858B1" w14:textId="77777777" w:rsidTr="002936DD">
        <w:tc>
          <w:tcPr>
            <w:tcW w:w="1530" w:type="dxa"/>
            <w:tcBorders>
              <w:bottom w:val="single" w:sz="6" w:space="0" w:color="auto"/>
            </w:tcBorders>
          </w:tcPr>
          <w:p w14:paraId="7B8640EA" w14:textId="77777777" w:rsidR="005B596F"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761</w:t>
            </w:r>
          </w:p>
        </w:tc>
        <w:tc>
          <w:tcPr>
            <w:tcW w:w="6120" w:type="dxa"/>
            <w:tcBorders>
              <w:bottom w:val="single" w:sz="6" w:space="0" w:color="auto"/>
            </w:tcBorders>
          </w:tcPr>
          <w:p w14:paraId="68753988" w14:textId="77777777" w:rsidR="005B596F"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Adv Artificial Intelligence (SDSMT/USD)</w:t>
            </w:r>
          </w:p>
        </w:tc>
        <w:tc>
          <w:tcPr>
            <w:tcW w:w="1530" w:type="dxa"/>
            <w:tcBorders>
              <w:bottom w:val="single" w:sz="6" w:space="0" w:color="auto"/>
            </w:tcBorders>
          </w:tcPr>
          <w:p w14:paraId="742CFF3A" w14:textId="77777777" w:rsidR="005B596F" w:rsidRPr="00B17DC4" w:rsidRDefault="00424F5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42508D33" w14:textId="77777777" w:rsidTr="002936DD">
        <w:tc>
          <w:tcPr>
            <w:tcW w:w="9180" w:type="dxa"/>
            <w:gridSpan w:val="3"/>
            <w:tcBorders>
              <w:top w:val="single" w:sz="6" w:space="0" w:color="auto"/>
              <w:left w:val="nil"/>
              <w:bottom w:val="single" w:sz="6" w:space="0" w:color="auto"/>
              <w:right w:val="nil"/>
            </w:tcBorders>
          </w:tcPr>
          <w:p w14:paraId="5B7F6B9F"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570D4ED3" w14:textId="77777777" w:rsidTr="002936DD">
        <w:tc>
          <w:tcPr>
            <w:tcW w:w="9180" w:type="dxa"/>
            <w:gridSpan w:val="3"/>
            <w:tcBorders>
              <w:top w:val="single" w:sz="6" w:space="0" w:color="auto"/>
            </w:tcBorders>
          </w:tcPr>
          <w:p w14:paraId="2745C096" w14:textId="54D21A55" w:rsidR="002936DD" w:rsidRDefault="005B596F" w:rsidP="00F84D99">
            <w:pPr>
              <w:jc w:val="both"/>
              <w:rPr>
                <w:spacing w:val="-2"/>
                <w:sz w:val="24"/>
                <w:szCs w:val="24"/>
              </w:rPr>
            </w:pPr>
            <w:r>
              <w:rPr>
                <w:spacing w:val="-2"/>
                <w:sz w:val="24"/>
                <w:szCs w:val="24"/>
              </w:rPr>
              <w:t>This course is related to, but different form INFS 778 Deep Learning. INFS 778 provides a detailed discussion on deep learning, one of the most important AI technologies nowadays, while this course introduces various AI concepts and technologies including machine learning, neural networks, reinforcement learning, deep learning, and others.</w:t>
            </w:r>
          </w:p>
          <w:p w14:paraId="1B4908B8" w14:textId="77777777" w:rsidR="007F508B" w:rsidRDefault="007F508B" w:rsidP="00F84D99">
            <w:pPr>
              <w:jc w:val="both"/>
              <w:rPr>
                <w:spacing w:val="-2"/>
                <w:sz w:val="24"/>
                <w:szCs w:val="24"/>
              </w:rPr>
            </w:pPr>
          </w:p>
          <w:p w14:paraId="17200E5E" w14:textId="3B0DD8BB" w:rsidR="00820B4D" w:rsidRDefault="00DC0C44" w:rsidP="00F84D99">
            <w:pPr>
              <w:jc w:val="both"/>
              <w:rPr>
                <w:spacing w:val="-2"/>
                <w:sz w:val="24"/>
              </w:rPr>
            </w:pPr>
            <w:r>
              <w:rPr>
                <w:spacing w:val="-2"/>
                <w:sz w:val="24"/>
                <w:szCs w:val="24"/>
              </w:rPr>
              <w:t xml:space="preserve">This course is also related to INFS 768 </w:t>
            </w:r>
            <w:r>
              <w:rPr>
                <w:spacing w:val="-2"/>
                <w:sz w:val="24"/>
              </w:rPr>
              <w:t xml:space="preserve">Predictive Analytics for Decision Making offered by DSU. INFS 768 focuses on introducing </w:t>
            </w:r>
            <w:r w:rsidR="008E07F8">
              <w:rPr>
                <w:spacing w:val="-2"/>
                <w:sz w:val="24"/>
              </w:rPr>
              <w:t>conventional</w:t>
            </w:r>
            <w:r>
              <w:rPr>
                <w:spacing w:val="-2"/>
                <w:sz w:val="24"/>
              </w:rPr>
              <w:t xml:space="preserve"> </w:t>
            </w:r>
            <w:r w:rsidR="008E07F8">
              <w:rPr>
                <w:spacing w:val="-2"/>
                <w:sz w:val="24"/>
              </w:rPr>
              <w:t xml:space="preserve">data mining </w:t>
            </w:r>
            <w:r>
              <w:rPr>
                <w:spacing w:val="-2"/>
                <w:sz w:val="24"/>
              </w:rPr>
              <w:t>techniques</w:t>
            </w:r>
            <w:r w:rsidR="008E07F8">
              <w:rPr>
                <w:spacing w:val="-2"/>
                <w:sz w:val="24"/>
              </w:rPr>
              <w:t xml:space="preserve"> such as classification and regression</w:t>
            </w:r>
            <w:r>
              <w:rPr>
                <w:spacing w:val="-2"/>
                <w:sz w:val="24"/>
              </w:rPr>
              <w:t>, while the proposed course</w:t>
            </w:r>
            <w:r w:rsidR="00784915">
              <w:rPr>
                <w:spacing w:val="-2"/>
                <w:sz w:val="24"/>
              </w:rPr>
              <w:t xml:space="preserve"> helps our analytics students expand their analytics skill set and learn </w:t>
            </w:r>
            <w:r w:rsidR="008E07F8">
              <w:rPr>
                <w:spacing w:val="-2"/>
                <w:sz w:val="24"/>
              </w:rPr>
              <w:t xml:space="preserve">more advanced </w:t>
            </w:r>
            <w:r>
              <w:rPr>
                <w:spacing w:val="-2"/>
                <w:sz w:val="24"/>
              </w:rPr>
              <w:t xml:space="preserve">AI technologies </w:t>
            </w:r>
            <w:r w:rsidR="00784915">
              <w:rPr>
                <w:spacing w:val="-2"/>
                <w:sz w:val="24"/>
              </w:rPr>
              <w:t>such as</w:t>
            </w:r>
            <w:r>
              <w:rPr>
                <w:spacing w:val="-2"/>
                <w:sz w:val="24"/>
              </w:rPr>
              <w:t xml:space="preserve"> neural networ</w:t>
            </w:r>
            <w:r w:rsidR="00784915">
              <w:rPr>
                <w:spacing w:val="-2"/>
                <w:sz w:val="24"/>
              </w:rPr>
              <w:t xml:space="preserve">ks and deep learning that have become an integral part of </w:t>
            </w:r>
            <w:r w:rsidR="00DD32A3">
              <w:rPr>
                <w:spacing w:val="-2"/>
                <w:sz w:val="24"/>
              </w:rPr>
              <w:t xml:space="preserve">data </w:t>
            </w:r>
            <w:r w:rsidR="00784915">
              <w:rPr>
                <w:spacing w:val="-2"/>
                <w:sz w:val="24"/>
              </w:rPr>
              <w:t>analytics</w:t>
            </w:r>
            <w:r w:rsidR="008E07F8">
              <w:rPr>
                <w:spacing w:val="-2"/>
                <w:sz w:val="24"/>
              </w:rPr>
              <w:t>.</w:t>
            </w:r>
          </w:p>
          <w:p w14:paraId="70E32367" w14:textId="77777777" w:rsidR="007F508B" w:rsidRDefault="007F508B" w:rsidP="00F84D99">
            <w:pPr>
              <w:jc w:val="both"/>
              <w:rPr>
                <w:spacing w:val="-2"/>
                <w:sz w:val="24"/>
              </w:rPr>
            </w:pPr>
          </w:p>
          <w:p w14:paraId="7F1A616E" w14:textId="4BB3BF8B" w:rsidR="00784915" w:rsidRDefault="007F508B" w:rsidP="00784915">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sz w:val="24"/>
                <w:szCs w:val="24"/>
              </w:rPr>
              <w:t>T</w:t>
            </w:r>
            <w:r w:rsidRPr="00820B4D">
              <w:rPr>
                <w:sz w:val="24"/>
                <w:szCs w:val="24"/>
              </w:rPr>
              <w:t>he course is</w:t>
            </w:r>
            <w:r w:rsidR="00370BC4">
              <w:rPr>
                <w:sz w:val="24"/>
                <w:szCs w:val="24"/>
              </w:rPr>
              <w:t xml:space="preserve"> also different from </w:t>
            </w:r>
            <w:r w:rsidR="00370BC4">
              <w:rPr>
                <w:spacing w:val="-2"/>
                <w:sz w:val="24"/>
                <w:szCs w:val="24"/>
              </w:rPr>
              <w:t>CSC 547</w:t>
            </w:r>
            <w:r w:rsidR="00370BC4">
              <w:rPr>
                <w:spacing w:val="-2"/>
                <w:sz w:val="24"/>
              </w:rPr>
              <w:t xml:space="preserve"> Artificial Intelligence (SDSU/SDSMT/DSU/USD) and CSC 761 Adv Artificial Intelligence (SDSMT/USD). CSC 547 and 761 teach AI from the computer science perspective and focus more on </w:t>
            </w:r>
            <w:r w:rsidR="00DD32A3">
              <w:rPr>
                <w:spacing w:val="-2"/>
                <w:sz w:val="24"/>
              </w:rPr>
              <w:t>theories</w:t>
            </w:r>
            <w:r w:rsidR="00370BC4">
              <w:rPr>
                <w:spacing w:val="-2"/>
                <w:sz w:val="24"/>
              </w:rPr>
              <w:t xml:space="preserve"> and programming. Our proposed course is developed </w:t>
            </w:r>
            <w:r>
              <w:rPr>
                <w:sz w:val="24"/>
                <w:szCs w:val="24"/>
              </w:rPr>
              <w:t xml:space="preserve">to </w:t>
            </w:r>
            <w:r w:rsidRPr="000251E6">
              <w:rPr>
                <w:color w:val="000000"/>
                <w:sz w:val="24"/>
                <w:szCs w:val="24"/>
              </w:rPr>
              <w:t>help</w:t>
            </w:r>
            <w:r>
              <w:rPr>
                <w:color w:val="000000"/>
                <w:sz w:val="24"/>
                <w:szCs w:val="24"/>
              </w:rPr>
              <w:t xml:space="preserve"> prepare our MS in Analytics </w:t>
            </w:r>
            <w:r w:rsidRPr="000251E6">
              <w:rPr>
                <w:color w:val="000000"/>
                <w:sz w:val="24"/>
                <w:szCs w:val="24"/>
              </w:rPr>
              <w:t>students</w:t>
            </w:r>
            <w:r>
              <w:rPr>
                <w:color w:val="000000"/>
                <w:sz w:val="24"/>
                <w:szCs w:val="24"/>
              </w:rPr>
              <w:t xml:space="preserve"> (future business analysts)</w:t>
            </w:r>
            <w:r w:rsidRPr="000251E6">
              <w:rPr>
                <w:color w:val="000000"/>
                <w:sz w:val="24"/>
                <w:szCs w:val="24"/>
              </w:rPr>
              <w:t xml:space="preserve"> for the new wave of jobs that require</w:t>
            </w:r>
            <w:r>
              <w:rPr>
                <w:color w:val="000000"/>
                <w:sz w:val="24"/>
                <w:szCs w:val="24"/>
              </w:rPr>
              <w:t xml:space="preserve"> training in</w:t>
            </w:r>
            <w:r w:rsidRPr="000251E6">
              <w:rPr>
                <w:color w:val="000000"/>
                <w:sz w:val="24"/>
                <w:szCs w:val="24"/>
              </w:rPr>
              <w:t xml:space="preserve"> </w:t>
            </w:r>
            <w:r>
              <w:rPr>
                <w:color w:val="000000"/>
                <w:sz w:val="24"/>
                <w:szCs w:val="24"/>
              </w:rPr>
              <w:t>AI-powered analytics</w:t>
            </w:r>
            <w:r w:rsidR="00370BC4">
              <w:rPr>
                <w:color w:val="000000"/>
                <w:sz w:val="24"/>
                <w:szCs w:val="24"/>
              </w:rPr>
              <w:t>. It surveys</w:t>
            </w:r>
            <w:r w:rsidR="00486E6A">
              <w:rPr>
                <w:spacing w:val="-2"/>
                <w:sz w:val="24"/>
              </w:rPr>
              <w:t xml:space="preserve"> </w:t>
            </w:r>
            <w:r w:rsidRPr="00820B4D">
              <w:rPr>
                <w:color w:val="000000"/>
                <w:sz w:val="24"/>
                <w:szCs w:val="24"/>
              </w:rPr>
              <w:t>AI applications and solutions in the business and organizational context</w:t>
            </w:r>
            <w:r w:rsidR="00784915">
              <w:rPr>
                <w:color w:val="000000"/>
                <w:sz w:val="24"/>
                <w:szCs w:val="24"/>
              </w:rPr>
              <w:t xml:space="preserve"> and focuses</w:t>
            </w:r>
            <w:r w:rsidRPr="00820B4D">
              <w:rPr>
                <w:color w:val="000000"/>
                <w:sz w:val="24"/>
                <w:szCs w:val="24"/>
              </w:rPr>
              <w:t xml:space="preserve"> on developing skills of applying AI tools and methods </w:t>
            </w:r>
            <w:r w:rsidR="00486E6A">
              <w:rPr>
                <w:color w:val="000000"/>
                <w:sz w:val="24"/>
                <w:szCs w:val="24"/>
              </w:rPr>
              <w:t xml:space="preserve">to solve real-world business problems. </w:t>
            </w:r>
          </w:p>
          <w:p w14:paraId="49C812D5" w14:textId="77777777" w:rsidR="009F1B5C" w:rsidRDefault="009F1B5C" w:rsidP="00784915">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31EFC961" w14:textId="47614CB6" w:rsidR="002936DD" w:rsidRPr="00B17DC4" w:rsidRDefault="00486E6A" w:rsidP="008E07F8">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sz w:val="24"/>
              </w:rPr>
            </w:pPr>
            <w:r>
              <w:rPr>
                <w:spacing w:val="-2"/>
                <w:sz w:val="24"/>
                <w:szCs w:val="24"/>
              </w:rPr>
              <w:t xml:space="preserve">Moreover, </w:t>
            </w:r>
            <w:r w:rsidR="00DD32A3">
              <w:rPr>
                <w:spacing w:val="-2"/>
                <w:sz w:val="24"/>
                <w:szCs w:val="24"/>
              </w:rPr>
              <w:t>o</w:t>
            </w:r>
            <w:r w:rsidR="008E07F8">
              <w:rPr>
                <w:spacing w:val="-2"/>
                <w:sz w:val="24"/>
                <w:szCs w:val="24"/>
              </w:rPr>
              <w:t>ur proposed course</w:t>
            </w:r>
            <w:r w:rsidR="008E07F8">
              <w:rPr>
                <w:color w:val="292929"/>
                <w:spacing w:val="-1"/>
                <w:sz w:val="24"/>
                <w:szCs w:val="24"/>
                <w:shd w:val="clear" w:color="auto" w:fill="FFFFFF"/>
              </w:rPr>
              <w:t xml:space="preserve"> teaches different sets of AI technologies </w:t>
            </w:r>
            <w:r w:rsidR="008E07F8">
              <w:rPr>
                <w:spacing w:val="-2"/>
                <w:sz w:val="24"/>
                <w:szCs w:val="24"/>
              </w:rPr>
              <w:t>from CSC 547 and CSC 761.</w:t>
            </w:r>
            <w:r w:rsidR="008E07F8">
              <w:rPr>
                <w:spacing w:val="-2"/>
                <w:sz w:val="24"/>
              </w:rPr>
              <w:t xml:space="preserve"> </w:t>
            </w:r>
            <w:r w:rsidR="00DD32A3">
              <w:rPr>
                <w:spacing w:val="-2"/>
                <w:sz w:val="24"/>
              </w:rPr>
              <w:t xml:space="preserve">Our course </w:t>
            </w:r>
            <w:r w:rsidR="008E07F8">
              <w:rPr>
                <w:spacing w:val="-2"/>
                <w:sz w:val="24"/>
                <w:szCs w:val="24"/>
              </w:rPr>
              <w:t>focuses on teaching Big Data and Machine-Learning based AI technologies including neural networks, reinforcement learning and deep learning that have been increasingly incorporated into</w:t>
            </w:r>
            <w:r w:rsidR="008E07F8">
              <w:rPr>
                <w:color w:val="292929"/>
                <w:spacing w:val="-1"/>
                <w:sz w:val="24"/>
                <w:szCs w:val="24"/>
                <w:shd w:val="clear" w:color="auto" w:fill="FFFFFF"/>
              </w:rPr>
              <w:t xml:space="preserve"> </w:t>
            </w:r>
            <w:r w:rsidR="008E07F8" w:rsidRPr="000251E6">
              <w:rPr>
                <w:color w:val="292929"/>
                <w:spacing w:val="-1"/>
                <w:sz w:val="24"/>
                <w:szCs w:val="24"/>
                <w:shd w:val="clear" w:color="auto" w:fill="FFFFFF"/>
              </w:rPr>
              <w:t xml:space="preserve">analytics </w:t>
            </w:r>
            <w:r w:rsidR="008E07F8">
              <w:rPr>
                <w:color w:val="292929"/>
                <w:spacing w:val="-1"/>
                <w:sz w:val="24"/>
                <w:szCs w:val="24"/>
                <w:shd w:val="clear" w:color="auto" w:fill="FFFFFF"/>
              </w:rPr>
              <w:t>flatform</w:t>
            </w:r>
            <w:r w:rsidR="008E07F8" w:rsidRPr="000251E6">
              <w:rPr>
                <w:color w:val="292929"/>
                <w:spacing w:val="-1"/>
                <w:sz w:val="24"/>
                <w:szCs w:val="24"/>
                <w:shd w:val="clear" w:color="auto" w:fill="FFFFFF"/>
              </w:rPr>
              <w:t>s in various industries</w:t>
            </w:r>
            <w:r w:rsidR="008E07F8">
              <w:rPr>
                <w:color w:val="292929"/>
                <w:spacing w:val="-1"/>
                <w:sz w:val="24"/>
                <w:szCs w:val="24"/>
                <w:shd w:val="clear" w:color="auto" w:fill="FFFFFF"/>
              </w:rPr>
              <w:t xml:space="preserve">, while </w:t>
            </w:r>
            <w:r w:rsidR="008E07F8">
              <w:rPr>
                <w:spacing w:val="-2"/>
                <w:sz w:val="24"/>
              </w:rPr>
              <w:t>CSC 547 focuses</w:t>
            </w:r>
            <w:r w:rsidR="008E07F8" w:rsidRPr="00DC0C44">
              <w:rPr>
                <w:spacing w:val="-2"/>
                <w:sz w:val="24"/>
                <w:szCs w:val="24"/>
              </w:rPr>
              <w:t xml:space="preserve"> on</w:t>
            </w:r>
            <w:r w:rsidR="008E07F8">
              <w:rPr>
                <w:spacing w:val="-2"/>
                <w:sz w:val="24"/>
                <w:szCs w:val="24"/>
              </w:rPr>
              <w:t xml:space="preserve"> </w:t>
            </w:r>
            <w:r w:rsidR="008E07F8" w:rsidRPr="00DC0C44">
              <w:rPr>
                <w:spacing w:val="-2"/>
                <w:sz w:val="24"/>
                <w:szCs w:val="24"/>
              </w:rPr>
              <w:t xml:space="preserve">AI approaches </w:t>
            </w:r>
            <w:r w:rsidR="008E07F8">
              <w:rPr>
                <w:spacing w:val="-2"/>
                <w:sz w:val="24"/>
                <w:szCs w:val="24"/>
              </w:rPr>
              <w:t xml:space="preserve">including </w:t>
            </w:r>
            <w:r w:rsidR="008E07F8" w:rsidRPr="00DC0C44">
              <w:rPr>
                <w:spacing w:val="-2"/>
                <w:sz w:val="24"/>
                <w:szCs w:val="24"/>
              </w:rPr>
              <w:t>search, inference,</w:t>
            </w:r>
            <w:r w:rsidR="008E07F8">
              <w:rPr>
                <w:spacing w:val="-2"/>
                <w:sz w:val="24"/>
                <w:szCs w:val="24"/>
              </w:rPr>
              <w:t xml:space="preserve"> and </w:t>
            </w:r>
            <w:r w:rsidR="008E07F8" w:rsidRPr="00DC0C44">
              <w:rPr>
                <w:spacing w:val="-2"/>
                <w:sz w:val="24"/>
                <w:szCs w:val="24"/>
              </w:rPr>
              <w:t>expert system</w:t>
            </w:r>
            <w:r w:rsidR="008E07F8">
              <w:rPr>
                <w:spacing w:val="-2"/>
                <w:sz w:val="24"/>
                <w:szCs w:val="24"/>
              </w:rPr>
              <w:t xml:space="preserve">s and </w:t>
            </w:r>
            <w:r w:rsidR="008E07F8">
              <w:rPr>
                <w:spacing w:val="-2"/>
                <w:sz w:val="24"/>
              </w:rPr>
              <w:t>CSC 761 teaches e</w:t>
            </w:r>
            <w:r w:rsidR="008E07F8" w:rsidRPr="00922DCF">
              <w:rPr>
                <w:sz w:val="24"/>
                <w:szCs w:val="24"/>
              </w:rPr>
              <w:t xml:space="preserve">xpert systems, fuzzy logic and fuzzy expert systems, genetic algorithms, </w:t>
            </w:r>
            <w:r w:rsidR="008E07F8">
              <w:rPr>
                <w:sz w:val="24"/>
                <w:szCs w:val="24"/>
              </w:rPr>
              <w:t xml:space="preserve">and </w:t>
            </w:r>
            <w:r w:rsidR="008E07F8" w:rsidRPr="00922DCF">
              <w:rPr>
                <w:sz w:val="24"/>
                <w:szCs w:val="24"/>
              </w:rPr>
              <w:t>case-based reasoning</w:t>
            </w:r>
            <w:r w:rsidR="008E07F8">
              <w:rPr>
                <w:sz w:val="24"/>
                <w:szCs w:val="24"/>
              </w:rPr>
              <w:t xml:space="preserve">. </w:t>
            </w:r>
          </w:p>
        </w:tc>
      </w:tr>
    </w:tbl>
    <w:p w14:paraId="3495E485"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5030CBEB"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756CA36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3C64FA8"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49EACFC0"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35601D23" w14:textId="77777777" w:rsidTr="00F84D99">
        <w:tc>
          <w:tcPr>
            <w:tcW w:w="454" w:type="dxa"/>
            <w:tcBorders>
              <w:top w:val="nil"/>
              <w:bottom w:val="nil"/>
            </w:tcBorders>
          </w:tcPr>
          <w:p w14:paraId="7B0BE809"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2D1902B"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C946E8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35AB833B" w14:textId="77777777" w:rsidTr="00466BD5">
        <w:tc>
          <w:tcPr>
            <w:tcW w:w="454" w:type="dxa"/>
            <w:tcBorders>
              <w:top w:val="nil"/>
              <w:bottom w:val="nil"/>
            </w:tcBorders>
          </w:tcPr>
          <w:p w14:paraId="434A8C2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1DEE7B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0FAEEA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15A1B96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7851BA1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725D0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76F782E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1067102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5CE2547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71D060CE" w14:textId="77777777" w:rsidR="00EA74F7" w:rsidRDefault="00CC004F"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621EA26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4C49A5C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4069CB5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FD63D1D" w14:textId="77777777" w:rsidR="00B17DC4" w:rsidRDefault="00B17DC4" w:rsidP="00F84D99">
      <w:pPr>
        <w:rPr>
          <w:spacing w:val="-2"/>
          <w:sz w:val="24"/>
        </w:rPr>
      </w:pPr>
    </w:p>
    <w:p w14:paraId="28F32A5F"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13AD5821" w14:textId="77777777" w:rsidR="00B17DC4" w:rsidRDefault="00B17DC4" w:rsidP="00F84D99">
      <w:pPr>
        <w:rPr>
          <w:spacing w:val="-2"/>
          <w:sz w:val="24"/>
        </w:rPr>
      </w:pPr>
    </w:p>
    <w:p w14:paraId="7C1AA6C0"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57C1FDE"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23A628FB"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5DF54E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03C8DFD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4C3EE36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658F44A7" w14:textId="77777777" w:rsidTr="00EA74F7">
        <w:tc>
          <w:tcPr>
            <w:tcW w:w="540" w:type="dxa"/>
          </w:tcPr>
          <w:p w14:paraId="387EDAC2"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759B1971"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5A2C038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430BDB7C" w14:textId="77777777" w:rsidTr="00EA74F7">
        <w:tc>
          <w:tcPr>
            <w:tcW w:w="540" w:type="dxa"/>
          </w:tcPr>
          <w:p w14:paraId="44499DE0"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573A60B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59DD546"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65C139BC" w14:textId="77777777" w:rsidTr="00EA74F7">
        <w:tc>
          <w:tcPr>
            <w:tcW w:w="540" w:type="dxa"/>
          </w:tcPr>
          <w:p w14:paraId="38F00408"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AD7748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669E662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731F4916" w14:textId="77777777" w:rsidTr="006261A9">
        <w:tc>
          <w:tcPr>
            <w:tcW w:w="3150" w:type="dxa"/>
            <w:gridSpan w:val="3"/>
          </w:tcPr>
          <w:p w14:paraId="40D0C62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244E8C6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746C2047"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243D698" w14:textId="77777777" w:rsidR="003C7D57" w:rsidRDefault="003C7D57" w:rsidP="00F84D99">
      <w:pPr>
        <w:rPr>
          <w:spacing w:val="-2"/>
          <w:sz w:val="24"/>
        </w:rPr>
      </w:pPr>
    </w:p>
    <w:tbl>
      <w:tblPr>
        <w:tblW w:w="8820" w:type="dxa"/>
        <w:tblInd w:w="540" w:type="dxa"/>
        <w:tblLook w:val="0000" w:firstRow="0" w:lastRow="0" w:firstColumn="0" w:lastColumn="0" w:noHBand="0" w:noVBand="0"/>
      </w:tblPr>
      <w:tblGrid>
        <w:gridCol w:w="554"/>
        <w:gridCol w:w="8266"/>
      </w:tblGrid>
      <w:tr w:rsidR="00BB6B45" w14:paraId="22A6194A" w14:textId="77777777" w:rsidTr="00424F57">
        <w:sdt>
          <w:sdtPr>
            <w:rPr>
              <w:spacing w:val="-2"/>
              <w:sz w:val="24"/>
            </w:rPr>
            <w:id w:val="550045192"/>
            <w14:checkbox>
              <w14:checked w14:val="1"/>
              <w14:checkedState w14:val="2612" w14:font="MS Gothic"/>
              <w14:uncheckedState w14:val="2610" w14:font="MS Gothic"/>
            </w14:checkbox>
          </w:sdtPr>
          <w:sdtEndPr/>
          <w:sdtContent>
            <w:tc>
              <w:tcPr>
                <w:tcW w:w="554" w:type="dxa"/>
              </w:tcPr>
              <w:p w14:paraId="4F8C3399" w14:textId="77777777" w:rsidR="00BB6B45" w:rsidRDefault="00424F5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266" w:type="dxa"/>
          </w:tcPr>
          <w:p w14:paraId="50A45F2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4CE25A11" w14:textId="77777777" w:rsidR="00424F57" w:rsidRDefault="00424F57"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The course will be handled by existing faculty at this time.</w:t>
            </w:r>
          </w:p>
        </w:tc>
      </w:tr>
    </w:tbl>
    <w:p w14:paraId="592500ED"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0C5D351"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7BA16427"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798C271F"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0487211" w14:textId="77777777" w:rsidR="00BB6B45" w:rsidRDefault="00BB6B45" w:rsidP="008B5F67">
      <w:pPr>
        <w:rPr>
          <w:spacing w:val="-2"/>
          <w:sz w:val="24"/>
        </w:rPr>
      </w:pPr>
    </w:p>
    <w:p w14:paraId="464CAD06"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24F57">
        <w:rPr>
          <w:spacing w:val="-2"/>
          <w:sz w:val="24"/>
        </w:rPr>
        <w:t xml:space="preserve"> MS in Analytics</w:t>
      </w:r>
    </w:p>
    <w:p w14:paraId="06969786" w14:textId="77777777" w:rsidR="008B5F67" w:rsidRPr="008B5F67" w:rsidRDefault="008B5F67" w:rsidP="00F84D99">
      <w:pPr>
        <w:pStyle w:val="ListParagraph"/>
        <w:ind w:left="540" w:hanging="540"/>
        <w:rPr>
          <w:spacing w:val="-2"/>
          <w:sz w:val="24"/>
        </w:rPr>
      </w:pPr>
    </w:p>
    <w:p w14:paraId="5A3FA91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37D2DCA5" w14:textId="6E050733" w:rsidR="00424F57" w:rsidRPr="00424F57" w:rsidRDefault="005E1A9C" w:rsidP="002D1CE6">
      <w:pPr>
        <w:ind w:left="540"/>
        <w:rPr>
          <w:bCs/>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r w:rsidR="002D1CE6">
        <w:rPr>
          <w:i/>
          <w:spacing w:val="-2"/>
          <w:sz w:val="24"/>
        </w:rPr>
        <w:t xml:space="preserve">  </w:t>
      </w:r>
      <w:r w:rsidR="00424F57" w:rsidRPr="00424F57">
        <w:rPr>
          <w:bCs/>
          <w:spacing w:val="-2"/>
          <w:sz w:val="24"/>
        </w:rPr>
        <w:tab/>
        <w:t>Lecture</w:t>
      </w:r>
    </w:p>
    <w:p w14:paraId="2F676B67" w14:textId="77777777" w:rsidR="00424F57" w:rsidRDefault="00424F57" w:rsidP="00424F57">
      <w:pPr>
        <w:pStyle w:val="ListParagraph"/>
        <w:ind w:left="540"/>
        <w:rPr>
          <w:b/>
          <w:spacing w:val="-2"/>
          <w:sz w:val="24"/>
        </w:rPr>
      </w:pPr>
    </w:p>
    <w:p w14:paraId="2D901082"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424F57">
        <w:rPr>
          <w:b/>
          <w:spacing w:val="-2"/>
          <w:sz w:val="24"/>
        </w:rPr>
        <w:t xml:space="preserve">  </w:t>
      </w:r>
      <w:r w:rsidR="00424F57" w:rsidRPr="00424F57">
        <w:rPr>
          <w:bCs/>
          <w:spacing w:val="-2"/>
          <w:sz w:val="24"/>
        </w:rPr>
        <w:t>001 &amp; 015</w:t>
      </w:r>
    </w:p>
    <w:p w14:paraId="0AD606A6" w14:textId="77777777" w:rsidR="008B5F67" w:rsidRPr="008B5F67" w:rsidRDefault="008B5F67" w:rsidP="008B5F67">
      <w:pPr>
        <w:pStyle w:val="ListParagraph"/>
        <w:rPr>
          <w:b/>
          <w:spacing w:val="-2"/>
          <w:sz w:val="24"/>
        </w:rPr>
      </w:pPr>
    </w:p>
    <w:p w14:paraId="4FC9C35A" w14:textId="6664F2A9"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E61B46">
        <w:rPr>
          <w:spacing w:val="-2"/>
          <w:sz w:val="24"/>
        </w:rPr>
        <w:t xml:space="preserve">  Summer 2021</w:t>
      </w:r>
    </w:p>
    <w:p w14:paraId="0A58449E" w14:textId="77777777" w:rsidR="008B5F67" w:rsidRPr="008B5F67" w:rsidRDefault="008B5F67" w:rsidP="00F84D99">
      <w:pPr>
        <w:pStyle w:val="ListParagraph"/>
        <w:ind w:left="540" w:hanging="540"/>
        <w:rPr>
          <w:b/>
          <w:spacing w:val="-2"/>
          <w:sz w:val="24"/>
        </w:rPr>
      </w:pPr>
    </w:p>
    <w:p w14:paraId="774D0A9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59BC7BF6"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19CD8C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5934A5C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3C9981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77DBA1E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FDF4A66" w14:textId="20318092" w:rsidR="00BE5E91" w:rsidRDefault="00E61B4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436147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EC7F15" w14:textId="77777777" w:rsidR="005435B7" w:rsidRDefault="005435B7" w:rsidP="008B5F67">
      <w:pPr>
        <w:rPr>
          <w:b/>
          <w:spacing w:val="-2"/>
          <w:sz w:val="24"/>
        </w:rPr>
      </w:pPr>
    </w:p>
    <w:p w14:paraId="41D425FD"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4BD8BF13"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02C2413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714BA5F3"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0"/>
              <w14:checkedState w14:val="2612" w14:font="MS Gothic"/>
              <w14:uncheckedState w14:val="2610" w14:font="MS Gothic"/>
            </w14:checkbox>
          </w:sdtPr>
          <w:sdtEndPr/>
          <w:sdtContent>
            <w:tc>
              <w:tcPr>
                <w:tcW w:w="454" w:type="dxa"/>
              </w:tcPr>
              <w:p w14:paraId="7E2A6179" w14:textId="37D0DE4E" w:rsidR="00145547" w:rsidRPr="004D3083" w:rsidRDefault="00E61B46"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3AEA5C03"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55270987" w14:textId="77777777" w:rsidR="00D00D43" w:rsidRDefault="00D00D43" w:rsidP="008B5F67">
      <w:pPr>
        <w:rPr>
          <w:spacing w:val="-2"/>
          <w:sz w:val="24"/>
        </w:rPr>
      </w:pPr>
    </w:p>
    <w:p w14:paraId="55A560C6"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03DF6FE0"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7E78E0" w14:textId="27678DB9" w:rsidR="00B65188" w:rsidRDefault="00E61B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42F0074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0D535FAC" w14:textId="147DA01D" w:rsidR="00B65188" w:rsidRDefault="00E61B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528A0427"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3CE2EA0"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DF7D8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DD390F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86CE3C4"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746AAB18"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4585C35D"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3B32B034"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29E97B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392F966F" w14:textId="2DFFDE4E" w:rsidR="00145547" w:rsidRPr="004D3083" w:rsidRDefault="00E61B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71AAEE5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41796E6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37A49F20"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BCB1AA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A8C84A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2E9B4C8" w14:textId="77777777" w:rsidTr="00EA74F7">
        <w:tc>
          <w:tcPr>
            <w:tcW w:w="1664" w:type="dxa"/>
            <w:tcBorders>
              <w:top w:val="single" w:sz="6" w:space="0" w:color="auto"/>
            </w:tcBorders>
          </w:tcPr>
          <w:p w14:paraId="29CAFDF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6B7CEF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8DA332F" w14:textId="77777777" w:rsidTr="00EA74F7">
        <w:tc>
          <w:tcPr>
            <w:tcW w:w="1664" w:type="dxa"/>
          </w:tcPr>
          <w:p w14:paraId="4AC9382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47BB4F7"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5EA688B" w14:textId="77777777" w:rsidR="00643B0A" w:rsidRDefault="00643B0A" w:rsidP="004F67DD">
      <w:pPr>
        <w:rPr>
          <w:spacing w:val="-2"/>
          <w:sz w:val="24"/>
        </w:rPr>
      </w:pPr>
    </w:p>
    <w:p w14:paraId="2CB96780"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D51EB26"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5FC46C85" w14:textId="575101D0" w:rsidR="004A670F" w:rsidRPr="004D3083" w:rsidRDefault="00E61B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D840E0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1E1BB322"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7B3F1D9"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38BADB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0AB6D811"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B619EE5"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63220689"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B198AF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F4DC0D"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5AAD30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D9DEE24" w14:textId="77777777" w:rsidTr="004F67DD">
        <w:tc>
          <w:tcPr>
            <w:tcW w:w="3690" w:type="dxa"/>
          </w:tcPr>
          <w:p w14:paraId="756DF054"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5A9C958" w14:textId="6C0AEC2C" w:rsidR="007264AF" w:rsidRDefault="00E61B46" w:rsidP="00E61B46">
            <w:pPr>
              <w:ind w:firstLine="720"/>
              <w:rPr>
                <w:spacing w:val="-2"/>
                <w:sz w:val="24"/>
              </w:rPr>
            </w:pPr>
            <w:r>
              <w:rPr>
                <w:spacing w:val="-2"/>
                <w:sz w:val="24"/>
              </w:rPr>
              <w:t>DINFS</w:t>
            </w:r>
          </w:p>
        </w:tc>
      </w:tr>
    </w:tbl>
    <w:p w14:paraId="1EC5A542"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5C4E1D0" w14:textId="77777777" w:rsidTr="009D19A4">
        <w:tc>
          <w:tcPr>
            <w:tcW w:w="3690" w:type="dxa"/>
          </w:tcPr>
          <w:p w14:paraId="1F61A813"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0079A53E" w14:textId="06885341" w:rsidR="00151739" w:rsidRDefault="00E61B46" w:rsidP="009D19A4">
            <w:pPr>
              <w:rPr>
                <w:spacing w:val="-2"/>
                <w:sz w:val="24"/>
              </w:rPr>
            </w:pPr>
            <w:r>
              <w:rPr>
                <w:spacing w:val="-2"/>
                <w:sz w:val="24"/>
              </w:rPr>
              <w:t>DINFS</w:t>
            </w:r>
          </w:p>
        </w:tc>
      </w:tr>
    </w:tbl>
    <w:p w14:paraId="7D17BB6E"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1BCB65C5" w14:textId="77777777" w:rsidTr="00F84D99">
        <w:tc>
          <w:tcPr>
            <w:tcW w:w="2790" w:type="dxa"/>
          </w:tcPr>
          <w:p w14:paraId="127E72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17FE8F47" w14:textId="7344A0F7" w:rsidR="004F67DD" w:rsidRDefault="00B332A5" w:rsidP="00EA74F7">
            <w:pPr>
              <w:rPr>
                <w:spacing w:val="-2"/>
                <w:sz w:val="24"/>
              </w:rPr>
            </w:pPr>
            <w:r>
              <w:rPr>
                <w:spacing w:val="-2"/>
                <w:sz w:val="24"/>
              </w:rPr>
              <w:t>11.</w:t>
            </w:r>
            <w:r w:rsidR="0031069E">
              <w:rPr>
                <w:spacing w:val="-2"/>
                <w:sz w:val="24"/>
              </w:rPr>
              <w:t>0401</w:t>
            </w:r>
          </w:p>
        </w:tc>
      </w:tr>
      <w:tr w:rsidR="004F67DD" w14:paraId="6071915D" w14:textId="77777777" w:rsidTr="00F84D99">
        <w:tc>
          <w:tcPr>
            <w:tcW w:w="2790" w:type="dxa"/>
          </w:tcPr>
          <w:p w14:paraId="650BFB46"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17B39BED" w14:textId="77777777" w:rsidR="004F67DD" w:rsidRPr="004F67DD" w:rsidRDefault="004F67DD" w:rsidP="00EA74F7">
            <w:pPr>
              <w:rPr>
                <w:spacing w:val="-2"/>
                <w:sz w:val="12"/>
                <w:szCs w:val="12"/>
              </w:rPr>
            </w:pPr>
          </w:p>
        </w:tc>
      </w:tr>
      <w:tr w:rsidR="004F67DD" w14:paraId="2198030C" w14:textId="77777777" w:rsidTr="004F67DD">
        <w:tc>
          <w:tcPr>
            <w:tcW w:w="5580" w:type="dxa"/>
            <w:gridSpan w:val="2"/>
          </w:tcPr>
          <w:p w14:paraId="7FE27473"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D9A4D8C"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39DD1BF"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88456B8" w14:textId="112BE605" w:rsidR="004F67DD" w:rsidRDefault="0031069E" w:rsidP="00EA74F7">
                <w:pPr>
                  <w:rPr>
                    <w:spacing w:val="-2"/>
                    <w:sz w:val="24"/>
                  </w:rPr>
                </w:pPr>
                <w:r>
                  <w:rPr>
                    <w:rFonts w:ascii="MS Gothic" w:eastAsia="MS Gothic" w:hAnsi="MS Gothic" w:hint="eastAsia"/>
                    <w:spacing w:val="-2"/>
                    <w:sz w:val="24"/>
                  </w:rPr>
                  <w:t>☒</w:t>
                </w:r>
              </w:p>
            </w:tc>
          </w:sdtContent>
        </w:sdt>
        <w:tc>
          <w:tcPr>
            <w:tcW w:w="932" w:type="dxa"/>
          </w:tcPr>
          <w:p w14:paraId="77FF8B82" w14:textId="77777777" w:rsidR="004F67DD" w:rsidRDefault="004F67DD" w:rsidP="00EA74F7">
            <w:pPr>
              <w:rPr>
                <w:spacing w:val="-2"/>
                <w:sz w:val="24"/>
              </w:rPr>
            </w:pPr>
            <w:r>
              <w:rPr>
                <w:spacing w:val="-2"/>
                <w:sz w:val="24"/>
              </w:rPr>
              <w:t>No</w:t>
            </w:r>
          </w:p>
        </w:tc>
      </w:tr>
    </w:tbl>
    <w:p w14:paraId="5FB9B0E9" w14:textId="77777777" w:rsidR="007264AF" w:rsidRDefault="007264AF" w:rsidP="00EA74F7">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4B06" w14:textId="77777777" w:rsidR="003F4C2E" w:rsidRDefault="003F4C2E" w:rsidP="00193C86">
      <w:r>
        <w:separator/>
      </w:r>
    </w:p>
  </w:endnote>
  <w:endnote w:type="continuationSeparator" w:id="0">
    <w:p w14:paraId="1E97220E" w14:textId="77777777" w:rsidR="003F4C2E" w:rsidRDefault="003F4C2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85A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086"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D28E72" w14:textId="77777777" w:rsidTr="00B55613">
      <w:tc>
        <w:tcPr>
          <w:tcW w:w="7835" w:type="dxa"/>
        </w:tcPr>
        <w:p w14:paraId="361C2D9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720DA337"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03B5903"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37DFB">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37DFB">
                <w:rPr>
                  <w:rFonts w:eastAsia="Calibri"/>
                  <w:bCs/>
                  <w:noProof/>
                  <w:sz w:val="16"/>
                  <w:szCs w:val="16"/>
                </w:rPr>
                <w:t>4</w:t>
              </w:r>
              <w:r w:rsidRPr="00CE2364">
                <w:rPr>
                  <w:rFonts w:eastAsia="Calibri"/>
                  <w:bCs/>
                  <w:sz w:val="16"/>
                  <w:szCs w:val="16"/>
                </w:rPr>
                <w:fldChar w:fldCharType="end"/>
              </w:r>
            </w:p>
          </w:sdtContent>
        </w:sdt>
      </w:tc>
    </w:tr>
  </w:tbl>
  <w:p w14:paraId="5BAF9AC2"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63E5" w14:textId="77777777" w:rsidR="003F4C2E" w:rsidRDefault="003F4C2E" w:rsidP="00193C86">
      <w:r>
        <w:separator/>
      </w:r>
    </w:p>
  </w:footnote>
  <w:footnote w:type="continuationSeparator" w:id="0">
    <w:p w14:paraId="4DCC1B37" w14:textId="77777777" w:rsidR="003F4C2E" w:rsidRDefault="003F4C2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290D"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873B4"/>
    <w:rsid w:val="000B6EC4"/>
    <w:rsid w:val="000C7E66"/>
    <w:rsid w:val="00103082"/>
    <w:rsid w:val="00113F8D"/>
    <w:rsid w:val="00122048"/>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A5427"/>
    <w:rsid w:val="002D1CE6"/>
    <w:rsid w:val="002D345B"/>
    <w:rsid w:val="002E67ED"/>
    <w:rsid w:val="0030426E"/>
    <w:rsid w:val="0031069E"/>
    <w:rsid w:val="00311BB3"/>
    <w:rsid w:val="0032349F"/>
    <w:rsid w:val="00330633"/>
    <w:rsid w:val="00354BF9"/>
    <w:rsid w:val="00370BC4"/>
    <w:rsid w:val="00377961"/>
    <w:rsid w:val="003943CC"/>
    <w:rsid w:val="003C2AA0"/>
    <w:rsid w:val="003C7D57"/>
    <w:rsid w:val="003E69F8"/>
    <w:rsid w:val="003F4C2E"/>
    <w:rsid w:val="004046B2"/>
    <w:rsid w:val="00411E53"/>
    <w:rsid w:val="00414146"/>
    <w:rsid w:val="00424F57"/>
    <w:rsid w:val="00434733"/>
    <w:rsid w:val="00466BD5"/>
    <w:rsid w:val="00482868"/>
    <w:rsid w:val="0048543A"/>
    <w:rsid w:val="00486E6A"/>
    <w:rsid w:val="004A670F"/>
    <w:rsid w:val="004B558C"/>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B596F"/>
    <w:rsid w:val="005E1A9C"/>
    <w:rsid w:val="005E37FC"/>
    <w:rsid w:val="006261A9"/>
    <w:rsid w:val="00637DFB"/>
    <w:rsid w:val="00643B0A"/>
    <w:rsid w:val="006D4E72"/>
    <w:rsid w:val="006D708F"/>
    <w:rsid w:val="006F624A"/>
    <w:rsid w:val="00700B8D"/>
    <w:rsid w:val="00705A9C"/>
    <w:rsid w:val="00707D91"/>
    <w:rsid w:val="007264AF"/>
    <w:rsid w:val="00727DC0"/>
    <w:rsid w:val="00736CDA"/>
    <w:rsid w:val="00780450"/>
    <w:rsid w:val="0078147E"/>
    <w:rsid w:val="00784915"/>
    <w:rsid w:val="00795246"/>
    <w:rsid w:val="007A0FB1"/>
    <w:rsid w:val="007A4C65"/>
    <w:rsid w:val="007C7DC8"/>
    <w:rsid w:val="007D6A8B"/>
    <w:rsid w:val="007E6532"/>
    <w:rsid w:val="007E6E7D"/>
    <w:rsid w:val="007F508B"/>
    <w:rsid w:val="007F7484"/>
    <w:rsid w:val="008074EE"/>
    <w:rsid w:val="0081310A"/>
    <w:rsid w:val="00820B4D"/>
    <w:rsid w:val="0084510C"/>
    <w:rsid w:val="00854C5D"/>
    <w:rsid w:val="00877478"/>
    <w:rsid w:val="00886A30"/>
    <w:rsid w:val="008A2109"/>
    <w:rsid w:val="008B5F67"/>
    <w:rsid w:val="008C046D"/>
    <w:rsid w:val="008C1371"/>
    <w:rsid w:val="008C496A"/>
    <w:rsid w:val="008D5DEE"/>
    <w:rsid w:val="008E07F8"/>
    <w:rsid w:val="008E2E7B"/>
    <w:rsid w:val="0090012F"/>
    <w:rsid w:val="009102CF"/>
    <w:rsid w:val="00922DCF"/>
    <w:rsid w:val="00960589"/>
    <w:rsid w:val="00964D4D"/>
    <w:rsid w:val="00975DED"/>
    <w:rsid w:val="00982E18"/>
    <w:rsid w:val="009A016B"/>
    <w:rsid w:val="009C3CA8"/>
    <w:rsid w:val="009D05E2"/>
    <w:rsid w:val="009E333B"/>
    <w:rsid w:val="009F1B5C"/>
    <w:rsid w:val="009F2BCE"/>
    <w:rsid w:val="009F3141"/>
    <w:rsid w:val="00A01B42"/>
    <w:rsid w:val="00A01CD3"/>
    <w:rsid w:val="00A071F4"/>
    <w:rsid w:val="00A24C0C"/>
    <w:rsid w:val="00A3328E"/>
    <w:rsid w:val="00A34D50"/>
    <w:rsid w:val="00A3769E"/>
    <w:rsid w:val="00A4711D"/>
    <w:rsid w:val="00A6149B"/>
    <w:rsid w:val="00A839E0"/>
    <w:rsid w:val="00AA0883"/>
    <w:rsid w:val="00AA38EF"/>
    <w:rsid w:val="00AA411D"/>
    <w:rsid w:val="00AA7398"/>
    <w:rsid w:val="00AC30B9"/>
    <w:rsid w:val="00AF69A7"/>
    <w:rsid w:val="00B17DC4"/>
    <w:rsid w:val="00B2313F"/>
    <w:rsid w:val="00B332A5"/>
    <w:rsid w:val="00B5594A"/>
    <w:rsid w:val="00B607D6"/>
    <w:rsid w:val="00B65188"/>
    <w:rsid w:val="00B81C7C"/>
    <w:rsid w:val="00B94ED9"/>
    <w:rsid w:val="00B9591C"/>
    <w:rsid w:val="00B9714A"/>
    <w:rsid w:val="00BB0F8B"/>
    <w:rsid w:val="00BB6B45"/>
    <w:rsid w:val="00BD4589"/>
    <w:rsid w:val="00BE5E91"/>
    <w:rsid w:val="00C1446C"/>
    <w:rsid w:val="00C27D22"/>
    <w:rsid w:val="00C33A19"/>
    <w:rsid w:val="00C342BB"/>
    <w:rsid w:val="00C73553"/>
    <w:rsid w:val="00CB4BA4"/>
    <w:rsid w:val="00CC004F"/>
    <w:rsid w:val="00CC553B"/>
    <w:rsid w:val="00CD19F6"/>
    <w:rsid w:val="00CF10B4"/>
    <w:rsid w:val="00D00D43"/>
    <w:rsid w:val="00D0331E"/>
    <w:rsid w:val="00D10914"/>
    <w:rsid w:val="00D2387D"/>
    <w:rsid w:val="00D3098B"/>
    <w:rsid w:val="00D45CE1"/>
    <w:rsid w:val="00D52CB6"/>
    <w:rsid w:val="00D6106E"/>
    <w:rsid w:val="00D813B5"/>
    <w:rsid w:val="00D86102"/>
    <w:rsid w:val="00D958D6"/>
    <w:rsid w:val="00DC0C44"/>
    <w:rsid w:val="00DD158A"/>
    <w:rsid w:val="00DD32A3"/>
    <w:rsid w:val="00DD6197"/>
    <w:rsid w:val="00DE12ED"/>
    <w:rsid w:val="00DE511C"/>
    <w:rsid w:val="00E15C71"/>
    <w:rsid w:val="00E51918"/>
    <w:rsid w:val="00E521B7"/>
    <w:rsid w:val="00E555AA"/>
    <w:rsid w:val="00E61B46"/>
    <w:rsid w:val="00E749AE"/>
    <w:rsid w:val="00E80AE8"/>
    <w:rsid w:val="00EA044B"/>
    <w:rsid w:val="00EA66E9"/>
    <w:rsid w:val="00EA74F7"/>
    <w:rsid w:val="00F01C5B"/>
    <w:rsid w:val="00F134AE"/>
    <w:rsid w:val="00F31754"/>
    <w:rsid w:val="00F37BFE"/>
    <w:rsid w:val="00F626D4"/>
    <w:rsid w:val="00F75E6E"/>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EB2AA"/>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513">
      <w:bodyDiv w:val="1"/>
      <w:marLeft w:val="0"/>
      <w:marRight w:val="0"/>
      <w:marTop w:val="0"/>
      <w:marBottom w:val="0"/>
      <w:divBdr>
        <w:top w:val="none" w:sz="0" w:space="0" w:color="auto"/>
        <w:left w:val="none" w:sz="0" w:space="0" w:color="auto"/>
        <w:bottom w:val="none" w:sz="0" w:space="0" w:color="auto"/>
        <w:right w:val="none" w:sz="0" w:space="0" w:color="auto"/>
      </w:divBdr>
    </w:div>
    <w:div w:id="12400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11C34"/>
    <w:rsid w:val="00036838"/>
    <w:rsid w:val="000D0234"/>
    <w:rsid w:val="00271C11"/>
    <w:rsid w:val="003F6B08"/>
    <w:rsid w:val="0049041F"/>
    <w:rsid w:val="004E0AA6"/>
    <w:rsid w:val="005B2D05"/>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B85DAFC-7100-44F2-8BCE-1A84AB17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1059</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26</cp:revision>
  <cp:lastPrinted>2016-03-31T16:28:00Z</cp:lastPrinted>
  <dcterms:created xsi:type="dcterms:W3CDTF">2020-11-10T14:57:00Z</dcterms:created>
  <dcterms:modified xsi:type="dcterms:W3CDTF">2020-11-25T17:25:00Z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