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D17551">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D17551">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D17551">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D17551">
            <w:pPr>
              <w:jc w:val="center"/>
              <w:rPr>
                <w:b/>
                <w:sz w:val="28"/>
                <w:szCs w:val="28"/>
              </w:rPr>
            </w:pPr>
            <w:r>
              <w:rPr>
                <w:b/>
                <w:sz w:val="28"/>
                <w:szCs w:val="28"/>
              </w:rPr>
              <w:t>SOUTH DAKOTA BOARD OF REGENTS</w:t>
            </w:r>
          </w:p>
          <w:p w14:paraId="604FDAC8" w14:textId="77777777" w:rsidR="00E92D2E" w:rsidRPr="001E60AF" w:rsidRDefault="00E92D2E" w:rsidP="00D17551">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D17551">
            <w:pPr>
              <w:jc w:val="center"/>
              <w:rPr>
                <w:noProof/>
              </w:rPr>
            </w:pPr>
          </w:p>
        </w:tc>
        <w:tc>
          <w:tcPr>
            <w:tcW w:w="7467" w:type="dxa"/>
            <w:vAlign w:val="center"/>
          </w:tcPr>
          <w:p w14:paraId="5CF61C4E" w14:textId="77777777" w:rsidR="00E92D2E" w:rsidRDefault="00E92D2E" w:rsidP="00D17551">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D17551">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D17551">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95"/>
      </w:tblGrid>
      <w:tr w:rsidR="00BD3C3B" w14:paraId="117B0B99" w14:textId="77777777" w:rsidTr="00171962">
        <w:tc>
          <w:tcPr>
            <w:tcW w:w="485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4495" w:type="dxa"/>
          </w:tcPr>
          <w:sdt>
            <w:sdtPr>
              <w:rPr>
                <w:b/>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sidRPr="00171962">
                  <w:rPr>
                    <w:b/>
                    <w:spacing w:val="-2"/>
                    <w:sz w:val="24"/>
                  </w:rPr>
                  <w:t>DSU</w:t>
                </w:r>
              </w:p>
            </w:sdtContent>
          </w:sdt>
        </w:tc>
      </w:tr>
      <w:tr w:rsidR="00BD3C3B" w14:paraId="22070BA4" w14:textId="77777777" w:rsidTr="00171962">
        <w:tc>
          <w:tcPr>
            <w:tcW w:w="485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4495" w:type="dxa"/>
          </w:tcPr>
          <w:p w14:paraId="073F4A03" w14:textId="30F33F42" w:rsidR="00BD3C3B" w:rsidRPr="00FE585B" w:rsidRDefault="00E31634" w:rsidP="00BD3C3B">
            <w:pPr>
              <w:rPr>
                <w:b/>
                <w:bCs/>
                <w:sz w:val="24"/>
                <w:szCs w:val="24"/>
              </w:rPr>
            </w:pPr>
            <w:r>
              <w:rPr>
                <w:b/>
                <w:bCs/>
                <w:sz w:val="24"/>
                <w:szCs w:val="24"/>
              </w:rPr>
              <w:t xml:space="preserve">English for </w:t>
            </w:r>
            <w:r w:rsidR="00C60866">
              <w:rPr>
                <w:b/>
                <w:bCs/>
                <w:sz w:val="24"/>
                <w:szCs w:val="24"/>
              </w:rPr>
              <w:t xml:space="preserve">New Media </w:t>
            </w:r>
            <w:r w:rsidR="00F83217">
              <w:rPr>
                <w:b/>
                <w:bCs/>
                <w:sz w:val="24"/>
                <w:szCs w:val="24"/>
              </w:rPr>
              <w:t>Specialization</w:t>
            </w:r>
          </w:p>
        </w:tc>
      </w:tr>
      <w:tr w:rsidR="00BD3C3B" w14:paraId="61BD86BE" w14:textId="77777777" w:rsidTr="00171962">
        <w:tc>
          <w:tcPr>
            <w:tcW w:w="485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4495" w:type="dxa"/>
          </w:tcPr>
          <w:p w14:paraId="2123493E" w14:textId="482AC948" w:rsidR="00BD3C3B" w:rsidRPr="00FE585B" w:rsidRDefault="007C3512" w:rsidP="00BD3C3B">
            <w:pPr>
              <w:rPr>
                <w:b/>
                <w:bCs/>
                <w:sz w:val="24"/>
                <w:szCs w:val="24"/>
              </w:rPr>
            </w:pPr>
            <w:r>
              <w:rPr>
                <w:b/>
                <w:bCs/>
                <w:sz w:val="24"/>
                <w:szCs w:val="24"/>
              </w:rPr>
              <w:t>B.S. in</w:t>
            </w:r>
            <w:r w:rsidR="00F83217">
              <w:rPr>
                <w:b/>
                <w:bCs/>
                <w:sz w:val="24"/>
                <w:szCs w:val="24"/>
              </w:rPr>
              <w:t xml:space="preserve"> </w:t>
            </w:r>
            <w:r w:rsidR="001C0FEC">
              <w:rPr>
                <w:b/>
                <w:bCs/>
                <w:sz w:val="24"/>
                <w:szCs w:val="24"/>
              </w:rPr>
              <w:t>English</w:t>
            </w:r>
          </w:p>
        </w:tc>
      </w:tr>
      <w:tr w:rsidR="002C1584" w14:paraId="6B2074BC" w14:textId="77777777" w:rsidTr="00171962">
        <w:tc>
          <w:tcPr>
            <w:tcW w:w="485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0-04-22T00:00:00Z">
              <w:dateFormat w:val="M/d/yyyy"/>
              <w:lid w:val="en-US"/>
              <w:storeMappedDataAs w:val="dateTime"/>
              <w:calendar w:val="gregorian"/>
            </w:date>
          </w:sdtPr>
          <w:sdtEndPr/>
          <w:sdtContent>
            <w:tc>
              <w:tcPr>
                <w:tcW w:w="4495" w:type="dxa"/>
              </w:tcPr>
              <w:p w14:paraId="44181668" w14:textId="57330CA6" w:rsidR="002C1584" w:rsidRPr="00FE585B" w:rsidRDefault="00E31634" w:rsidP="002C1584">
                <w:pPr>
                  <w:rPr>
                    <w:b/>
                    <w:bCs/>
                    <w:sz w:val="24"/>
                    <w:szCs w:val="24"/>
                  </w:rPr>
                </w:pPr>
                <w:r>
                  <w:rPr>
                    <w:b/>
                    <w:bCs/>
                    <w:sz w:val="24"/>
                    <w:szCs w:val="24"/>
                  </w:rPr>
                  <w:t>4/22/2020</w:t>
                </w:r>
              </w:p>
            </w:tc>
          </w:sdtContent>
        </w:sdt>
      </w:tr>
      <w:tr w:rsidR="00C5588D" w14:paraId="4AD53AD7" w14:textId="77777777" w:rsidTr="00171962">
        <w:tc>
          <w:tcPr>
            <w:tcW w:w="4855" w:type="dxa"/>
          </w:tcPr>
          <w:p w14:paraId="572B5226" w14:textId="77777777" w:rsidR="00C5588D" w:rsidRDefault="00C5588D" w:rsidP="002C1584">
            <w:pPr>
              <w:rPr>
                <w:b/>
                <w:bCs/>
                <w:sz w:val="24"/>
                <w:szCs w:val="24"/>
              </w:rPr>
            </w:pPr>
            <w:r w:rsidRPr="00C5588D">
              <w:rPr>
                <w:b/>
                <w:bCs/>
                <w:sz w:val="24"/>
                <w:szCs w:val="24"/>
              </w:rPr>
              <w:t>PROPOSED CIP CODE:</w:t>
            </w:r>
          </w:p>
        </w:tc>
        <w:tc>
          <w:tcPr>
            <w:tcW w:w="4495" w:type="dxa"/>
          </w:tcPr>
          <w:p w14:paraId="33FB4D67" w14:textId="5C3192E6" w:rsidR="00C5588D" w:rsidRPr="00FE585B" w:rsidRDefault="00507F17" w:rsidP="002C1584">
            <w:pPr>
              <w:rPr>
                <w:b/>
                <w:bCs/>
                <w:sz w:val="24"/>
                <w:szCs w:val="24"/>
              </w:rPr>
            </w:pPr>
            <w:r>
              <w:rPr>
                <w:b/>
                <w:bCs/>
                <w:sz w:val="24"/>
                <w:szCs w:val="24"/>
              </w:rPr>
              <w:t>23.9999</w:t>
            </w:r>
            <w:bookmarkStart w:id="0" w:name="_GoBack"/>
            <w:bookmarkEnd w:id="0"/>
          </w:p>
        </w:tc>
      </w:tr>
      <w:tr w:rsidR="002C1584" w14:paraId="55FE12F7" w14:textId="77777777" w:rsidTr="00171962">
        <w:tc>
          <w:tcPr>
            <w:tcW w:w="4855" w:type="dxa"/>
          </w:tcPr>
          <w:p w14:paraId="713F1C73" w14:textId="77777777" w:rsidR="002C1584" w:rsidRDefault="002C1584" w:rsidP="002C1584">
            <w:pPr>
              <w:rPr>
                <w:b/>
                <w:bCs/>
                <w:sz w:val="24"/>
                <w:szCs w:val="24"/>
              </w:rPr>
            </w:pPr>
            <w:r>
              <w:rPr>
                <w:b/>
                <w:bCs/>
                <w:sz w:val="24"/>
                <w:szCs w:val="24"/>
              </w:rPr>
              <w:t>UNIVERSITY DEPARTMENT:</w:t>
            </w:r>
          </w:p>
        </w:tc>
        <w:tc>
          <w:tcPr>
            <w:tcW w:w="4495" w:type="dxa"/>
          </w:tcPr>
          <w:p w14:paraId="1D335985" w14:textId="03BD9C16" w:rsidR="002C1584" w:rsidRPr="00FE585B" w:rsidRDefault="00F83217" w:rsidP="002C1584">
            <w:pPr>
              <w:rPr>
                <w:b/>
                <w:bCs/>
                <w:sz w:val="24"/>
                <w:szCs w:val="24"/>
              </w:rPr>
            </w:pPr>
            <w:r>
              <w:rPr>
                <w:b/>
                <w:bCs/>
                <w:sz w:val="24"/>
                <w:szCs w:val="24"/>
              </w:rPr>
              <w:t>C</w:t>
            </w:r>
            <w:r w:rsidR="005D17B0">
              <w:rPr>
                <w:b/>
                <w:bCs/>
                <w:sz w:val="24"/>
                <w:szCs w:val="24"/>
              </w:rPr>
              <w:t xml:space="preserve">ollege of </w:t>
            </w:r>
            <w:r>
              <w:rPr>
                <w:b/>
                <w:bCs/>
                <w:sz w:val="24"/>
                <w:szCs w:val="24"/>
              </w:rPr>
              <w:t xml:space="preserve">Arts </w:t>
            </w:r>
            <w:r w:rsidR="007C3512">
              <w:rPr>
                <w:b/>
                <w:bCs/>
                <w:sz w:val="24"/>
                <w:szCs w:val="24"/>
              </w:rPr>
              <w:t>and Sciences</w:t>
            </w:r>
          </w:p>
        </w:tc>
      </w:tr>
      <w:tr w:rsidR="002C1584" w14:paraId="325871CE" w14:textId="77777777" w:rsidTr="00171962">
        <w:tc>
          <w:tcPr>
            <w:tcW w:w="4855" w:type="dxa"/>
          </w:tcPr>
          <w:p w14:paraId="0F2A6ACB" w14:textId="77777777" w:rsidR="002C1584" w:rsidRDefault="002C1584" w:rsidP="002C1584">
            <w:pPr>
              <w:rPr>
                <w:b/>
                <w:bCs/>
                <w:sz w:val="24"/>
                <w:szCs w:val="24"/>
              </w:rPr>
            </w:pPr>
            <w:r>
              <w:rPr>
                <w:b/>
                <w:bCs/>
                <w:sz w:val="24"/>
                <w:szCs w:val="24"/>
              </w:rPr>
              <w:t>UNIVERSITY DIVISION:</w:t>
            </w:r>
          </w:p>
        </w:tc>
        <w:tc>
          <w:tcPr>
            <w:tcW w:w="4495" w:type="dxa"/>
          </w:tcPr>
          <w:p w14:paraId="694FB826" w14:textId="06F11FB6" w:rsidR="002C1584" w:rsidRPr="00FE585B" w:rsidRDefault="00B20952" w:rsidP="002C1584">
            <w:pPr>
              <w:rPr>
                <w:b/>
                <w:bCs/>
                <w:sz w:val="24"/>
                <w:szCs w:val="24"/>
              </w:rPr>
            </w:pPr>
            <w:r>
              <w:rPr>
                <w:b/>
                <w:bCs/>
                <w:sz w:val="24"/>
                <w:szCs w:val="24"/>
              </w:rPr>
              <w:t>English</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189C557D" w:rsidR="00FE585B" w:rsidRDefault="000E3DA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4088495E" wp14:editId="47737463">
                  <wp:extent cx="1918970" cy="320040"/>
                  <wp:effectExtent l="0" t="0" r="508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0-04-22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77478BD3" w:rsidR="00FE585B" w:rsidRDefault="00B20952"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4/22/2020</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663FF270" w:rsidR="002C1584" w:rsidRDefault="007C3512"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23097718" w:rsidR="002C1584" w:rsidRDefault="00F83217"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21DF349E"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257A79AE" w14:textId="77777777" w:rsidR="00D17551" w:rsidRDefault="00D17551" w:rsidP="00D17551">
      <w:pPr>
        <w:tabs>
          <w:tab w:val="center" w:pos="5400"/>
        </w:tabs>
        <w:suppressAutoHyphens/>
        <w:ind w:left="360"/>
        <w:jc w:val="both"/>
        <w:rPr>
          <w:spacing w:val="-2"/>
          <w:sz w:val="24"/>
        </w:rPr>
      </w:pPr>
    </w:p>
    <w:p w14:paraId="01B30AC5" w14:textId="07610113" w:rsidR="00D17551" w:rsidRDefault="00D17551" w:rsidP="00D17551">
      <w:pPr>
        <w:tabs>
          <w:tab w:val="center" w:pos="5400"/>
        </w:tabs>
        <w:suppressAutoHyphens/>
        <w:jc w:val="both"/>
        <w:rPr>
          <w:spacing w:val="-2"/>
          <w:sz w:val="24"/>
        </w:rPr>
      </w:pPr>
      <w:r>
        <w:rPr>
          <w:spacing w:val="-2"/>
          <w:sz w:val="24"/>
        </w:rPr>
        <w:t xml:space="preserve">The university is proposing to combine </w:t>
      </w:r>
      <w:r w:rsidR="001052FC">
        <w:rPr>
          <w:spacing w:val="-2"/>
          <w:sz w:val="24"/>
        </w:rPr>
        <w:t xml:space="preserve">English for New Media and English Education </w:t>
      </w:r>
      <w:r>
        <w:rPr>
          <w:spacing w:val="-2"/>
          <w:sz w:val="24"/>
        </w:rPr>
        <w:t>majors</w:t>
      </w:r>
      <w:r w:rsidR="001E5E8E">
        <w:rPr>
          <w:spacing w:val="-2"/>
          <w:sz w:val="24"/>
        </w:rPr>
        <w:t>, t</w:t>
      </w:r>
      <w:r>
        <w:rPr>
          <w:spacing w:val="-2"/>
          <w:sz w:val="24"/>
        </w:rPr>
        <w:t xml:space="preserve">ake the existing courses and package them into a </w:t>
      </w:r>
      <w:r w:rsidR="001701BF">
        <w:rPr>
          <w:spacing w:val="-2"/>
          <w:sz w:val="24"/>
        </w:rPr>
        <w:t>26</w:t>
      </w:r>
      <w:r>
        <w:rPr>
          <w:spacing w:val="-2"/>
          <w:sz w:val="24"/>
        </w:rPr>
        <w:t>-hour core</w:t>
      </w:r>
      <w:r w:rsidR="00042B8F">
        <w:rPr>
          <w:spacing w:val="-2"/>
          <w:sz w:val="24"/>
        </w:rPr>
        <w:t xml:space="preserve"> and </w:t>
      </w:r>
      <w:r w:rsidR="00FD048B">
        <w:rPr>
          <w:spacing w:val="-2"/>
          <w:sz w:val="24"/>
        </w:rPr>
        <w:t xml:space="preserve">two </w:t>
      </w:r>
      <w:r w:rsidR="00042B8F">
        <w:rPr>
          <w:spacing w:val="-2"/>
          <w:sz w:val="24"/>
        </w:rPr>
        <w:t>specialization</w:t>
      </w:r>
      <w:r w:rsidR="00FD048B">
        <w:rPr>
          <w:spacing w:val="-2"/>
          <w:sz w:val="24"/>
        </w:rPr>
        <w:t>s</w:t>
      </w:r>
      <w:r w:rsidR="006010D6">
        <w:rPr>
          <w:spacing w:val="-2"/>
          <w:sz w:val="24"/>
        </w:rPr>
        <w:t xml:space="preserve"> (</w:t>
      </w:r>
      <w:r w:rsidR="00AC549C">
        <w:rPr>
          <w:spacing w:val="-2"/>
          <w:sz w:val="24"/>
        </w:rPr>
        <w:t xml:space="preserve">English for New Media </w:t>
      </w:r>
      <w:r w:rsidR="00506C26">
        <w:rPr>
          <w:spacing w:val="-2"/>
          <w:sz w:val="24"/>
        </w:rPr>
        <w:t xml:space="preserve">or </w:t>
      </w:r>
      <w:r w:rsidR="00AC549C">
        <w:rPr>
          <w:spacing w:val="-2"/>
          <w:sz w:val="24"/>
        </w:rPr>
        <w:t>English Education</w:t>
      </w:r>
      <w:r w:rsidR="006010D6">
        <w:rPr>
          <w:spacing w:val="-2"/>
          <w:sz w:val="24"/>
        </w:rPr>
        <w:t>)</w:t>
      </w:r>
      <w:r w:rsidR="007E2DB2">
        <w:rPr>
          <w:spacing w:val="-2"/>
          <w:sz w:val="24"/>
        </w:rPr>
        <w:t xml:space="preserve">.  </w:t>
      </w:r>
      <w:r>
        <w:rPr>
          <w:spacing w:val="-2"/>
          <w:sz w:val="24"/>
        </w:rPr>
        <w:t xml:space="preserve">The goal of the specialization in </w:t>
      </w:r>
      <w:r w:rsidR="00486B2E">
        <w:rPr>
          <w:spacing w:val="-2"/>
          <w:sz w:val="24"/>
        </w:rPr>
        <w:t xml:space="preserve">English for New Media </w:t>
      </w:r>
      <w:r>
        <w:rPr>
          <w:spacing w:val="-2"/>
          <w:sz w:val="24"/>
        </w:rPr>
        <w:t xml:space="preserve">is to allow students to focus </w:t>
      </w:r>
      <w:r w:rsidR="000667C5">
        <w:rPr>
          <w:spacing w:val="-2"/>
          <w:sz w:val="24"/>
        </w:rPr>
        <w:t xml:space="preserve">on emerging market on writing and </w:t>
      </w:r>
      <w:r w:rsidR="00DB4401">
        <w:rPr>
          <w:spacing w:val="-2"/>
          <w:sz w:val="24"/>
        </w:rPr>
        <w:t xml:space="preserve">publishing, </w:t>
      </w:r>
      <w:r w:rsidR="000667C5">
        <w:rPr>
          <w:spacing w:val="-2"/>
          <w:sz w:val="24"/>
        </w:rPr>
        <w:t xml:space="preserve">both in traditional and new media venues.  Students will learn to edit many kinds of publications and to use computers to design, create, and analyze many kinds of texts.  They will learn the ways in which </w:t>
      </w:r>
      <w:r w:rsidR="00CD43DC">
        <w:rPr>
          <w:spacing w:val="-2"/>
          <w:sz w:val="24"/>
        </w:rPr>
        <w:t xml:space="preserve">an organization can reach and motivate its readers and customers.  </w:t>
      </w:r>
      <w:r w:rsidR="00FF4F6A">
        <w:rPr>
          <w:spacing w:val="-2"/>
          <w:sz w:val="24"/>
        </w:rPr>
        <w:t xml:space="preserve">Graduates with this specialization will be able to enter the job market as writers and publishing managers for software </w:t>
      </w:r>
      <w:r w:rsidR="00DA0813">
        <w:rPr>
          <w:spacing w:val="-2"/>
          <w:sz w:val="24"/>
        </w:rPr>
        <w:t xml:space="preserve">companies, newspapers and </w:t>
      </w:r>
      <w:r w:rsidR="00DB4401">
        <w:rPr>
          <w:spacing w:val="-2"/>
          <w:sz w:val="24"/>
        </w:rPr>
        <w:t>publishing</w:t>
      </w:r>
      <w:r w:rsidR="00DA0813">
        <w:rPr>
          <w:spacing w:val="-2"/>
          <w:sz w:val="24"/>
        </w:rPr>
        <w:t xml:space="preserve"> firms, multimedia outlets and any organization with a public face.  They can work in public relations using emerging technologies in communications.  </w:t>
      </w: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01F592C4" w:rsidR="002C1584" w:rsidRPr="00A90EDD" w:rsidRDefault="002C1584" w:rsidP="00552440">
      <w:pPr>
        <w:pStyle w:val="ListParagraph"/>
        <w:numPr>
          <w:ilvl w:val="0"/>
          <w:numId w:val="4"/>
        </w:numPr>
        <w:tabs>
          <w:tab w:val="center" w:pos="5400"/>
        </w:tabs>
        <w:suppressAutoHyphens/>
        <w:ind w:left="360"/>
        <w:jc w:val="both"/>
        <w:rPr>
          <w:b/>
          <w:spacing w:val="-2"/>
          <w:sz w:val="24"/>
        </w:rPr>
      </w:pPr>
      <w:r w:rsidRPr="00A90EDD">
        <w:rPr>
          <w:b/>
          <w:spacing w:val="-2"/>
          <w:sz w:val="24"/>
        </w:rPr>
        <w:lastRenderedPageBreak/>
        <w:t xml:space="preserve">Provide a justification for the specialization, including the potential benefits to students and potential workforce demand for those who graduate with the </w:t>
      </w:r>
      <w:r w:rsidR="00C44D09" w:rsidRPr="00A90EDD">
        <w:rPr>
          <w:b/>
          <w:spacing w:val="-2"/>
          <w:sz w:val="24"/>
        </w:rPr>
        <w:t>credential</w:t>
      </w:r>
      <w:r w:rsidRPr="00A90EDD">
        <w:rPr>
          <w:b/>
          <w:spacing w:val="-2"/>
          <w:sz w:val="24"/>
        </w:rPr>
        <w:t>.</w:t>
      </w:r>
      <w:r w:rsidRPr="00552440">
        <w:footnoteReference w:id="1"/>
      </w:r>
    </w:p>
    <w:p w14:paraId="3642F750" w14:textId="77777777" w:rsidR="00D17551" w:rsidRDefault="00D17551" w:rsidP="00D17551">
      <w:pPr>
        <w:tabs>
          <w:tab w:val="center" w:pos="5400"/>
        </w:tabs>
        <w:suppressAutoHyphens/>
        <w:jc w:val="both"/>
        <w:rPr>
          <w:b/>
          <w:spacing w:val="-2"/>
          <w:sz w:val="24"/>
        </w:rPr>
      </w:pPr>
    </w:p>
    <w:p w14:paraId="45B9C07D" w14:textId="3395FA66" w:rsidR="002725E4" w:rsidRDefault="002725E4" w:rsidP="002725E4">
      <w:pPr>
        <w:autoSpaceDE w:val="0"/>
        <w:autoSpaceDN w:val="0"/>
        <w:adjustRightInd w:val="0"/>
        <w:rPr>
          <w:color w:val="2A2A22"/>
          <w:sz w:val="24"/>
          <w:szCs w:val="24"/>
        </w:rPr>
      </w:pPr>
      <w:r>
        <w:rPr>
          <w:color w:val="2A2A22"/>
          <w:sz w:val="24"/>
          <w:szCs w:val="24"/>
        </w:rPr>
        <w:t xml:space="preserve">This specialization is the current </w:t>
      </w:r>
      <w:r w:rsidR="006010D6">
        <w:rPr>
          <w:color w:val="2A2A22"/>
          <w:sz w:val="24"/>
          <w:szCs w:val="24"/>
        </w:rPr>
        <w:t xml:space="preserve">English for New Media </w:t>
      </w:r>
      <w:r>
        <w:rPr>
          <w:color w:val="2A2A22"/>
          <w:sz w:val="24"/>
          <w:szCs w:val="24"/>
        </w:rPr>
        <w:t xml:space="preserve">program delivered by Dakota State University.  Instead of having </w:t>
      </w:r>
      <w:r w:rsidR="0064050E">
        <w:rPr>
          <w:color w:val="2A2A22"/>
          <w:sz w:val="24"/>
          <w:szCs w:val="24"/>
        </w:rPr>
        <w:t xml:space="preserve">two </w:t>
      </w:r>
      <w:r>
        <w:rPr>
          <w:color w:val="2A2A22"/>
          <w:sz w:val="24"/>
          <w:szCs w:val="24"/>
        </w:rPr>
        <w:t xml:space="preserve">different undergraduate </w:t>
      </w:r>
      <w:r w:rsidR="0064050E">
        <w:rPr>
          <w:color w:val="2A2A22"/>
          <w:sz w:val="24"/>
          <w:szCs w:val="24"/>
        </w:rPr>
        <w:t xml:space="preserve">English </w:t>
      </w:r>
      <w:r>
        <w:rPr>
          <w:color w:val="2A2A22"/>
          <w:sz w:val="24"/>
          <w:szCs w:val="24"/>
        </w:rPr>
        <w:t>programs</w:t>
      </w:r>
      <w:r w:rsidR="001E5E8E">
        <w:rPr>
          <w:color w:val="2A2A22"/>
          <w:sz w:val="24"/>
          <w:szCs w:val="24"/>
        </w:rPr>
        <w:t>,</w:t>
      </w:r>
      <w:r>
        <w:rPr>
          <w:color w:val="2A2A22"/>
          <w:sz w:val="24"/>
          <w:szCs w:val="24"/>
        </w:rPr>
        <w:t xml:space="preserve"> we propose combining the </w:t>
      </w:r>
      <w:r w:rsidR="0064050E">
        <w:rPr>
          <w:color w:val="2A2A22"/>
          <w:sz w:val="24"/>
          <w:szCs w:val="24"/>
        </w:rPr>
        <w:t xml:space="preserve">two </w:t>
      </w:r>
      <w:r>
        <w:rPr>
          <w:color w:val="2A2A22"/>
          <w:sz w:val="24"/>
          <w:szCs w:val="24"/>
        </w:rPr>
        <w:t xml:space="preserve">programs under one umbrella.  </w:t>
      </w:r>
    </w:p>
    <w:p w14:paraId="0BF339B2" w14:textId="26075FB4" w:rsidR="002725E4" w:rsidRDefault="002725E4" w:rsidP="002725E4">
      <w:pPr>
        <w:autoSpaceDE w:val="0"/>
        <w:autoSpaceDN w:val="0"/>
        <w:adjustRightInd w:val="0"/>
        <w:rPr>
          <w:color w:val="2A2A22"/>
          <w:sz w:val="24"/>
          <w:szCs w:val="24"/>
        </w:rPr>
      </w:pPr>
    </w:p>
    <w:p w14:paraId="594CD1DC" w14:textId="77777777" w:rsidR="0031623F" w:rsidRPr="00E92D2E" w:rsidRDefault="00EA1F2E" w:rsidP="00A90EDD">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sidRPr="001E5E8E">
        <w:rPr>
          <w:b/>
          <w:spacing w:val="-2"/>
          <w:sz w:val="24"/>
        </w:rPr>
        <w:t>–</w:t>
      </w:r>
      <w:r w:rsidR="0031623F" w:rsidRPr="001E5E8E">
        <w:rPr>
          <w:b/>
          <w:spacing w:val="-2"/>
          <w:sz w:val="24"/>
        </w:rPr>
        <w:t xml:space="preserve"> </w:t>
      </w:r>
      <w:r w:rsidR="0031623F" w:rsidRPr="001E5E8E">
        <w:rPr>
          <w:b/>
          <w:i/>
          <w:spacing w:val="-2"/>
          <w:sz w:val="24"/>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EA1F2E" w14:paraId="2F2D90C1" w14:textId="77777777" w:rsidTr="00552440">
        <w:tc>
          <w:tcPr>
            <w:tcW w:w="1075" w:type="dxa"/>
          </w:tcPr>
          <w:p w14:paraId="0EFE5324" w14:textId="77777777" w:rsidR="00EA1F2E" w:rsidRPr="003B1075" w:rsidRDefault="00EA1F2E" w:rsidP="00D17551">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D17551">
            <w:pPr>
              <w:tabs>
                <w:tab w:val="center" w:pos="5400"/>
              </w:tabs>
              <w:suppressAutoHyphens/>
              <w:jc w:val="center"/>
              <w:rPr>
                <w:b/>
                <w:spacing w:val="-2"/>
                <w:sz w:val="24"/>
              </w:rPr>
            </w:pPr>
            <w:r w:rsidRPr="003B1075">
              <w:rPr>
                <w:b/>
                <w:spacing w:val="-2"/>
                <w:sz w:val="24"/>
              </w:rPr>
              <w:t>Number</w:t>
            </w:r>
          </w:p>
        </w:tc>
        <w:tc>
          <w:tcPr>
            <w:tcW w:w="4770" w:type="dxa"/>
            <w:gridSpan w:val="2"/>
          </w:tcPr>
          <w:p w14:paraId="17AAEBB5" w14:textId="77777777" w:rsidR="00EA1F2E" w:rsidRPr="003B1075" w:rsidRDefault="00EA1F2E" w:rsidP="00D17551">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D17551">
            <w:pPr>
              <w:tabs>
                <w:tab w:val="center" w:pos="5400"/>
              </w:tabs>
              <w:suppressAutoHyphens/>
              <w:jc w:val="center"/>
              <w:rPr>
                <w:i/>
                <w:spacing w:val="-2"/>
                <w:sz w:val="24"/>
              </w:rPr>
            </w:pPr>
            <w:r w:rsidRPr="003B1075">
              <w:rPr>
                <w:i/>
                <w:spacing w:val="-2"/>
                <w:sz w:val="24"/>
              </w:rPr>
              <w:t>(add or delete rows as needed)</w:t>
            </w:r>
          </w:p>
        </w:tc>
        <w:tc>
          <w:tcPr>
            <w:tcW w:w="1170" w:type="dxa"/>
          </w:tcPr>
          <w:p w14:paraId="7CEF8353" w14:textId="77777777" w:rsidR="00EA1F2E" w:rsidRPr="003B1075" w:rsidRDefault="00EA1F2E" w:rsidP="00D17551">
            <w:pPr>
              <w:tabs>
                <w:tab w:val="center" w:pos="5400"/>
              </w:tabs>
              <w:suppressAutoHyphens/>
              <w:jc w:val="center"/>
              <w:rPr>
                <w:b/>
                <w:spacing w:val="-2"/>
                <w:sz w:val="24"/>
              </w:rPr>
            </w:pPr>
            <w:r w:rsidRPr="003B1075">
              <w:rPr>
                <w:b/>
                <w:spacing w:val="-2"/>
                <w:sz w:val="24"/>
              </w:rPr>
              <w:t>Credit Hours</w:t>
            </w:r>
          </w:p>
        </w:tc>
        <w:tc>
          <w:tcPr>
            <w:tcW w:w="1080" w:type="dxa"/>
          </w:tcPr>
          <w:p w14:paraId="0B8E02DD" w14:textId="77777777" w:rsidR="00EA1F2E" w:rsidRPr="003B1075" w:rsidRDefault="00EA1F2E" w:rsidP="00D17551">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D17551">
            <w:pPr>
              <w:tabs>
                <w:tab w:val="center" w:pos="5400"/>
              </w:tabs>
              <w:suppressAutoHyphens/>
              <w:jc w:val="center"/>
              <w:rPr>
                <w:b/>
                <w:spacing w:val="-2"/>
                <w:sz w:val="24"/>
              </w:rPr>
            </w:pPr>
            <w:r w:rsidRPr="003B1075">
              <w:rPr>
                <w:b/>
                <w:spacing w:val="-2"/>
                <w:sz w:val="24"/>
              </w:rPr>
              <w:t>(yes, no)</w:t>
            </w:r>
          </w:p>
        </w:tc>
      </w:tr>
      <w:tr w:rsidR="00552440" w:rsidRPr="00552440" w14:paraId="476BDF13" w14:textId="77777777" w:rsidTr="00552440">
        <w:tc>
          <w:tcPr>
            <w:tcW w:w="1075" w:type="dxa"/>
            <w:vAlign w:val="center"/>
          </w:tcPr>
          <w:p w14:paraId="42B6A433" w14:textId="3A6287D0" w:rsidR="00552440" w:rsidRPr="00552440" w:rsidRDefault="003037A0" w:rsidP="00552440">
            <w:pPr>
              <w:tabs>
                <w:tab w:val="center" w:pos="5400"/>
              </w:tabs>
              <w:suppressAutoHyphens/>
              <w:jc w:val="center"/>
              <w:rPr>
                <w:spacing w:val="-2"/>
                <w:sz w:val="24"/>
              </w:rPr>
            </w:pPr>
            <w:r>
              <w:rPr>
                <w:spacing w:val="-2"/>
                <w:sz w:val="24"/>
              </w:rPr>
              <w:t xml:space="preserve">ENGL </w:t>
            </w:r>
          </w:p>
        </w:tc>
        <w:tc>
          <w:tcPr>
            <w:tcW w:w="1260" w:type="dxa"/>
          </w:tcPr>
          <w:p w14:paraId="73C61A3B" w14:textId="7400C816" w:rsidR="00552440" w:rsidRPr="00552440" w:rsidRDefault="00603F5E" w:rsidP="00552440">
            <w:pPr>
              <w:tabs>
                <w:tab w:val="center" w:pos="5400"/>
              </w:tabs>
              <w:suppressAutoHyphens/>
              <w:jc w:val="center"/>
              <w:rPr>
                <w:spacing w:val="-2"/>
                <w:sz w:val="24"/>
              </w:rPr>
            </w:pPr>
            <w:r>
              <w:rPr>
                <w:spacing w:val="-2"/>
                <w:sz w:val="24"/>
              </w:rPr>
              <w:t>383</w:t>
            </w:r>
          </w:p>
        </w:tc>
        <w:tc>
          <w:tcPr>
            <w:tcW w:w="4770" w:type="dxa"/>
            <w:gridSpan w:val="2"/>
          </w:tcPr>
          <w:p w14:paraId="11E9443F" w14:textId="39080B8D" w:rsidR="00552440" w:rsidRPr="00552440" w:rsidRDefault="00603F5E" w:rsidP="00552440">
            <w:pPr>
              <w:tabs>
                <w:tab w:val="center" w:pos="5400"/>
              </w:tabs>
              <w:suppressAutoHyphens/>
              <w:rPr>
                <w:spacing w:val="-2"/>
                <w:sz w:val="24"/>
              </w:rPr>
            </w:pPr>
            <w:r>
              <w:rPr>
                <w:spacing w:val="-2"/>
                <w:sz w:val="24"/>
              </w:rPr>
              <w:t xml:space="preserve">Creative </w:t>
            </w:r>
            <w:r w:rsidR="00397BEF">
              <w:rPr>
                <w:spacing w:val="-2"/>
                <w:sz w:val="24"/>
              </w:rPr>
              <w:t>Writing,</w:t>
            </w:r>
            <w:r>
              <w:rPr>
                <w:spacing w:val="-2"/>
                <w:sz w:val="24"/>
              </w:rPr>
              <w:t xml:space="preserve"> I</w:t>
            </w:r>
          </w:p>
        </w:tc>
        <w:tc>
          <w:tcPr>
            <w:tcW w:w="1170" w:type="dxa"/>
          </w:tcPr>
          <w:p w14:paraId="3CEBCD46" w14:textId="49970F27" w:rsidR="00552440" w:rsidRPr="00552440" w:rsidRDefault="00603F5E" w:rsidP="00552440">
            <w:pPr>
              <w:tabs>
                <w:tab w:val="center" w:pos="5400"/>
              </w:tabs>
              <w:suppressAutoHyphens/>
              <w:jc w:val="center"/>
              <w:rPr>
                <w:spacing w:val="-2"/>
                <w:sz w:val="24"/>
              </w:rPr>
            </w:pPr>
            <w:r>
              <w:rPr>
                <w:spacing w:val="-2"/>
                <w:sz w:val="24"/>
              </w:rPr>
              <w:t>3</w:t>
            </w:r>
          </w:p>
        </w:tc>
        <w:tc>
          <w:tcPr>
            <w:tcW w:w="1080" w:type="dxa"/>
          </w:tcPr>
          <w:p w14:paraId="3D2ECC99" w14:textId="3628E55B" w:rsidR="00552440" w:rsidRPr="00552440" w:rsidRDefault="004F7BA5" w:rsidP="00552440">
            <w:pPr>
              <w:tabs>
                <w:tab w:val="center" w:pos="5400"/>
              </w:tabs>
              <w:suppressAutoHyphens/>
              <w:jc w:val="center"/>
              <w:rPr>
                <w:spacing w:val="-2"/>
                <w:sz w:val="24"/>
              </w:rPr>
            </w:pPr>
            <w:r>
              <w:rPr>
                <w:spacing w:val="-2"/>
                <w:sz w:val="24"/>
              </w:rPr>
              <w:t>no</w:t>
            </w:r>
          </w:p>
        </w:tc>
      </w:tr>
      <w:tr w:rsidR="00091EB7" w:rsidRPr="00552440" w14:paraId="747E9F40" w14:textId="77777777" w:rsidTr="00552440">
        <w:tc>
          <w:tcPr>
            <w:tcW w:w="1075" w:type="dxa"/>
            <w:vAlign w:val="center"/>
          </w:tcPr>
          <w:p w14:paraId="1CB8E82A" w14:textId="4D51A563" w:rsidR="00091EB7" w:rsidRDefault="00091EB7" w:rsidP="00091EB7">
            <w:pPr>
              <w:tabs>
                <w:tab w:val="center" w:pos="5400"/>
              </w:tabs>
              <w:suppressAutoHyphens/>
              <w:jc w:val="center"/>
              <w:rPr>
                <w:spacing w:val="-2"/>
                <w:sz w:val="24"/>
              </w:rPr>
            </w:pPr>
            <w:r>
              <w:rPr>
                <w:spacing w:val="-2"/>
                <w:sz w:val="24"/>
              </w:rPr>
              <w:t xml:space="preserve">ENGL </w:t>
            </w:r>
          </w:p>
        </w:tc>
        <w:tc>
          <w:tcPr>
            <w:tcW w:w="1260" w:type="dxa"/>
          </w:tcPr>
          <w:p w14:paraId="7CAF5A10" w14:textId="3F5E4FA0" w:rsidR="00091EB7" w:rsidRDefault="00091EB7" w:rsidP="00091EB7">
            <w:pPr>
              <w:tabs>
                <w:tab w:val="center" w:pos="5400"/>
              </w:tabs>
              <w:suppressAutoHyphens/>
              <w:jc w:val="center"/>
              <w:rPr>
                <w:spacing w:val="-2"/>
                <w:sz w:val="24"/>
              </w:rPr>
            </w:pPr>
            <w:r>
              <w:rPr>
                <w:spacing w:val="-2"/>
                <w:sz w:val="24"/>
              </w:rPr>
              <w:t>332</w:t>
            </w:r>
          </w:p>
        </w:tc>
        <w:tc>
          <w:tcPr>
            <w:tcW w:w="4770" w:type="dxa"/>
            <w:gridSpan w:val="2"/>
          </w:tcPr>
          <w:p w14:paraId="6E1F0A9A" w14:textId="76E77A85" w:rsidR="00091EB7" w:rsidRDefault="00091EB7" w:rsidP="00091EB7">
            <w:pPr>
              <w:tabs>
                <w:tab w:val="center" w:pos="5400"/>
              </w:tabs>
              <w:suppressAutoHyphens/>
              <w:rPr>
                <w:spacing w:val="-2"/>
                <w:sz w:val="24"/>
              </w:rPr>
            </w:pPr>
            <w:r>
              <w:rPr>
                <w:spacing w:val="-2"/>
                <w:sz w:val="24"/>
              </w:rPr>
              <w:t>The Evolving State: Classical Theatre to New Media</w:t>
            </w:r>
          </w:p>
        </w:tc>
        <w:tc>
          <w:tcPr>
            <w:tcW w:w="1170" w:type="dxa"/>
          </w:tcPr>
          <w:p w14:paraId="37E69A46" w14:textId="295435BB" w:rsidR="00091EB7" w:rsidRDefault="00091EB7" w:rsidP="00091EB7">
            <w:pPr>
              <w:tabs>
                <w:tab w:val="center" w:pos="5400"/>
              </w:tabs>
              <w:suppressAutoHyphens/>
              <w:jc w:val="center"/>
              <w:rPr>
                <w:spacing w:val="-2"/>
                <w:sz w:val="24"/>
              </w:rPr>
            </w:pPr>
            <w:r>
              <w:rPr>
                <w:spacing w:val="-2"/>
                <w:sz w:val="24"/>
              </w:rPr>
              <w:t>3</w:t>
            </w:r>
          </w:p>
        </w:tc>
        <w:tc>
          <w:tcPr>
            <w:tcW w:w="1080" w:type="dxa"/>
          </w:tcPr>
          <w:p w14:paraId="24B951AA" w14:textId="08197FC0"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25B8F08B" w14:textId="77777777" w:rsidTr="00552440">
        <w:tc>
          <w:tcPr>
            <w:tcW w:w="1075" w:type="dxa"/>
            <w:vAlign w:val="center"/>
          </w:tcPr>
          <w:p w14:paraId="041682B1" w14:textId="6C3E90F9" w:rsidR="00091EB7" w:rsidRDefault="00091EB7" w:rsidP="00091EB7">
            <w:pPr>
              <w:tabs>
                <w:tab w:val="center" w:pos="5400"/>
              </w:tabs>
              <w:suppressAutoHyphens/>
              <w:jc w:val="center"/>
              <w:rPr>
                <w:spacing w:val="-2"/>
                <w:sz w:val="24"/>
              </w:rPr>
            </w:pPr>
            <w:r>
              <w:rPr>
                <w:spacing w:val="-2"/>
                <w:sz w:val="24"/>
              </w:rPr>
              <w:t xml:space="preserve">ENGL </w:t>
            </w:r>
          </w:p>
        </w:tc>
        <w:tc>
          <w:tcPr>
            <w:tcW w:w="1260" w:type="dxa"/>
          </w:tcPr>
          <w:p w14:paraId="6EA06157" w14:textId="2288B9D9" w:rsidR="00091EB7" w:rsidRDefault="00091EB7" w:rsidP="00091EB7">
            <w:pPr>
              <w:tabs>
                <w:tab w:val="center" w:pos="5400"/>
              </w:tabs>
              <w:suppressAutoHyphens/>
              <w:jc w:val="center"/>
              <w:rPr>
                <w:spacing w:val="-2"/>
                <w:sz w:val="24"/>
              </w:rPr>
            </w:pPr>
            <w:r>
              <w:rPr>
                <w:spacing w:val="-2"/>
                <w:sz w:val="24"/>
              </w:rPr>
              <w:t>351</w:t>
            </w:r>
          </w:p>
        </w:tc>
        <w:tc>
          <w:tcPr>
            <w:tcW w:w="4770" w:type="dxa"/>
            <w:gridSpan w:val="2"/>
          </w:tcPr>
          <w:p w14:paraId="19C34AC8" w14:textId="4F0FBE1B" w:rsidR="00091EB7" w:rsidRDefault="00091EB7" w:rsidP="00091EB7">
            <w:pPr>
              <w:tabs>
                <w:tab w:val="center" w:pos="5400"/>
              </w:tabs>
              <w:suppressAutoHyphens/>
              <w:rPr>
                <w:spacing w:val="-2"/>
                <w:sz w:val="24"/>
              </w:rPr>
            </w:pPr>
            <w:r>
              <w:rPr>
                <w:spacing w:val="-2"/>
                <w:sz w:val="24"/>
              </w:rPr>
              <w:t>Digital Collection and Curation</w:t>
            </w:r>
          </w:p>
        </w:tc>
        <w:tc>
          <w:tcPr>
            <w:tcW w:w="1170" w:type="dxa"/>
          </w:tcPr>
          <w:p w14:paraId="74189E04" w14:textId="272D913E" w:rsidR="00091EB7" w:rsidRDefault="00091EB7" w:rsidP="00091EB7">
            <w:pPr>
              <w:tabs>
                <w:tab w:val="center" w:pos="5400"/>
              </w:tabs>
              <w:suppressAutoHyphens/>
              <w:jc w:val="center"/>
              <w:rPr>
                <w:spacing w:val="-2"/>
                <w:sz w:val="24"/>
              </w:rPr>
            </w:pPr>
            <w:r>
              <w:rPr>
                <w:spacing w:val="-2"/>
                <w:sz w:val="24"/>
              </w:rPr>
              <w:t>3</w:t>
            </w:r>
          </w:p>
        </w:tc>
        <w:tc>
          <w:tcPr>
            <w:tcW w:w="1080" w:type="dxa"/>
          </w:tcPr>
          <w:p w14:paraId="6F72E49B" w14:textId="554699E7"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0A0D8A32" w14:textId="77777777" w:rsidTr="00552440">
        <w:tc>
          <w:tcPr>
            <w:tcW w:w="1075" w:type="dxa"/>
            <w:vAlign w:val="center"/>
          </w:tcPr>
          <w:p w14:paraId="22739692" w14:textId="4F33E775" w:rsidR="00091EB7" w:rsidRDefault="00091EB7" w:rsidP="00091EB7">
            <w:pPr>
              <w:tabs>
                <w:tab w:val="center" w:pos="5400"/>
              </w:tabs>
              <w:suppressAutoHyphens/>
              <w:jc w:val="center"/>
              <w:rPr>
                <w:spacing w:val="-2"/>
                <w:sz w:val="24"/>
              </w:rPr>
            </w:pPr>
            <w:r>
              <w:rPr>
                <w:spacing w:val="-2"/>
                <w:sz w:val="24"/>
              </w:rPr>
              <w:t xml:space="preserve">ENGL </w:t>
            </w:r>
          </w:p>
        </w:tc>
        <w:tc>
          <w:tcPr>
            <w:tcW w:w="1260" w:type="dxa"/>
          </w:tcPr>
          <w:p w14:paraId="4764338F" w14:textId="652376C9" w:rsidR="00091EB7" w:rsidRDefault="00091EB7" w:rsidP="00091EB7">
            <w:pPr>
              <w:tabs>
                <w:tab w:val="center" w:pos="5400"/>
              </w:tabs>
              <w:suppressAutoHyphens/>
              <w:jc w:val="center"/>
              <w:rPr>
                <w:spacing w:val="-2"/>
                <w:sz w:val="24"/>
              </w:rPr>
            </w:pPr>
            <w:r>
              <w:rPr>
                <w:spacing w:val="-2"/>
                <w:sz w:val="24"/>
              </w:rPr>
              <w:t>375</w:t>
            </w:r>
          </w:p>
        </w:tc>
        <w:tc>
          <w:tcPr>
            <w:tcW w:w="4770" w:type="dxa"/>
            <w:gridSpan w:val="2"/>
          </w:tcPr>
          <w:p w14:paraId="6A1ACA97" w14:textId="480BE240" w:rsidR="00091EB7" w:rsidRDefault="00091EB7" w:rsidP="00091EB7">
            <w:pPr>
              <w:tabs>
                <w:tab w:val="center" w:pos="5400"/>
              </w:tabs>
              <w:suppressAutoHyphens/>
              <w:rPr>
                <w:spacing w:val="-2"/>
                <w:sz w:val="24"/>
              </w:rPr>
            </w:pPr>
            <w:r>
              <w:rPr>
                <w:spacing w:val="-2"/>
                <w:sz w:val="24"/>
              </w:rPr>
              <w:t>Publishing for New Media</w:t>
            </w:r>
          </w:p>
        </w:tc>
        <w:tc>
          <w:tcPr>
            <w:tcW w:w="1170" w:type="dxa"/>
          </w:tcPr>
          <w:p w14:paraId="20DAF44D" w14:textId="0AF39D9A" w:rsidR="00091EB7" w:rsidRDefault="00091EB7" w:rsidP="00091EB7">
            <w:pPr>
              <w:tabs>
                <w:tab w:val="center" w:pos="5400"/>
              </w:tabs>
              <w:suppressAutoHyphens/>
              <w:jc w:val="center"/>
              <w:rPr>
                <w:spacing w:val="-2"/>
                <w:sz w:val="24"/>
              </w:rPr>
            </w:pPr>
            <w:r>
              <w:rPr>
                <w:spacing w:val="-2"/>
                <w:sz w:val="24"/>
              </w:rPr>
              <w:t>3</w:t>
            </w:r>
          </w:p>
        </w:tc>
        <w:tc>
          <w:tcPr>
            <w:tcW w:w="1080" w:type="dxa"/>
          </w:tcPr>
          <w:p w14:paraId="0ADAE19A" w14:textId="108B12C1"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4A2CCB57" w14:textId="77777777" w:rsidTr="00552440">
        <w:tc>
          <w:tcPr>
            <w:tcW w:w="1075" w:type="dxa"/>
            <w:vAlign w:val="center"/>
          </w:tcPr>
          <w:p w14:paraId="4467E872" w14:textId="09AEE99F" w:rsidR="00091EB7" w:rsidRDefault="00091EB7" w:rsidP="00091EB7">
            <w:pPr>
              <w:tabs>
                <w:tab w:val="center" w:pos="5400"/>
              </w:tabs>
              <w:suppressAutoHyphens/>
              <w:jc w:val="center"/>
              <w:rPr>
                <w:spacing w:val="-2"/>
                <w:sz w:val="24"/>
              </w:rPr>
            </w:pPr>
            <w:r>
              <w:rPr>
                <w:spacing w:val="-2"/>
                <w:sz w:val="24"/>
              </w:rPr>
              <w:t>ENGL</w:t>
            </w:r>
          </w:p>
        </w:tc>
        <w:tc>
          <w:tcPr>
            <w:tcW w:w="1260" w:type="dxa"/>
          </w:tcPr>
          <w:p w14:paraId="614D445D" w14:textId="6AF4D690" w:rsidR="00091EB7" w:rsidRDefault="00091EB7" w:rsidP="00091EB7">
            <w:pPr>
              <w:tabs>
                <w:tab w:val="center" w:pos="5400"/>
              </w:tabs>
              <w:suppressAutoHyphens/>
              <w:jc w:val="center"/>
              <w:rPr>
                <w:spacing w:val="-2"/>
                <w:sz w:val="24"/>
              </w:rPr>
            </w:pPr>
            <w:r>
              <w:rPr>
                <w:spacing w:val="-2"/>
                <w:sz w:val="24"/>
              </w:rPr>
              <w:t>467</w:t>
            </w:r>
          </w:p>
        </w:tc>
        <w:tc>
          <w:tcPr>
            <w:tcW w:w="4770" w:type="dxa"/>
            <w:gridSpan w:val="2"/>
          </w:tcPr>
          <w:p w14:paraId="6C4493A7" w14:textId="563789F0" w:rsidR="00091EB7" w:rsidRDefault="00091EB7" w:rsidP="00091EB7">
            <w:pPr>
              <w:tabs>
                <w:tab w:val="center" w:pos="5400"/>
              </w:tabs>
              <w:suppressAutoHyphens/>
              <w:rPr>
                <w:spacing w:val="-2"/>
                <w:sz w:val="24"/>
              </w:rPr>
            </w:pPr>
            <w:r>
              <w:rPr>
                <w:spacing w:val="-2"/>
                <w:sz w:val="24"/>
              </w:rPr>
              <w:t>English Informatics</w:t>
            </w:r>
          </w:p>
        </w:tc>
        <w:tc>
          <w:tcPr>
            <w:tcW w:w="1170" w:type="dxa"/>
          </w:tcPr>
          <w:p w14:paraId="1DE14EC7" w14:textId="2BB3A277" w:rsidR="00091EB7" w:rsidRDefault="00091EB7" w:rsidP="00091EB7">
            <w:pPr>
              <w:tabs>
                <w:tab w:val="center" w:pos="5400"/>
              </w:tabs>
              <w:suppressAutoHyphens/>
              <w:jc w:val="center"/>
              <w:rPr>
                <w:spacing w:val="-2"/>
                <w:sz w:val="24"/>
              </w:rPr>
            </w:pPr>
            <w:r>
              <w:rPr>
                <w:spacing w:val="-2"/>
                <w:sz w:val="24"/>
              </w:rPr>
              <w:t>3</w:t>
            </w:r>
          </w:p>
        </w:tc>
        <w:tc>
          <w:tcPr>
            <w:tcW w:w="1080" w:type="dxa"/>
          </w:tcPr>
          <w:p w14:paraId="6797EB5A" w14:textId="425B35CD"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509DEF6D" w14:textId="77777777" w:rsidTr="00552440">
        <w:tc>
          <w:tcPr>
            <w:tcW w:w="1075" w:type="dxa"/>
            <w:vAlign w:val="center"/>
          </w:tcPr>
          <w:p w14:paraId="4284203F" w14:textId="7AC9FADE" w:rsidR="00091EB7" w:rsidRDefault="00091EB7" w:rsidP="00091EB7">
            <w:pPr>
              <w:tabs>
                <w:tab w:val="center" w:pos="5400"/>
              </w:tabs>
              <w:suppressAutoHyphens/>
              <w:jc w:val="center"/>
              <w:rPr>
                <w:spacing w:val="-2"/>
                <w:sz w:val="24"/>
              </w:rPr>
            </w:pPr>
            <w:r>
              <w:rPr>
                <w:spacing w:val="-2"/>
                <w:sz w:val="24"/>
              </w:rPr>
              <w:t>ENGL</w:t>
            </w:r>
          </w:p>
        </w:tc>
        <w:tc>
          <w:tcPr>
            <w:tcW w:w="1260" w:type="dxa"/>
          </w:tcPr>
          <w:p w14:paraId="61D5EF5F" w14:textId="3296FC36" w:rsidR="00091EB7" w:rsidRDefault="00091EB7" w:rsidP="00091EB7">
            <w:pPr>
              <w:tabs>
                <w:tab w:val="center" w:pos="5400"/>
              </w:tabs>
              <w:suppressAutoHyphens/>
              <w:jc w:val="center"/>
              <w:rPr>
                <w:spacing w:val="-2"/>
                <w:sz w:val="24"/>
              </w:rPr>
            </w:pPr>
            <w:r>
              <w:rPr>
                <w:spacing w:val="-2"/>
                <w:sz w:val="24"/>
              </w:rPr>
              <w:t>480</w:t>
            </w:r>
          </w:p>
        </w:tc>
        <w:tc>
          <w:tcPr>
            <w:tcW w:w="4770" w:type="dxa"/>
            <w:gridSpan w:val="2"/>
          </w:tcPr>
          <w:p w14:paraId="674CEB39" w14:textId="61C8D4B7" w:rsidR="00091EB7" w:rsidRDefault="00091EB7" w:rsidP="00091EB7">
            <w:pPr>
              <w:tabs>
                <w:tab w:val="center" w:pos="5400"/>
              </w:tabs>
              <w:suppressAutoHyphens/>
              <w:rPr>
                <w:spacing w:val="-2"/>
                <w:sz w:val="24"/>
              </w:rPr>
            </w:pPr>
            <w:r>
              <w:rPr>
                <w:spacing w:val="-2"/>
                <w:sz w:val="24"/>
              </w:rPr>
              <w:t>Contemporary Rhetoric</w:t>
            </w:r>
          </w:p>
        </w:tc>
        <w:tc>
          <w:tcPr>
            <w:tcW w:w="1170" w:type="dxa"/>
          </w:tcPr>
          <w:p w14:paraId="0CE8D023" w14:textId="70955FF9" w:rsidR="00091EB7" w:rsidRDefault="00091EB7" w:rsidP="00091EB7">
            <w:pPr>
              <w:tabs>
                <w:tab w:val="center" w:pos="5400"/>
              </w:tabs>
              <w:suppressAutoHyphens/>
              <w:jc w:val="center"/>
              <w:rPr>
                <w:spacing w:val="-2"/>
                <w:sz w:val="24"/>
              </w:rPr>
            </w:pPr>
            <w:r>
              <w:rPr>
                <w:spacing w:val="-2"/>
                <w:sz w:val="24"/>
              </w:rPr>
              <w:t>3</w:t>
            </w:r>
          </w:p>
        </w:tc>
        <w:tc>
          <w:tcPr>
            <w:tcW w:w="1080" w:type="dxa"/>
          </w:tcPr>
          <w:p w14:paraId="5A858DCE" w14:textId="402BE273"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4083F4C0" w14:textId="77777777" w:rsidTr="00552440">
        <w:tc>
          <w:tcPr>
            <w:tcW w:w="1075" w:type="dxa"/>
            <w:vAlign w:val="center"/>
          </w:tcPr>
          <w:p w14:paraId="42BFB80D" w14:textId="28368553" w:rsidR="00091EB7" w:rsidRDefault="00091EB7" w:rsidP="00091EB7">
            <w:pPr>
              <w:tabs>
                <w:tab w:val="center" w:pos="5400"/>
              </w:tabs>
              <w:suppressAutoHyphens/>
              <w:jc w:val="center"/>
              <w:rPr>
                <w:spacing w:val="-2"/>
                <w:sz w:val="24"/>
              </w:rPr>
            </w:pPr>
            <w:r>
              <w:rPr>
                <w:spacing w:val="-2"/>
                <w:sz w:val="24"/>
              </w:rPr>
              <w:t>ENGL</w:t>
            </w:r>
          </w:p>
        </w:tc>
        <w:tc>
          <w:tcPr>
            <w:tcW w:w="1260" w:type="dxa"/>
          </w:tcPr>
          <w:p w14:paraId="500491FB" w14:textId="1BD0C9F0" w:rsidR="00091EB7" w:rsidRDefault="00091EB7" w:rsidP="00091EB7">
            <w:pPr>
              <w:tabs>
                <w:tab w:val="center" w:pos="5400"/>
              </w:tabs>
              <w:suppressAutoHyphens/>
              <w:jc w:val="center"/>
              <w:rPr>
                <w:spacing w:val="-2"/>
                <w:sz w:val="24"/>
              </w:rPr>
            </w:pPr>
            <w:r>
              <w:rPr>
                <w:spacing w:val="-2"/>
                <w:sz w:val="24"/>
              </w:rPr>
              <w:t>490</w:t>
            </w:r>
          </w:p>
        </w:tc>
        <w:tc>
          <w:tcPr>
            <w:tcW w:w="4770" w:type="dxa"/>
            <w:gridSpan w:val="2"/>
          </w:tcPr>
          <w:p w14:paraId="5A611A0E" w14:textId="18E42499" w:rsidR="00091EB7" w:rsidRDefault="00091EB7" w:rsidP="00091EB7">
            <w:pPr>
              <w:tabs>
                <w:tab w:val="center" w:pos="5400"/>
              </w:tabs>
              <w:suppressAutoHyphens/>
              <w:rPr>
                <w:spacing w:val="-2"/>
                <w:sz w:val="24"/>
              </w:rPr>
            </w:pPr>
            <w:r>
              <w:rPr>
                <w:spacing w:val="-2"/>
                <w:sz w:val="24"/>
              </w:rPr>
              <w:t>Seminar</w:t>
            </w:r>
          </w:p>
        </w:tc>
        <w:tc>
          <w:tcPr>
            <w:tcW w:w="1170" w:type="dxa"/>
          </w:tcPr>
          <w:p w14:paraId="5A317D0D" w14:textId="035CD3C8" w:rsidR="00091EB7" w:rsidRDefault="00091EB7" w:rsidP="00091EB7">
            <w:pPr>
              <w:tabs>
                <w:tab w:val="center" w:pos="5400"/>
              </w:tabs>
              <w:suppressAutoHyphens/>
              <w:jc w:val="center"/>
              <w:rPr>
                <w:spacing w:val="-2"/>
                <w:sz w:val="24"/>
              </w:rPr>
            </w:pPr>
            <w:r>
              <w:rPr>
                <w:spacing w:val="-2"/>
                <w:sz w:val="24"/>
              </w:rPr>
              <w:t>3</w:t>
            </w:r>
          </w:p>
        </w:tc>
        <w:tc>
          <w:tcPr>
            <w:tcW w:w="1080" w:type="dxa"/>
          </w:tcPr>
          <w:p w14:paraId="37974021" w14:textId="6E9B1B9C"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41DADB44" w14:textId="77777777" w:rsidTr="00552440">
        <w:tc>
          <w:tcPr>
            <w:tcW w:w="1075" w:type="dxa"/>
            <w:vAlign w:val="center"/>
          </w:tcPr>
          <w:p w14:paraId="0A0C2D94" w14:textId="77777777" w:rsidR="00091EB7" w:rsidRDefault="00091EB7" w:rsidP="00091EB7">
            <w:pPr>
              <w:tabs>
                <w:tab w:val="center" w:pos="5400"/>
              </w:tabs>
              <w:suppressAutoHyphens/>
              <w:jc w:val="center"/>
              <w:rPr>
                <w:spacing w:val="-2"/>
                <w:sz w:val="24"/>
              </w:rPr>
            </w:pPr>
            <w:r>
              <w:rPr>
                <w:spacing w:val="-2"/>
                <w:sz w:val="24"/>
              </w:rPr>
              <w:t>ENGL</w:t>
            </w:r>
          </w:p>
          <w:p w14:paraId="1712D828" w14:textId="77777777" w:rsidR="00091EB7" w:rsidRDefault="00091EB7" w:rsidP="00091EB7">
            <w:pPr>
              <w:tabs>
                <w:tab w:val="center" w:pos="5400"/>
              </w:tabs>
              <w:suppressAutoHyphens/>
              <w:jc w:val="center"/>
              <w:rPr>
                <w:spacing w:val="-2"/>
                <w:sz w:val="24"/>
              </w:rPr>
            </w:pPr>
          </w:p>
          <w:p w14:paraId="77354D53" w14:textId="6A32489B" w:rsidR="00091EB7" w:rsidRDefault="00091EB7" w:rsidP="00091EB7">
            <w:pPr>
              <w:tabs>
                <w:tab w:val="center" w:pos="5400"/>
              </w:tabs>
              <w:suppressAutoHyphens/>
              <w:jc w:val="center"/>
              <w:rPr>
                <w:spacing w:val="-2"/>
                <w:sz w:val="24"/>
              </w:rPr>
            </w:pPr>
            <w:r>
              <w:rPr>
                <w:spacing w:val="-2"/>
                <w:sz w:val="24"/>
              </w:rPr>
              <w:t>ENGL</w:t>
            </w:r>
          </w:p>
        </w:tc>
        <w:tc>
          <w:tcPr>
            <w:tcW w:w="1260" w:type="dxa"/>
          </w:tcPr>
          <w:p w14:paraId="35D3DFA9" w14:textId="77777777" w:rsidR="00091EB7" w:rsidRDefault="00091EB7" w:rsidP="00091EB7">
            <w:pPr>
              <w:tabs>
                <w:tab w:val="center" w:pos="5400"/>
              </w:tabs>
              <w:suppressAutoHyphens/>
              <w:jc w:val="center"/>
              <w:rPr>
                <w:spacing w:val="-2"/>
                <w:sz w:val="24"/>
              </w:rPr>
            </w:pPr>
            <w:r>
              <w:rPr>
                <w:spacing w:val="-2"/>
                <w:sz w:val="24"/>
              </w:rPr>
              <w:t>494</w:t>
            </w:r>
          </w:p>
          <w:p w14:paraId="00BC5F65" w14:textId="1B376CBB" w:rsidR="00091EB7" w:rsidRDefault="00091EB7" w:rsidP="00091EB7">
            <w:pPr>
              <w:tabs>
                <w:tab w:val="center" w:pos="5400"/>
              </w:tabs>
              <w:suppressAutoHyphens/>
              <w:jc w:val="center"/>
              <w:rPr>
                <w:spacing w:val="-2"/>
                <w:sz w:val="24"/>
              </w:rPr>
            </w:pPr>
            <w:r>
              <w:rPr>
                <w:spacing w:val="-2"/>
                <w:sz w:val="24"/>
              </w:rPr>
              <w:t>Or</w:t>
            </w:r>
          </w:p>
          <w:p w14:paraId="52E44E4E" w14:textId="30A7240B" w:rsidR="00091EB7" w:rsidRDefault="00091EB7" w:rsidP="00091EB7">
            <w:pPr>
              <w:tabs>
                <w:tab w:val="center" w:pos="5400"/>
              </w:tabs>
              <w:suppressAutoHyphens/>
              <w:jc w:val="center"/>
              <w:rPr>
                <w:spacing w:val="-2"/>
                <w:sz w:val="24"/>
              </w:rPr>
            </w:pPr>
            <w:r>
              <w:rPr>
                <w:spacing w:val="-2"/>
                <w:sz w:val="24"/>
              </w:rPr>
              <w:t>498</w:t>
            </w:r>
          </w:p>
        </w:tc>
        <w:tc>
          <w:tcPr>
            <w:tcW w:w="4770" w:type="dxa"/>
            <w:gridSpan w:val="2"/>
          </w:tcPr>
          <w:p w14:paraId="4E6920EF" w14:textId="77777777" w:rsidR="00091EB7" w:rsidRDefault="00091EB7" w:rsidP="00091EB7">
            <w:pPr>
              <w:tabs>
                <w:tab w:val="center" w:pos="5400"/>
              </w:tabs>
              <w:suppressAutoHyphens/>
              <w:rPr>
                <w:spacing w:val="-2"/>
                <w:sz w:val="24"/>
              </w:rPr>
            </w:pPr>
            <w:r>
              <w:rPr>
                <w:spacing w:val="-2"/>
                <w:sz w:val="24"/>
              </w:rPr>
              <w:t>Internship</w:t>
            </w:r>
          </w:p>
          <w:p w14:paraId="4584678A" w14:textId="77777777" w:rsidR="00091EB7" w:rsidRDefault="00091EB7" w:rsidP="00091EB7">
            <w:pPr>
              <w:tabs>
                <w:tab w:val="center" w:pos="5400"/>
              </w:tabs>
              <w:suppressAutoHyphens/>
              <w:rPr>
                <w:spacing w:val="-2"/>
                <w:sz w:val="24"/>
              </w:rPr>
            </w:pPr>
          </w:p>
          <w:p w14:paraId="1B9CE892" w14:textId="757353D4" w:rsidR="00091EB7" w:rsidRDefault="00091EB7" w:rsidP="00091EB7">
            <w:pPr>
              <w:tabs>
                <w:tab w:val="center" w:pos="5400"/>
              </w:tabs>
              <w:suppressAutoHyphens/>
              <w:rPr>
                <w:spacing w:val="-2"/>
                <w:sz w:val="24"/>
              </w:rPr>
            </w:pPr>
            <w:r>
              <w:rPr>
                <w:spacing w:val="-2"/>
                <w:sz w:val="24"/>
              </w:rPr>
              <w:t>Undergrad Research/Scholarship</w:t>
            </w:r>
          </w:p>
        </w:tc>
        <w:tc>
          <w:tcPr>
            <w:tcW w:w="1170" w:type="dxa"/>
          </w:tcPr>
          <w:p w14:paraId="66F722D9" w14:textId="77777777" w:rsidR="00091EB7" w:rsidRDefault="00091EB7" w:rsidP="00091EB7">
            <w:pPr>
              <w:tabs>
                <w:tab w:val="center" w:pos="5400"/>
              </w:tabs>
              <w:suppressAutoHyphens/>
              <w:jc w:val="center"/>
              <w:rPr>
                <w:spacing w:val="-2"/>
                <w:sz w:val="24"/>
              </w:rPr>
            </w:pPr>
          </w:p>
          <w:p w14:paraId="6D92E188" w14:textId="5C7ECA38" w:rsidR="00091EB7" w:rsidRDefault="00091EB7" w:rsidP="00091EB7">
            <w:pPr>
              <w:tabs>
                <w:tab w:val="center" w:pos="5400"/>
              </w:tabs>
              <w:suppressAutoHyphens/>
              <w:jc w:val="center"/>
              <w:rPr>
                <w:spacing w:val="-2"/>
                <w:sz w:val="24"/>
              </w:rPr>
            </w:pPr>
            <w:r>
              <w:rPr>
                <w:spacing w:val="-2"/>
                <w:sz w:val="24"/>
              </w:rPr>
              <w:t>2</w:t>
            </w:r>
          </w:p>
        </w:tc>
        <w:tc>
          <w:tcPr>
            <w:tcW w:w="1080" w:type="dxa"/>
          </w:tcPr>
          <w:p w14:paraId="36E31CF6" w14:textId="4F7F149A" w:rsidR="00091EB7" w:rsidRDefault="00091EB7" w:rsidP="00091EB7">
            <w:pPr>
              <w:tabs>
                <w:tab w:val="center" w:pos="5400"/>
              </w:tabs>
              <w:suppressAutoHyphens/>
              <w:jc w:val="center"/>
              <w:rPr>
                <w:spacing w:val="-2"/>
                <w:sz w:val="24"/>
              </w:rPr>
            </w:pPr>
            <w:r w:rsidRPr="00C5444E">
              <w:rPr>
                <w:spacing w:val="-2"/>
                <w:sz w:val="24"/>
              </w:rPr>
              <w:t>no</w:t>
            </w:r>
          </w:p>
        </w:tc>
      </w:tr>
      <w:tr w:rsidR="00091EB7" w:rsidRPr="00552440" w14:paraId="2DA66E79" w14:textId="77777777" w:rsidTr="00552440">
        <w:tc>
          <w:tcPr>
            <w:tcW w:w="1075" w:type="dxa"/>
            <w:vAlign w:val="center"/>
          </w:tcPr>
          <w:p w14:paraId="1408AE48" w14:textId="16F92192" w:rsidR="00091EB7" w:rsidRDefault="00091EB7" w:rsidP="00091EB7">
            <w:pPr>
              <w:tabs>
                <w:tab w:val="center" w:pos="5400"/>
              </w:tabs>
              <w:suppressAutoHyphens/>
              <w:jc w:val="center"/>
              <w:rPr>
                <w:spacing w:val="-2"/>
                <w:sz w:val="24"/>
              </w:rPr>
            </w:pPr>
            <w:r>
              <w:rPr>
                <w:spacing w:val="-2"/>
                <w:sz w:val="24"/>
              </w:rPr>
              <w:t>MCOM</w:t>
            </w:r>
          </w:p>
        </w:tc>
        <w:tc>
          <w:tcPr>
            <w:tcW w:w="1260" w:type="dxa"/>
          </w:tcPr>
          <w:p w14:paraId="2C12CDEF" w14:textId="3F6117AE" w:rsidR="00091EB7" w:rsidRDefault="00091EB7" w:rsidP="00091EB7">
            <w:pPr>
              <w:tabs>
                <w:tab w:val="center" w:pos="5400"/>
              </w:tabs>
              <w:suppressAutoHyphens/>
              <w:jc w:val="center"/>
              <w:rPr>
                <w:spacing w:val="-2"/>
                <w:sz w:val="24"/>
              </w:rPr>
            </w:pPr>
            <w:r>
              <w:rPr>
                <w:spacing w:val="-2"/>
                <w:sz w:val="24"/>
              </w:rPr>
              <w:t>161</w:t>
            </w:r>
          </w:p>
        </w:tc>
        <w:tc>
          <w:tcPr>
            <w:tcW w:w="4770" w:type="dxa"/>
            <w:gridSpan w:val="2"/>
          </w:tcPr>
          <w:p w14:paraId="68731221" w14:textId="43F5C807" w:rsidR="00091EB7" w:rsidRDefault="00091EB7" w:rsidP="00091EB7">
            <w:pPr>
              <w:tabs>
                <w:tab w:val="center" w:pos="5400"/>
              </w:tabs>
              <w:suppressAutoHyphens/>
              <w:rPr>
                <w:spacing w:val="-2"/>
                <w:sz w:val="24"/>
              </w:rPr>
            </w:pPr>
            <w:r>
              <w:rPr>
                <w:spacing w:val="-2"/>
                <w:sz w:val="24"/>
              </w:rPr>
              <w:t>Graphic Communication</w:t>
            </w:r>
          </w:p>
        </w:tc>
        <w:tc>
          <w:tcPr>
            <w:tcW w:w="1170" w:type="dxa"/>
          </w:tcPr>
          <w:p w14:paraId="218B60B2" w14:textId="47078158" w:rsidR="00091EB7" w:rsidRDefault="00091EB7" w:rsidP="00091EB7">
            <w:pPr>
              <w:tabs>
                <w:tab w:val="center" w:pos="5400"/>
              </w:tabs>
              <w:suppressAutoHyphens/>
              <w:jc w:val="center"/>
              <w:rPr>
                <w:spacing w:val="-2"/>
                <w:sz w:val="24"/>
              </w:rPr>
            </w:pPr>
            <w:r>
              <w:rPr>
                <w:spacing w:val="-2"/>
                <w:sz w:val="24"/>
              </w:rPr>
              <w:t>3</w:t>
            </w:r>
          </w:p>
        </w:tc>
        <w:tc>
          <w:tcPr>
            <w:tcW w:w="1080" w:type="dxa"/>
          </w:tcPr>
          <w:p w14:paraId="7B0944EF" w14:textId="2EB033F2" w:rsidR="00091EB7" w:rsidRDefault="00091EB7" w:rsidP="00091EB7">
            <w:pPr>
              <w:tabs>
                <w:tab w:val="center" w:pos="5400"/>
              </w:tabs>
              <w:suppressAutoHyphens/>
              <w:jc w:val="center"/>
              <w:rPr>
                <w:spacing w:val="-2"/>
                <w:sz w:val="24"/>
              </w:rPr>
            </w:pPr>
            <w:r w:rsidRPr="00432C55">
              <w:rPr>
                <w:spacing w:val="-2"/>
                <w:sz w:val="24"/>
              </w:rPr>
              <w:t>no</w:t>
            </w:r>
          </w:p>
        </w:tc>
      </w:tr>
      <w:tr w:rsidR="00091EB7" w:rsidRPr="00552440" w14:paraId="27CDBDB7" w14:textId="77777777" w:rsidTr="00552440">
        <w:tc>
          <w:tcPr>
            <w:tcW w:w="1075" w:type="dxa"/>
            <w:vAlign w:val="center"/>
          </w:tcPr>
          <w:p w14:paraId="31F55A3D" w14:textId="53B69880" w:rsidR="00091EB7" w:rsidRDefault="00091EB7" w:rsidP="00091EB7">
            <w:pPr>
              <w:tabs>
                <w:tab w:val="center" w:pos="5400"/>
              </w:tabs>
              <w:suppressAutoHyphens/>
              <w:jc w:val="center"/>
              <w:rPr>
                <w:spacing w:val="-2"/>
                <w:sz w:val="24"/>
              </w:rPr>
            </w:pPr>
            <w:r>
              <w:rPr>
                <w:spacing w:val="-2"/>
                <w:sz w:val="24"/>
              </w:rPr>
              <w:t>MCOM</w:t>
            </w:r>
          </w:p>
        </w:tc>
        <w:tc>
          <w:tcPr>
            <w:tcW w:w="1260" w:type="dxa"/>
          </w:tcPr>
          <w:p w14:paraId="2C93AF2D" w14:textId="60D790D3" w:rsidR="00091EB7" w:rsidRDefault="00091EB7" w:rsidP="00091EB7">
            <w:pPr>
              <w:tabs>
                <w:tab w:val="center" w:pos="5400"/>
              </w:tabs>
              <w:suppressAutoHyphens/>
              <w:jc w:val="center"/>
              <w:rPr>
                <w:spacing w:val="-2"/>
                <w:sz w:val="24"/>
              </w:rPr>
            </w:pPr>
            <w:r>
              <w:rPr>
                <w:spacing w:val="-2"/>
                <w:sz w:val="24"/>
              </w:rPr>
              <w:t>353</w:t>
            </w:r>
          </w:p>
        </w:tc>
        <w:tc>
          <w:tcPr>
            <w:tcW w:w="4770" w:type="dxa"/>
            <w:gridSpan w:val="2"/>
          </w:tcPr>
          <w:p w14:paraId="38B42318" w14:textId="26B878F0" w:rsidR="00091EB7" w:rsidRDefault="00091EB7" w:rsidP="00091EB7">
            <w:pPr>
              <w:tabs>
                <w:tab w:val="center" w:pos="5400"/>
              </w:tabs>
              <w:suppressAutoHyphens/>
              <w:rPr>
                <w:spacing w:val="-2"/>
                <w:sz w:val="24"/>
              </w:rPr>
            </w:pPr>
            <w:r>
              <w:rPr>
                <w:spacing w:val="-2"/>
                <w:sz w:val="24"/>
              </w:rPr>
              <w:t>Digital Media Communications</w:t>
            </w:r>
          </w:p>
        </w:tc>
        <w:tc>
          <w:tcPr>
            <w:tcW w:w="1170" w:type="dxa"/>
          </w:tcPr>
          <w:p w14:paraId="71B33013" w14:textId="0E04632F" w:rsidR="00091EB7" w:rsidRDefault="00091EB7" w:rsidP="00091EB7">
            <w:pPr>
              <w:tabs>
                <w:tab w:val="center" w:pos="5400"/>
              </w:tabs>
              <w:suppressAutoHyphens/>
              <w:jc w:val="center"/>
              <w:rPr>
                <w:spacing w:val="-2"/>
                <w:sz w:val="24"/>
              </w:rPr>
            </w:pPr>
            <w:r>
              <w:rPr>
                <w:spacing w:val="-2"/>
                <w:sz w:val="24"/>
              </w:rPr>
              <w:t>3</w:t>
            </w:r>
          </w:p>
        </w:tc>
        <w:tc>
          <w:tcPr>
            <w:tcW w:w="1080" w:type="dxa"/>
          </w:tcPr>
          <w:p w14:paraId="02483960" w14:textId="38C59F36" w:rsidR="00091EB7" w:rsidRDefault="00091EB7" w:rsidP="00091EB7">
            <w:pPr>
              <w:tabs>
                <w:tab w:val="center" w:pos="5400"/>
              </w:tabs>
              <w:suppressAutoHyphens/>
              <w:jc w:val="center"/>
              <w:rPr>
                <w:spacing w:val="-2"/>
                <w:sz w:val="24"/>
              </w:rPr>
            </w:pPr>
            <w:r w:rsidRPr="00432C55">
              <w:rPr>
                <w:spacing w:val="-2"/>
                <w:sz w:val="24"/>
              </w:rPr>
              <w:t>no</w:t>
            </w:r>
          </w:p>
        </w:tc>
      </w:tr>
      <w:tr w:rsidR="0058693A" w:rsidRPr="00552440" w14:paraId="3DBBD21B" w14:textId="77777777" w:rsidTr="008E032F">
        <w:tc>
          <w:tcPr>
            <w:tcW w:w="7105" w:type="dxa"/>
            <w:gridSpan w:val="4"/>
            <w:vAlign w:val="center"/>
          </w:tcPr>
          <w:p w14:paraId="3E3E0944" w14:textId="592FCCDB" w:rsidR="0058693A" w:rsidRDefault="0058693A" w:rsidP="00552440">
            <w:pPr>
              <w:tabs>
                <w:tab w:val="center" w:pos="5400"/>
              </w:tabs>
              <w:suppressAutoHyphens/>
              <w:rPr>
                <w:spacing w:val="-2"/>
                <w:sz w:val="24"/>
              </w:rPr>
            </w:pPr>
            <w:r>
              <w:rPr>
                <w:spacing w:val="-2"/>
                <w:sz w:val="24"/>
              </w:rPr>
              <w:t>Choose 9 credits from the following:</w:t>
            </w:r>
            <w:r w:rsidR="003D0346">
              <w:rPr>
                <w:spacing w:val="-2"/>
                <w:sz w:val="24"/>
              </w:rPr>
              <w:t xml:space="preserve"> (</w:t>
            </w:r>
            <w:r w:rsidR="005F2A48">
              <w:rPr>
                <w:spacing w:val="-2"/>
                <w:sz w:val="24"/>
              </w:rPr>
              <w:t>Students must take 3 credits in A</w:t>
            </w:r>
            <w:r w:rsidR="0056458C">
              <w:rPr>
                <w:spacing w:val="-2"/>
                <w:sz w:val="24"/>
              </w:rPr>
              <w:t>m</w:t>
            </w:r>
            <w:r w:rsidR="005F2A48">
              <w:rPr>
                <w:spacing w:val="-2"/>
                <w:sz w:val="24"/>
              </w:rPr>
              <w:t>erica</w:t>
            </w:r>
            <w:r w:rsidR="0056458C">
              <w:rPr>
                <w:spacing w:val="-2"/>
                <w:sz w:val="24"/>
              </w:rPr>
              <w:t>n Literature I or II and 3 credits in British Literature I or II)</w:t>
            </w:r>
          </w:p>
        </w:tc>
        <w:tc>
          <w:tcPr>
            <w:tcW w:w="1170" w:type="dxa"/>
          </w:tcPr>
          <w:p w14:paraId="6CF65502" w14:textId="7A17DBD6" w:rsidR="0058693A" w:rsidRDefault="0058693A" w:rsidP="00552440">
            <w:pPr>
              <w:tabs>
                <w:tab w:val="center" w:pos="5400"/>
              </w:tabs>
              <w:suppressAutoHyphens/>
              <w:jc w:val="center"/>
              <w:rPr>
                <w:spacing w:val="-2"/>
                <w:sz w:val="24"/>
              </w:rPr>
            </w:pPr>
            <w:r>
              <w:rPr>
                <w:spacing w:val="-2"/>
                <w:sz w:val="24"/>
              </w:rPr>
              <w:t>9</w:t>
            </w:r>
          </w:p>
        </w:tc>
        <w:tc>
          <w:tcPr>
            <w:tcW w:w="1080" w:type="dxa"/>
          </w:tcPr>
          <w:p w14:paraId="41282FBA" w14:textId="77777777" w:rsidR="0058693A" w:rsidRDefault="0058693A" w:rsidP="00552440">
            <w:pPr>
              <w:tabs>
                <w:tab w:val="center" w:pos="5400"/>
              </w:tabs>
              <w:suppressAutoHyphens/>
              <w:jc w:val="center"/>
              <w:rPr>
                <w:spacing w:val="-2"/>
                <w:sz w:val="24"/>
              </w:rPr>
            </w:pPr>
          </w:p>
        </w:tc>
      </w:tr>
      <w:tr w:rsidR="00091EB7" w:rsidRPr="00552440" w14:paraId="17B51B83" w14:textId="77777777" w:rsidTr="00552440">
        <w:tc>
          <w:tcPr>
            <w:tcW w:w="1075" w:type="dxa"/>
            <w:vAlign w:val="center"/>
          </w:tcPr>
          <w:p w14:paraId="08520D19" w14:textId="4E74BEB0" w:rsidR="00091EB7" w:rsidRDefault="00091EB7" w:rsidP="00091EB7">
            <w:pPr>
              <w:tabs>
                <w:tab w:val="center" w:pos="5400"/>
              </w:tabs>
              <w:suppressAutoHyphens/>
              <w:jc w:val="center"/>
              <w:rPr>
                <w:spacing w:val="-2"/>
                <w:sz w:val="24"/>
              </w:rPr>
            </w:pPr>
            <w:r>
              <w:rPr>
                <w:spacing w:val="-2"/>
                <w:sz w:val="24"/>
              </w:rPr>
              <w:t>ENGL</w:t>
            </w:r>
          </w:p>
        </w:tc>
        <w:tc>
          <w:tcPr>
            <w:tcW w:w="1260" w:type="dxa"/>
          </w:tcPr>
          <w:p w14:paraId="4ECD3CCB" w14:textId="514A9A5C" w:rsidR="00091EB7" w:rsidRDefault="00091EB7" w:rsidP="00091EB7">
            <w:pPr>
              <w:tabs>
                <w:tab w:val="center" w:pos="5400"/>
              </w:tabs>
              <w:suppressAutoHyphens/>
              <w:jc w:val="center"/>
              <w:rPr>
                <w:spacing w:val="-2"/>
                <w:sz w:val="24"/>
              </w:rPr>
            </w:pPr>
            <w:r>
              <w:rPr>
                <w:spacing w:val="-2"/>
                <w:sz w:val="24"/>
              </w:rPr>
              <w:t>211</w:t>
            </w:r>
          </w:p>
        </w:tc>
        <w:tc>
          <w:tcPr>
            <w:tcW w:w="4770" w:type="dxa"/>
            <w:gridSpan w:val="2"/>
          </w:tcPr>
          <w:p w14:paraId="32A20F41" w14:textId="1D3A9D75" w:rsidR="00091EB7" w:rsidRDefault="00091EB7" w:rsidP="00091EB7">
            <w:pPr>
              <w:tabs>
                <w:tab w:val="center" w:pos="5400"/>
              </w:tabs>
              <w:suppressAutoHyphens/>
              <w:rPr>
                <w:spacing w:val="-2"/>
                <w:sz w:val="24"/>
              </w:rPr>
            </w:pPr>
            <w:r>
              <w:rPr>
                <w:spacing w:val="-2"/>
                <w:sz w:val="24"/>
              </w:rPr>
              <w:t>World Literature I</w:t>
            </w:r>
          </w:p>
        </w:tc>
        <w:tc>
          <w:tcPr>
            <w:tcW w:w="1170" w:type="dxa"/>
          </w:tcPr>
          <w:p w14:paraId="0E30012A" w14:textId="77777777" w:rsidR="00091EB7" w:rsidRDefault="00091EB7" w:rsidP="00091EB7">
            <w:pPr>
              <w:tabs>
                <w:tab w:val="center" w:pos="5400"/>
              </w:tabs>
              <w:suppressAutoHyphens/>
              <w:jc w:val="center"/>
              <w:rPr>
                <w:spacing w:val="-2"/>
                <w:sz w:val="24"/>
              </w:rPr>
            </w:pPr>
          </w:p>
        </w:tc>
        <w:tc>
          <w:tcPr>
            <w:tcW w:w="1080" w:type="dxa"/>
          </w:tcPr>
          <w:p w14:paraId="62A965D9" w14:textId="3C3EB6F1" w:rsidR="00091EB7" w:rsidRDefault="00091EB7" w:rsidP="00091EB7">
            <w:pPr>
              <w:tabs>
                <w:tab w:val="center" w:pos="5400"/>
              </w:tabs>
              <w:suppressAutoHyphens/>
              <w:jc w:val="center"/>
              <w:rPr>
                <w:spacing w:val="-2"/>
                <w:sz w:val="24"/>
              </w:rPr>
            </w:pPr>
            <w:r w:rsidRPr="005C6D4D">
              <w:rPr>
                <w:spacing w:val="-2"/>
                <w:sz w:val="24"/>
              </w:rPr>
              <w:t>no</w:t>
            </w:r>
          </w:p>
        </w:tc>
      </w:tr>
      <w:tr w:rsidR="00091EB7" w:rsidRPr="00552440" w14:paraId="63271AE1" w14:textId="77777777" w:rsidTr="00F57DB8">
        <w:tc>
          <w:tcPr>
            <w:tcW w:w="1075" w:type="dxa"/>
          </w:tcPr>
          <w:p w14:paraId="7DBCAE75" w14:textId="4AFDE338" w:rsidR="00091EB7" w:rsidRDefault="00091EB7" w:rsidP="00091EB7">
            <w:pPr>
              <w:tabs>
                <w:tab w:val="center" w:pos="5400"/>
              </w:tabs>
              <w:suppressAutoHyphens/>
              <w:jc w:val="center"/>
              <w:rPr>
                <w:spacing w:val="-2"/>
                <w:sz w:val="24"/>
              </w:rPr>
            </w:pPr>
            <w:r w:rsidRPr="001B234B">
              <w:rPr>
                <w:spacing w:val="-2"/>
                <w:sz w:val="24"/>
              </w:rPr>
              <w:t>ENGL</w:t>
            </w:r>
          </w:p>
        </w:tc>
        <w:tc>
          <w:tcPr>
            <w:tcW w:w="1260" w:type="dxa"/>
          </w:tcPr>
          <w:p w14:paraId="4A7DC66C" w14:textId="71B86C20" w:rsidR="00091EB7" w:rsidRDefault="00091EB7" w:rsidP="00091EB7">
            <w:pPr>
              <w:tabs>
                <w:tab w:val="center" w:pos="5400"/>
              </w:tabs>
              <w:suppressAutoHyphens/>
              <w:jc w:val="center"/>
              <w:rPr>
                <w:spacing w:val="-2"/>
                <w:sz w:val="24"/>
              </w:rPr>
            </w:pPr>
            <w:r>
              <w:rPr>
                <w:spacing w:val="-2"/>
                <w:sz w:val="24"/>
              </w:rPr>
              <w:t>212</w:t>
            </w:r>
          </w:p>
        </w:tc>
        <w:tc>
          <w:tcPr>
            <w:tcW w:w="4770" w:type="dxa"/>
            <w:gridSpan w:val="2"/>
          </w:tcPr>
          <w:p w14:paraId="56320A41" w14:textId="5399A444" w:rsidR="00091EB7" w:rsidRDefault="00091EB7" w:rsidP="00091EB7">
            <w:pPr>
              <w:tabs>
                <w:tab w:val="center" w:pos="5400"/>
              </w:tabs>
              <w:suppressAutoHyphens/>
              <w:rPr>
                <w:spacing w:val="-2"/>
                <w:sz w:val="24"/>
              </w:rPr>
            </w:pPr>
            <w:r>
              <w:rPr>
                <w:spacing w:val="-2"/>
                <w:sz w:val="24"/>
              </w:rPr>
              <w:t>World Literature II</w:t>
            </w:r>
          </w:p>
        </w:tc>
        <w:tc>
          <w:tcPr>
            <w:tcW w:w="1170" w:type="dxa"/>
          </w:tcPr>
          <w:p w14:paraId="58C04477" w14:textId="77777777" w:rsidR="00091EB7" w:rsidRDefault="00091EB7" w:rsidP="00091EB7">
            <w:pPr>
              <w:tabs>
                <w:tab w:val="center" w:pos="5400"/>
              </w:tabs>
              <w:suppressAutoHyphens/>
              <w:jc w:val="center"/>
              <w:rPr>
                <w:spacing w:val="-2"/>
                <w:sz w:val="24"/>
              </w:rPr>
            </w:pPr>
          </w:p>
        </w:tc>
        <w:tc>
          <w:tcPr>
            <w:tcW w:w="1080" w:type="dxa"/>
          </w:tcPr>
          <w:p w14:paraId="630F75CD" w14:textId="4CFD1610" w:rsidR="00091EB7" w:rsidRDefault="00091EB7" w:rsidP="00091EB7">
            <w:pPr>
              <w:tabs>
                <w:tab w:val="center" w:pos="5400"/>
              </w:tabs>
              <w:suppressAutoHyphens/>
              <w:jc w:val="center"/>
              <w:rPr>
                <w:spacing w:val="-2"/>
                <w:sz w:val="24"/>
              </w:rPr>
            </w:pPr>
            <w:r w:rsidRPr="005C6D4D">
              <w:rPr>
                <w:spacing w:val="-2"/>
                <w:sz w:val="24"/>
              </w:rPr>
              <w:t>no</w:t>
            </w:r>
          </w:p>
        </w:tc>
      </w:tr>
      <w:tr w:rsidR="00091EB7" w:rsidRPr="00552440" w14:paraId="3ED83B8F" w14:textId="77777777" w:rsidTr="00F57DB8">
        <w:tc>
          <w:tcPr>
            <w:tcW w:w="1075" w:type="dxa"/>
          </w:tcPr>
          <w:p w14:paraId="63BA78F3" w14:textId="0902B530" w:rsidR="00091EB7" w:rsidRDefault="00091EB7" w:rsidP="00091EB7">
            <w:pPr>
              <w:tabs>
                <w:tab w:val="center" w:pos="5400"/>
              </w:tabs>
              <w:suppressAutoHyphens/>
              <w:jc w:val="center"/>
              <w:rPr>
                <w:spacing w:val="-2"/>
                <w:sz w:val="24"/>
              </w:rPr>
            </w:pPr>
            <w:r w:rsidRPr="001B234B">
              <w:rPr>
                <w:spacing w:val="-2"/>
                <w:sz w:val="24"/>
              </w:rPr>
              <w:t>ENGL</w:t>
            </w:r>
          </w:p>
        </w:tc>
        <w:tc>
          <w:tcPr>
            <w:tcW w:w="1260" w:type="dxa"/>
          </w:tcPr>
          <w:p w14:paraId="03BEFE83" w14:textId="1D947A58" w:rsidR="00091EB7" w:rsidRDefault="00091EB7" w:rsidP="00091EB7">
            <w:pPr>
              <w:tabs>
                <w:tab w:val="center" w:pos="5400"/>
              </w:tabs>
              <w:suppressAutoHyphens/>
              <w:jc w:val="center"/>
              <w:rPr>
                <w:spacing w:val="-2"/>
                <w:sz w:val="24"/>
              </w:rPr>
            </w:pPr>
            <w:r>
              <w:rPr>
                <w:spacing w:val="-2"/>
                <w:sz w:val="24"/>
              </w:rPr>
              <w:t>221</w:t>
            </w:r>
          </w:p>
        </w:tc>
        <w:tc>
          <w:tcPr>
            <w:tcW w:w="4770" w:type="dxa"/>
            <w:gridSpan w:val="2"/>
          </w:tcPr>
          <w:p w14:paraId="5136A135" w14:textId="5F8AE1DF" w:rsidR="00091EB7" w:rsidRDefault="00091EB7" w:rsidP="00091EB7">
            <w:pPr>
              <w:tabs>
                <w:tab w:val="center" w:pos="5400"/>
              </w:tabs>
              <w:suppressAutoHyphens/>
              <w:rPr>
                <w:spacing w:val="-2"/>
                <w:sz w:val="24"/>
              </w:rPr>
            </w:pPr>
            <w:r>
              <w:rPr>
                <w:spacing w:val="-2"/>
                <w:sz w:val="24"/>
              </w:rPr>
              <w:t>British Literature I</w:t>
            </w:r>
          </w:p>
        </w:tc>
        <w:tc>
          <w:tcPr>
            <w:tcW w:w="1170" w:type="dxa"/>
          </w:tcPr>
          <w:p w14:paraId="37D3623E" w14:textId="77777777" w:rsidR="00091EB7" w:rsidRDefault="00091EB7" w:rsidP="00091EB7">
            <w:pPr>
              <w:tabs>
                <w:tab w:val="center" w:pos="5400"/>
              </w:tabs>
              <w:suppressAutoHyphens/>
              <w:jc w:val="center"/>
              <w:rPr>
                <w:spacing w:val="-2"/>
                <w:sz w:val="24"/>
              </w:rPr>
            </w:pPr>
          </w:p>
        </w:tc>
        <w:tc>
          <w:tcPr>
            <w:tcW w:w="1080" w:type="dxa"/>
          </w:tcPr>
          <w:p w14:paraId="436CC542" w14:textId="24444DD7" w:rsidR="00091EB7" w:rsidRDefault="00091EB7" w:rsidP="00091EB7">
            <w:pPr>
              <w:tabs>
                <w:tab w:val="center" w:pos="5400"/>
              </w:tabs>
              <w:suppressAutoHyphens/>
              <w:jc w:val="center"/>
              <w:rPr>
                <w:spacing w:val="-2"/>
                <w:sz w:val="24"/>
              </w:rPr>
            </w:pPr>
            <w:r w:rsidRPr="005C6D4D">
              <w:rPr>
                <w:spacing w:val="-2"/>
                <w:sz w:val="24"/>
              </w:rPr>
              <w:t>no</w:t>
            </w:r>
          </w:p>
        </w:tc>
      </w:tr>
      <w:tr w:rsidR="00091EB7" w:rsidRPr="00552440" w14:paraId="492E3CE9" w14:textId="77777777" w:rsidTr="00F57DB8">
        <w:tc>
          <w:tcPr>
            <w:tcW w:w="1075" w:type="dxa"/>
          </w:tcPr>
          <w:p w14:paraId="6A42789F" w14:textId="47ED9DBF" w:rsidR="00091EB7" w:rsidRDefault="00091EB7" w:rsidP="00091EB7">
            <w:pPr>
              <w:tabs>
                <w:tab w:val="center" w:pos="5400"/>
              </w:tabs>
              <w:suppressAutoHyphens/>
              <w:jc w:val="center"/>
              <w:rPr>
                <w:spacing w:val="-2"/>
                <w:sz w:val="24"/>
              </w:rPr>
            </w:pPr>
            <w:r w:rsidRPr="001B234B">
              <w:rPr>
                <w:spacing w:val="-2"/>
                <w:sz w:val="24"/>
              </w:rPr>
              <w:t>ENGL</w:t>
            </w:r>
          </w:p>
        </w:tc>
        <w:tc>
          <w:tcPr>
            <w:tcW w:w="1260" w:type="dxa"/>
          </w:tcPr>
          <w:p w14:paraId="131A4E72" w14:textId="4C8FE525" w:rsidR="00091EB7" w:rsidRDefault="00091EB7" w:rsidP="00091EB7">
            <w:pPr>
              <w:tabs>
                <w:tab w:val="center" w:pos="5400"/>
              </w:tabs>
              <w:suppressAutoHyphens/>
              <w:jc w:val="center"/>
              <w:rPr>
                <w:spacing w:val="-2"/>
                <w:sz w:val="24"/>
              </w:rPr>
            </w:pPr>
            <w:r>
              <w:rPr>
                <w:spacing w:val="-2"/>
                <w:sz w:val="24"/>
              </w:rPr>
              <w:t>222</w:t>
            </w:r>
          </w:p>
        </w:tc>
        <w:tc>
          <w:tcPr>
            <w:tcW w:w="4770" w:type="dxa"/>
            <w:gridSpan w:val="2"/>
          </w:tcPr>
          <w:p w14:paraId="7340275B" w14:textId="0B8C4F8A" w:rsidR="00091EB7" w:rsidRDefault="00091EB7" w:rsidP="00091EB7">
            <w:pPr>
              <w:tabs>
                <w:tab w:val="center" w:pos="5400"/>
              </w:tabs>
              <w:suppressAutoHyphens/>
              <w:rPr>
                <w:spacing w:val="-2"/>
                <w:sz w:val="24"/>
              </w:rPr>
            </w:pPr>
            <w:r>
              <w:rPr>
                <w:spacing w:val="-2"/>
                <w:sz w:val="24"/>
              </w:rPr>
              <w:t>British Literature II</w:t>
            </w:r>
          </w:p>
        </w:tc>
        <w:tc>
          <w:tcPr>
            <w:tcW w:w="1170" w:type="dxa"/>
          </w:tcPr>
          <w:p w14:paraId="7F32B3E2" w14:textId="77777777" w:rsidR="00091EB7" w:rsidRDefault="00091EB7" w:rsidP="00091EB7">
            <w:pPr>
              <w:tabs>
                <w:tab w:val="center" w:pos="5400"/>
              </w:tabs>
              <w:suppressAutoHyphens/>
              <w:jc w:val="center"/>
              <w:rPr>
                <w:spacing w:val="-2"/>
                <w:sz w:val="24"/>
              </w:rPr>
            </w:pPr>
          </w:p>
        </w:tc>
        <w:tc>
          <w:tcPr>
            <w:tcW w:w="1080" w:type="dxa"/>
          </w:tcPr>
          <w:p w14:paraId="572BDF9C" w14:textId="6B6AE567" w:rsidR="00091EB7" w:rsidRDefault="00091EB7" w:rsidP="00091EB7">
            <w:pPr>
              <w:tabs>
                <w:tab w:val="center" w:pos="5400"/>
              </w:tabs>
              <w:suppressAutoHyphens/>
              <w:jc w:val="center"/>
              <w:rPr>
                <w:spacing w:val="-2"/>
                <w:sz w:val="24"/>
              </w:rPr>
            </w:pPr>
            <w:r w:rsidRPr="005C6D4D">
              <w:rPr>
                <w:spacing w:val="-2"/>
                <w:sz w:val="24"/>
              </w:rPr>
              <w:t>no</w:t>
            </w:r>
          </w:p>
        </w:tc>
      </w:tr>
      <w:tr w:rsidR="00091EB7" w:rsidRPr="00552440" w14:paraId="34C41D1D" w14:textId="77777777" w:rsidTr="00F57DB8">
        <w:tc>
          <w:tcPr>
            <w:tcW w:w="1075" w:type="dxa"/>
          </w:tcPr>
          <w:p w14:paraId="409B774F" w14:textId="01C981C8" w:rsidR="00091EB7" w:rsidRDefault="00091EB7" w:rsidP="00091EB7">
            <w:pPr>
              <w:tabs>
                <w:tab w:val="center" w:pos="5400"/>
              </w:tabs>
              <w:suppressAutoHyphens/>
              <w:jc w:val="center"/>
              <w:rPr>
                <w:spacing w:val="-2"/>
                <w:sz w:val="24"/>
              </w:rPr>
            </w:pPr>
            <w:r w:rsidRPr="001B234B">
              <w:rPr>
                <w:spacing w:val="-2"/>
                <w:sz w:val="24"/>
              </w:rPr>
              <w:t>ENGL</w:t>
            </w:r>
          </w:p>
        </w:tc>
        <w:tc>
          <w:tcPr>
            <w:tcW w:w="1260" w:type="dxa"/>
          </w:tcPr>
          <w:p w14:paraId="273CFB20" w14:textId="7C77551C" w:rsidR="00091EB7" w:rsidRDefault="00091EB7" w:rsidP="00091EB7">
            <w:pPr>
              <w:tabs>
                <w:tab w:val="center" w:pos="5400"/>
              </w:tabs>
              <w:suppressAutoHyphens/>
              <w:jc w:val="center"/>
              <w:rPr>
                <w:spacing w:val="-2"/>
                <w:sz w:val="24"/>
              </w:rPr>
            </w:pPr>
            <w:r>
              <w:rPr>
                <w:spacing w:val="-2"/>
                <w:sz w:val="24"/>
              </w:rPr>
              <w:t>241</w:t>
            </w:r>
          </w:p>
        </w:tc>
        <w:tc>
          <w:tcPr>
            <w:tcW w:w="4770" w:type="dxa"/>
            <w:gridSpan w:val="2"/>
          </w:tcPr>
          <w:p w14:paraId="697AC3E7" w14:textId="161641A9" w:rsidR="00091EB7" w:rsidRDefault="00091EB7" w:rsidP="00091EB7">
            <w:pPr>
              <w:tabs>
                <w:tab w:val="center" w:pos="5400"/>
              </w:tabs>
              <w:suppressAutoHyphens/>
              <w:rPr>
                <w:spacing w:val="-2"/>
                <w:sz w:val="24"/>
              </w:rPr>
            </w:pPr>
            <w:r>
              <w:rPr>
                <w:spacing w:val="-2"/>
                <w:sz w:val="24"/>
              </w:rPr>
              <w:t>American Literature I</w:t>
            </w:r>
          </w:p>
        </w:tc>
        <w:tc>
          <w:tcPr>
            <w:tcW w:w="1170" w:type="dxa"/>
          </w:tcPr>
          <w:p w14:paraId="25BA677C" w14:textId="77777777" w:rsidR="00091EB7" w:rsidRDefault="00091EB7" w:rsidP="00091EB7">
            <w:pPr>
              <w:tabs>
                <w:tab w:val="center" w:pos="5400"/>
              </w:tabs>
              <w:suppressAutoHyphens/>
              <w:jc w:val="center"/>
              <w:rPr>
                <w:spacing w:val="-2"/>
                <w:sz w:val="24"/>
              </w:rPr>
            </w:pPr>
          </w:p>
        </w:tc>
        <w:tc>
          <w:tcPr>
            <w:tcW w:w="1080" w:type="dxa"/>
          </w:tcPr>
          <w:p w14:paraId="7B20CF78" w14:textId="7EEF9860" w:rsidR="00091EB7" w:rsidRDefault="00091EB7" w:rsidP="00091EB7">
            <w:pPr>
              <w:tabs>
                <w:tab w:val="center" w:pos="5400"/>
              </w:tabs>
              <w:suppressAutoHyphens/>
              <w:jc w:val="center"/>
              <w:rPr>
                <w:spacing w:val="-2"/>
                <w:sz w:val="24"/>
              </w:rPr>
            </w:pPr>
            <w:r w:rsidRPr="005C6D4D">
              <w:rPr>
                <w:spacing w:val="-2"/>
                <w:sz w:val="24"/>
              </w:rPr>
              <w:t>no</w:t>
            </w:r>
          </w:p>
        </w:tc>
      </w:tr>
      <w:tr w:rsidR="00091EB7" w:rsidRPr="00552440" w14:paraId="4F51D3F0" w14:textId="77777777" w:rsidTr="00F57DB8">
        <w:tc>
          <w:tcPr>
            <w:tcW w:w="1075" w:type="dxa"/>
          </w:tcPr>
          <w:p w14:paraId="115707B9" w14:textId="2A847D85" w:rsidR="00091EB7" w:rsidRDefault="00091EB7" w:rsidP="00091EB7">
            <w:pPr>
              <w:tabs>
                <w:tab w:val="center" w:pos="5400"/>
              </w:tabs>
              <w:suppressAutoHyphens/>
              <w:jc w:val="center"/>
              <w:rPr>
                <w:spacing w:val="-2"/>
                <w:sz w:val="24"/>
              </w:rPr>
            </w:pPr>
            <w:r w:rsidRPr="001B234B">
              <w:rPr>
                <w:spacing w:val="-2"/>
                <w:sz w:val="24"/>
              </w:rPr>
              <w:t>ENGL</w:t>
            </w:r>
          </w:p>
        </w:tc>
        <w:tc>
          <w:tcPr>
            <w:tcW w:w="1260" w:type="dxa"/>
          </w:tcPr>
          <w:p w14:paraId="52CFF583" w14:textId="0F59C698" w:rsidR="00091EB7" w:rsidRDefault="00091EB7" w:rsidP="00091EB7">
            <w:pPr>
              <w:tabs>
                <w:tab w:val="center" w:pos="5400"/>
              </w:tabs>
              <w:suppressAutoHyphens/>
              <w:jc w:val="center"/>
              <w:rPr>
                <w:spacing w:val="-2"/>
                <w:sz w:val="24"/>
              </w:rPr>
            </w:pPr>
            <w:r>
              <w:rPr>
                <w:spacing w:val="-2"/>
                <w:sz w:val="24"/>
              </w:rPr>
              <w:t>242</w:t>
            </w:r>
          </w:p>
        </w:tc>
        <w:tc>
          <w:tcPr>
            <w:tcW w:w="4770" w:type="dxa"/>
            <w:gridSpan w:val="2"/>
          </w:tcPr>
          <w:p w14:paraId="0F0A7580" w14:textId="1139E936" w:rsidR="00091EB7" w:rsidRDefault="00091EB7" w:rsidP="00091EB7">
            <w:pPr>
              <w:tabs>
                <w:tab w:val="center" w:pos="5400"/>
              </w:tabs>
              <w:suppressAutoHyphens/>
              <w:rPr>
                <w:spacing w:val="-2"/>
                <w:sz w:val="24"/>
              </w:rPr>
            </w:pPr>
            <w:r>
              <w:rPr>
                <w:spacing w:val="-2"/>
                <w:sz w:val="24"/>
              </w:rPr>
              <w:t>American Literature II</w:t>
            </w:r>
          </w:p>
        </w:tc>
        <w:tc>
          <w:tcPr>
            <w:tcW w:w="1170" w:type="dxa"/>
          </w:tcPr>
          <w:p w14:paraId="1F4A75A3" w14:textId="77777777" w:rsidR="00091EB7" w:rsidRDefault="00091EB7" w:rsidP="00091EB7">
            <w:pPr>
              <w:tabs>
                <w:tab w:val="center" w:pos="5400"/>
              </w:tabs>
              <w:suppressAutoHyphens/>
              <w:jc w:val="center"/>
              <w:rPr>
                <w:spacing w:val="-2"/>
                <w:sz w:val="24"/>
              </w:rPr>
            </w:pPr>
          </w:p>
        </w:tc>
        <w:tc>
          <w:tcPr>
            <w:tcW w:w="1080" w:type="dxa"/>
          </w:tcPr>
          <w:p w14:paraId="068FA24B" w14:textId="48B593BC" w:rsidR="00091EB7" w:rsidRDefault="00091EB7" w:rsidP="00091EB7">
            <w:pPr>
              <w:tabs>
                <w:tab w:val="center" w:pos="5400"/>
              </w:tabs>
              <w:suppressAutoHyphens/>
              <w:jc w:val="center"/>
              <w:rPr>
                <w:spacing w:val="-2"/>
                <w:sz w:val="24"/>
              </w:rPr>
            </w:pPr>
            <w:r w:rsidRPr="005C6D4D">
              <w:rPr>
                <w:spacing w:val="-2"/>
                <w:sz w:val="24"/>
              </w:rPr>
              <w:t>no</w:t>
            </w:r>
          </w:p>
        </w:tc>
      </w:tr>
      <w:tr w:rsidR="00E35FB1" w:rsidRPr="00552440" w14:paraId="157155E1" w14:textId="77777777" w:rsidTr="00951565">
        <w:tc>
          <w:tcPr>
            <w:tcW w:w="7105" w:type="dxa"/>
            <w:gridSpan w:val="4"/>
            <w:vAlign w:val="center"/>
          </w:tcPr>
          <w:p w14:paraId="16D3C90D" w14:textId="179C1E8D" w:rsidR="00E35FB1" w:rsidRDefault="00E35FB1" w:rsidP="00552440">
            <w:pPr>
              <w:tabs>
                <w:tab w:val="center" w:pos="5400"/>
              </w:tabs>
              <w:suppressAutoHyphens/>
              <w:rPr>
                <w:spacing w:val="-2"/>
                <w:sz w:val="24"/>
              </w:rPr>
            </w:pPr>
            <w:r>
              <w:rPr>
                <w:spacing w:val="-2"/>
                <w:sz w:val="24"/>
              </w:rPr>
              <w:t>Choose 6 credits from the following: (</w:t>
            </w:r>
            <w:r w:rsidR="004A228C">
              <w:rPr>
                <w:spacing w:val="-2"/>
                <w:sz w:val="24"/>
              </w:rPr>
              <w:t>Since content varies, courses may be repeated)</w:t>
            </w:r>
          </w:p>
        </w:tc>
        <w:tc>
          <w:tcPr>
            <w:tcW w:w="1170" w:type="dxa"/>
          </w:tcPr>
          <w:p w14:paraId="55D4B7EB" w14:textId="2E04D655" w:rsidR="00E35FB1" w:rsidRDefault="00EA7056" w:rsidP="00552440">
            <w:pPr>
              <w:tabs>
                <w:tab w:val="center" w:pos="5400"/>
              </w:tabs>
              <w:suppressAutoHyphens/>
              <w:jc w:val="center"/>
              <w:rPr>
                <w:spacing w:val="-2"/>
                <w:sz w:val="24"/>
              </w:rPr>
            </w:pPr>
            <w:r>
              <w:rPr>
                <w:spacing w:val="-2"/>
                <w:sz w:val="24"/>
              </w:rPr>
              <w:t>6</w:t>
            </w:r>
          </w:p>
        </w:tc>
        <w:tc>
          <w:tcPr>
            <w:tcW w:w="1080" w:type="dxa"/>
          </w:tcPr>
          <w:p w14:paraId="5CA0873F" w14:textId="77777777" w:rsidR="00E35FB1" w:rsidRDefault="00E35FB1" w:rsidP="00552440">
            <w:pPr>
              <w:tabs>
                <w:tab w:val="center" w:pos="5400"/>
              </w:tabs>
              <w:suppressAutoHyphens/>
              <w:jc w:val="center"/>
              <w:rPr>
                <w:spacing w:val="-2"/>
                <w:sz w:val="24"/>
              </w:rPr>
            </w:pPr>
          </w:p>
        </w:tc>
      </w:tr>
      <w:tr w:rsidR="00091EB7" w:rsidRPr="00552440" w14:paraId="55BE1B36" w14:textId="77777777" w:rsidTr="00552440">
        <w:tc>
          <w:tcPr>
            <w:tcW w:w="1075" w:type="dxa"/>
            <w:vAlign w:val="center"/>
          </w:tcPr>
          <w:p w14:paraId="7806EA37" w14:textId="0A9F503A" w:rsidR="00091EB7" w:rsidRDefault="00091EB7" w:rsidP="00091EB7">
            <w:pPr>
              <w:tabs>
                <w:tab w:val="center" w:pos="5400"/>
              </w:tabs>
              <w:suppressAutoHyphens/>
              <w:jc w:val="center"/>
              <w:rPr>
                <w:spacing w:val="-2"/>
                <w:sz w:val="24"/>
              </w:rPr>
            </w:pPr>
            <w:r>
              <w:rPr>
                <w:spacing w:val="-2"/>
                <w:sz w:val="24"/>
              </w:rPr>
              <w:t>ENGL</w:t>
            </w:r>
          </w:p>
        </w:tc>
        <w:tc>
          <w:tcPr>
            <w:tcW w:w="1260" w:type="dxa"/>
          </w:tcPr>
          <w:p w14:paraId="3C543060" w14:textId="031E6D58" w:rsidR="00091EB7" w:rsidRDefault="00091EB7" w:rsidP="00091EB7">
            <w:pPr>
              <w:tabs>
                <w:tab w:val="center" w:pos="5400"/>
              </w:tabs>
              <w:suppressAutoHyphens/>
              <w:jc w:val="center"/>
              <w:rPr>
                <w:spacing w:val="-2"/>
                <w:sz w:val="24"/>
              </w:rPr>
            </w:pPr>
            <w:r>
              <w:rPr>
                <w:spacing w:val="-2"/>
                <w:sz w:val="24"/>
              </w:rPr>
              <w:t>333</w:t>
            </w:r>
          </w:p>
        </w:tc>
        <w:tc>
          <w:tcPr>
            <w:tcW w:w="4770" w:type="dxa"/>
            <w:gridSpan w:val="2"/>
          </w:tcPr>
          <w:p w14:paraId="04D0980A" w14:textId="124539F8" w:rsidR="00091EB7" w:rsidRDefault="00091EB7" w:rsidP="00091EB7">
            <w:pPr>
              <w:tabs>
                <w:tab w:val="center" w:pos="5400"/>
              </w:tabs>
              <w:suppressAutoHyphens/>
              <w:rPr>
                <w:spacing w:val="-2"/>
                <w:sz w:val="24"/>
              </w:rPr>
            </w:pPr>
            <w:r>
              <w:rPr>
                <w:spacing w:val="-2"/>
                <w:sz w:val="24"/>
              </w:rPr>
              <w:t>Period Studies</w:t>
            </w:r>
          </w:p>
        </w:tc>
        <w:tc>
          <w:tcPr>
            <w:tcW w:w="1170" w:type="dxa"/>
          </w:tcPr>
          <w:p w14:paraId="51655DD8" w14:textId="77777777" w:rsidR="00091EB7" w:rsidRDefault="00091EB7" w:rsidP="00091EB7">
            <w:pPr>
              <w:tabs>
                <w:tab w:val="center" w:pos="5400"/>
              </w:tabs>
              <w:suppressAutoHyphens/>
              <w:jc w:val="center"/>
              <w:rPr>
                <w:spacing w:val="-2"/>
                <w:sz w:val="24"/>
              </w:rPr>
            </w:pPr>
          </w:p>
        </w:tc>
        <w:tc>
          <w:tcPr>
            <w:tcW w:w="1080" w:type="dxa"/>
          </w:tcPr>
          <w:p w14:paraId="38CE19BC" w14:textId="22975A33" w:rsidR="00091EB7" w:rsidRDefault="00091EB7" w:rsidP="00091EB7">
            <w:pPr>
              <w:tabs>
                <w:tab w:val="center" w:pos="5400"/>
              </w:tabs>
              <w:suppressAutoHyphens/>
              <w:jc w:val="center"/>
              <w:rPr>
                <w:spacing w:val="-2"/>
                <w:sz w:val="24"/>
              </w:rPr>
            </w:pPr>
            <w:r w:rsidRPr="00203482">
              <w:rPr>
                <w:spacing w:val="-2"/>
                <w:sz w:val="24"/>
              </w:rPr>
              <w:t>no</w:t>
            </w:r>
          </w:p>
        </w:tc>
      </w:tr>
      <w:tr w:rsidR="00091EB7" w:rsidRPr="00552440" w14:paraId="0CFCA142" w14:textId="77777777" w:rsidTr="003753A9">
        <w:tc>
          <w:tcPr>
            <w:tcW w:w="1075" w:type="dxa"/>
          </w:tcPr>
          <w:p w14:paraId="50835488" w14:textId="39E8F59F" w:rsidR="00091EB7" w:rsidRDefault="00091EB7" w:rsidP="00091EB7">
            <w:pPr>
              <w:tabs>
                <w:tab w:val="center" w:pos="5400"/>
              </w:tabs>
              <w:suppressAutoHyphens/>
              <w:jc w:val="center"/>
              <w:rPr>
                <w:spacing w:val="-2"/>
                <w:sz w:val="24"/>
              </w:rPr>
            </w:pPr>
            <w:r w:rsidRPr="003E0CCB">
              <w:rPr>
                <w:spacing w:val="-2"/>
                <w:sz w:val="24"/>
              </w:rPr>
              <w:t>ENGL</w:t>
            </w:r>
          </w:p>
        </w:tc>
        <w:tc>
          <w:tcPr>
            <w:tcW w:w="1260" w:type="dxa"/>
          </w:tcPr>
          <w:p w14:paraId="594EBA99" w14:textId="5571114C" w:rsidR="00091EB7" w:rsidRDefault="00091EB7" w:rsidP="00091EB7">
            <w:pPr>
              <w:tabs>
                <w:tab w:val="center" w:pos="5400"/>
              </w:tabs>
              <w:suppressAutoHyphens/>
              <w:jc w:val="center"/>
              <w:rPr>
                <w:spacing w:val="-2"/>
                <w:sz w:val="24"/>
              </w:rPr>
            </w:pPr>
            <w:r>
              <w:rPr>
                <w:spacing w:val="-2"/>
                <w:sz w:val="24"/>
              </w:rPr>
              <w:t>343</w:t>
            </w:r>
          </w:p>
        </w:tc>
        <w:tc>
          <w:tcPr>
            <w:tcW w:w="4770" w:type="dxa"/>
            <w:gridSpan w:val="2"/>
          </w:tcPr>
          <w:p w14:paraId="3C596D94" w14:textId="30AE4F7E" w:rsidR="00091EB7" w:rsidRDefault="00091EB7" w:rsidP="00091EB7">
            <w:pPr>
              <w:tabs>
                <w:tab w:val="center" w:pos="5400"/>
              </w:tabs>
              <w:suppressAutoHyphens/>
              <w:rPr>
                <w:spacing w:val="-2"/>
                <w:sz w:val="24"/>
              </w:rPr>
            </w:pPr>
            <w:r>
              <w:rPr>
                <w:spacing w:val="-2"/>
                <w:sz w:val="24"/>
              </w:rPr>
              <w:t>Selected Authors</w:t>
            </w:r>
          </w:p>
        </w:tc>
        <w:tc>
          <w:tcPr>
            <w:tcW w:w="1170" w:type="dxa"/>
          </w:tcPr>
          <w:p w14:paraId="4DCD931E" w14:textId="77777777" w:rsidR="00091EB7" w:rsidRDefault="00091EB7" w:rsidP="00091EB7">
            <w:pPr>
              <w:tabs>
                <w:tab w:val="center" w:pos="5400"/>
              </w:tabs>
              <w:suppressAutoHyphens/>
              <w:jc w:val="center"/>
              <w:rPr>
                <w:spacing w:val="-2"/>
                <w:sz w:val="24"/>
              </w:rPr>
            </w:pPr>
          </w:p>
        </w:tc>
        <w:tc>
          <w:tcPr>
            <w:tcW w:w="1080" w:type="dxa"/>
          </w:tcPr>
          <w:p w14:paraId="6291C342" w14:textId="236C1D1D" w:rsidR="00091EB7" w:rsidRDefault="00091EB7" w:rsidP="00091EB7">
            <w:pPr>
              <w:tabs>
                <w:tab w:val="center" w:pos="5400"/>
              </w:tabs>
              <w:suppressAutoHyphens/>
              <w:jc w:val="center"/>
              <w:rPr>
                <w:spacing w:val="-2"/>
                <w:sz w:val="24"/>
              </w:rPr>
            </w:pPr>
            <w:r w:rsidRPr="00203482">
              <w:rPr>
                <w:spacing w:val="-2"/>
                <w:sz w:val="24"/>
              </w:rPr>
              <w:t>no</w:t>
            </w:r>
          </w:p>
        </w:tc>
      </w:tr>
      <w:tr w:rsidR="00091EB7" w:rsidRPr="00552440" w14:paraId="4EE56827" w14:textId="77777777" w:rsidTr="003753A9">
        <w:tc>
          <w:tcPr>
            <w:tcW w:w="1075" w:type="dxa"/>
          </w:tcPr>
          <w:p w14:paraId="4D5FFF78" w14:textId="3923A443" w:rsidR="00091EB7" w:rsidRDefault="00091EB7" w:rsidP="00091EB7">
            <w:pPr>
              <w:tabs>
                <w:tab w:val="center" w:pos="5400"/>
              </w:tabs>
              <w:suppressAutoHyphens/>
              <w:jc w:val="center"/>
              <w:rPr>
                <w:spacing w:val="-2"/>
                <w:sz w:val="24"/>
              </w:rPr>
            </w:pPr>
            <w:r w:rsidRPr="003E0CCB">
              <w:rPr>
                <w:spacing w:val="-2"/>
                <w:sz w:val="24"/>
              </w:rPr>
              <w:t>ENGL</w:t>
            </w:r>
          </w:p>
        </w:tc>
        <w:tc>
          <w:tcPr>
            <w:tcW w:w="1260" w:type="dxa"/>
          </w:tcPr>
          <w:p w14:paraId="76D8829F" w14:textId="3D94DBE5" w:rsidR="00091EB7" w:rsidRDefault="00091EB7" w:rsidP="00091EB7">
            <w:pPr>
              <w:tabs>
                <w:tab w:val="center" w:pos="5400"/>
              </w:tabs>
              <w:suppressAutoHyphens/>
              <w:jc w:val="center"/>
              <w:rPr>
                <w:spacing w:val="-2"/>
                <w:sz w:val="24"/>
              </w:rPr>
            </w:pPr>
            <w:r>
              <w:rPr>
                <w:spacing w:val="-2"/>
                <w:sz w:val="24"/>
              </w:rPr>
              <w:t>363</w:t>
            </w:r>
          </w:p>
        </w:tc>
        <w:tc>
          <w:tcPr>
            <w:tcW w:w="4770" w:type="dxa"/>
            <w:gridSpan w:val="2"/>
          </w:tcPr>
          <w:p w14:paraId="6B17FA68" w14:textId="3C128854" w:rsidR="00091EB7" w:rsidRDefault="00091EB7" w:rsidP="00091EB7">
            <w:pPr>
              <w:tabs>
                <w:tab w:val="center" w:pos="5400"/>
              </w:tabs>
              <w:suppressAutoHyphens/>
              <w:rPr>
                <w:spacing w:val="-2"/>
                <w:sz w:val="24"/>
              </w:rPr>
            </w:pPr>
            <w:r>
              <w:rPr>
                <w:spacing w:val="-2"/>
                <w:sz w:val="24"/>
              </w:rPr>
              <w:t>Literary Genre</w:t>
            </w:r>
          </w:p>
        </w:tc>
        <w:tc>
          <w:tcPr>
            <w:tcW w:w="1170" w:type="dxa"/>
          </w:tcPr>
          <w:p w14:paraId="11EE504F" w14:textId="77777777" w:rsidR="00091EB7" w:rsidRDefault="00091EB7" w:rsidP="00091EB7">
            <w:pPr>
              <w:tabs>
                <w:tab w:val="center" w:pos="5400"/>
              </w:tabs>
              <w:suppressAutoHyphens/>
              <w:jc w:val="center"/>
              <w:rPr>
                <w:spacing w:val="-2"/>
                <w:sz w:val="24"/>
              </w:rPr>
            </w:pPr>
          </w:p>
        </w:tc>
        <w:tc>
          <w:tcPr>
            <w:tcW w:w="1080" w:type="dxa"/>
          </w:tcPr>
          <w:p w14:paraId="7E8BA928" w14:textId="05A59910" w:rsidR="00091EB7" w:rsidRDefault="00091EB7" w:rsidP="00091EB7">
            <w:pPr>
              <w:tabs>
                <w:tab w:val="center" w:pos="5400"/>
              </w:tabs>
              <w:suppressAutoHyphens/>
              <w:jc w:val="center"/>
              <w:rPr>
                <w:spacing w:val="-2"/>
                <w:sz w:val="24"/>
              </w:rPr>
            </w:pPr>
            <w:r w:rsidRPr="00203482">
              <w:rPr>
                <w:spacing w:val="-2"/>
                <w:sz w:val="24"/>
              </w:rPr>
              <w:t>no</w:t>
            </w:r>
          </w:p>
        </w:tc>
      </w:tr>
      <w:tr w:rsidR="00493F2C" w14:paraId="5174081D" w14:textId="77777777" w:rsidTr="00552440">
        <w:tc>
          <w:tcPr>
            <w:tcW w:w="1075" w:type="dxa"/>
            <w:tcBorders>
              <w:bottom w:val="single" w:sz="4" w:space="0" w:color="auto"/>
            </w:tcBorders>
          </w:tcPr>
          <w:p w14:paraId="2149171B" w14:textId="2BF00273" w:rsidR="00493F2C" w:rsidRDefault="00493F2C" w:rsidP="00493F2C">
            <w:pPr>
              <w:tabs>
                <w:tab w:val="center" w:pos="5400"/>
              </w:tabs>
              <w:suppressAutoHyphens/>
              <w:jc w:val="center"/>
              <w:rPr>
                <w:spacing w:val="-2"/>
                <w:sz w:val="24"/>
              </w:rPr>
            </w:pPr>
          </w:p>
        </w:tc>
        <w:tc>
          <w:tcPr>
            <w:tcW w:w="1260" w:type="dxa"/>
            <w:tcBorders>
              <w:bottom w:val="single" w:sz="4" w:space="0" w:color="auto"/>
            </w:tcBorders>
          </w:tcPr>
          <w:p w14:paraId="0C08326A" w14:textId="709C016F" w:rsidR="00493F2C" w:rsidRDefault="00493F2C" w:rsidP="00493F2C">
            <w:pPr>
              <w:tabs>
                <w:tab w:val="center" w:pos="5400"/>
              </w:tabs>
              <w:suppressAutoHyphens/>
              <w:jc w:val="center"/>
              <w:rPr>
                <w:spacing w:val="-2"/>
                <w:sz w:val="24"/>
              </w:rPr>
            </w:pPr>
          </w:p>
        </w:tc>
        <w:tc>
          <w:tcPr>
            <w:tcW w:w="4770" w:type="dxa"/>
            <w:gridSpan w:val="2"/>
            <w:tcBorders>
              <w:bottom w:val="single" w:sz="4" w:space="0" w:color="auto"/>
            </w:tcBorders>
          </w:tcPr>
          <w:p w14:paraId="3182CA8D" w14:textId="33E84496" w:rsidR="00493F2C" w:rsidRDefault="00493F2C" w:rsidP="00493F2C">
            <w:pPr>
              <w:tabs>
                <w:tab w:val="center" w:pos="5400"/>
              </w:tabs>
              <w:suppressAutoHyphens/>
              <w:rPr>
                <w:spacing w:val="-2"/>
                <w:sz w:val="24"/>
              </w:rPr>
            </w:pPr>
          </w:p>
        </w:tc>
        <w:tc>
          <w:tcPr>
            <w:tcW w:w="1170" w:type="dxa"/>
          </w:tcPr>
          <w:p w14:paraId="01A145FD" w14:textId="49CC0BAA" w:rsidR="00493F2C" w:rsidRDefault="00493F2C" w:rsidP="00493F2C">
            <w:pPr>
              <w:tabs>
                <w:tab w:val="center" w:pos="5400"/>
              </w:tabs>
              <w:suppressAutoHyphens/>
              <w:jc w:val="center"/>
              <w:rPr>
                <w:spacing w:val="-2"/>
                <w:sz w:val="24"/>
              </w:rPr>
            </w:pPr>
          </w:p>
        </w:tc>
        <w:tc>
          <w:tcPr>
            <w:tcW w:w="1080" w:type="dxa"/>
            <w:tcBorders>
              <w:bottom w:val="single" w:sz="4" w:space="0" w:color="auto"/>
            </w:tcBorders>
          </w:tcPr>
          <w:p w14:paraId="2306A852" w14:textId="47A96D1F" w:rsidR="00493F2C" w:rsidRDefault="00493F2C" w:rsidP="00493F2C">
            <w:pPr>
              <w:tabs>
                <w:tab w:val="center" w:pos="5400"/>
              </w:tabs>
              <w:suppressAutoHyphens/>
              <w:jc w:val="center"/>
              <w:rPr>
                <w:spacing w:val="-2"/>
                <w:sz w:val="24"/>
              </w:rPr>
            </w:pPr>
          </w:p>
        </w:tc>
      </w:tr>
      <w:tr w:rsidR="00493F2C" w14:paraId="044E7181" w14:textId="77777777" w:rsidTr="00E147A9">
        <w:trPr>
          <w:gridAfter w:val="1"/>
          <w:wAfter w:w="1080" w:type="dxa"/>
        </w:trPr>
        <w:tc>
          <w:tcPr>
            <w:tcW w:w="6385" w:type="dxa"/>
            <w:gridSpan w:val="3"/>
            <w:tcBorders>
              <w:top w:val="nil"/>
              <w:left w:val="nil"/>
              <w:bottom w:val="nil"/>
              <w:right w:val="nil"/>
            </w:tcBorders>
          </w:tcPr>
          <w:p w14:paraId="45007D70" w14:textId="77777777" w:rsidR="00493F2C" w:rsidRDefault="00493F2C" w:rsidP="00493F2C">
            <w:pPr>
              <w:tabs>
                <w:tab w:val="center" w:pos="5400"/>
              </w:tabs>
              <w:suppressAutoHyphens/>
              <w:jc w:val="both"/>
              <w:rPr>
                <w:spacing w:val="-2"/>
                <w:sz w:val="24"/>
              </w:rPr>
            </w:pPr>
            <w:r>
              <w:rPr>
                <w:spacing w:val="-2"/>
                <w:sz w:val="24"/>
              </w:rPr>
              <w:t>Total number of hours required for completion of specialization</w:t>
            </w:r>
          </w:p>
        </w:tc>
        <w:tc>
          <w:tcPr>
            <w:tcW w:w="720" w:type="dxa"/>
            <w:tcBorders>
              <w:top w:val="nil"/>
              <w:left w:val="nil"/>
              <w:bottom w:val="nil"/>
            </w:tcBorders>
          </w:tcPr>
          <w:p w14:paraId="3ED914E5" w14:textId="77777777" w:rsidR="00493F2C" w:rsidRDefault="00493F2C" w:rsidP="00493F2C">
            <w:pPr>
              <w:tabs>
                <w:tab w:val="center" w:pos="5400"/>
              </w:tabs>
              <w:suppressAutoHyphens/>
              <w:jc w:val="both"/>
              <w:rPr>
                <w:spacing w:val="-2"/>
                <w:sz w:val="24"/>
              </w:rPr>
            </w:pPr>
          </w:p>
        </w:tc>
        <w:tc>
          <w:tcPr>
            <w:tcW w:w="1170" w:type="dxa"/>
          </w:tcPr>
          <w:p w14:paraId="2903728E" w14:textId="2CF207B7" w:rsidR="008C60A8" w:rsidRDefault="00167154" w:rsidP="008C60A8">
            <w:pPr>
              <w:tabs>
                <w:tab w:val="center" w:pos="5400"/>
              </w:tabs>
              <w:suppressAutoHyphens/>
              <w:jc w:val="center"/>
              <w:rPr>
                <w:spacing w:val="-2"/>
                <w:sz w:val="24"/>
              </w:rPr>
            </w:pPr>
            <w:r>
              <w:rPr>
                <w:spacing w:val="-2"/>
                <w:sz w:val="24"/>
              </w:rPr>
              <w:t>4</w:t>
            </w:r>
            <w:r w:rsidR="008C60A8">
              <w:rPr>
                <w:spacing w:val="-2"/>
                <w:sz w:val="24"/>
              </w:rPr>
              <w:t>4</w:t>
            </w:r>
          </w:p>
        </w:tc>
      </w:tr>
      <w:tr w:rsidR="00493F2C" w14:paraId="2549E804" w14:textId="77777777" w:rsidTr="00E147A9">
        <w:trPr>
          <w:gridAfter w:val="1"/>
          <w:wAfter w:w="1080" w:type="dxa"/>
        </w:trPr>
        <w:tc>
          <w:tcPr>
            <w:tcW w:w="6385" w:type="dxa"/>
            <w:gridSpan w:val="3"/>
            <w:tcBorders>
              <w:top w:val="nil"/>
              <w:left w:val="nil"/>
              <w:bottom w:val="nil"/>
              <w:right w:val="nil"/>
            </w:tcBorders>
          </w:tcPr>
          <w:p w14:paraId="50651304" w14:textId="77777777" w:rsidR="00493F2C" w:rsidRDefault="00493F2C" w:rsidP="00493F2C">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493F2C" w:rsidRDefault="00493F2C" w:rsidP="00493F2C">
            <w:pPr>
              <w:tabs>
                <w:tab w:val="center" w:pos="5400"/>
              </w:tabs>
              <w:suppressAutoHyphens/>
              <w:jc w:val="both"/>
              <w:rPr>
                <w:spacing w:val="-2"/>
                <w:sz w:val="24"/>
              </w:rPr>
            </w:pPr>
          </w:p>
        </w:tc>
        <w:tc>
          <w:tcPr>
            <w:tcW w:w="1170" w:type="dxa"/>
          </w:tcPr>
          <w:p w14:paraId="5A55B692" w14:textId="62EBBF6D" w:rsidR="00493F2C" w:rsidRDefault="00493F2C" w:rsidP="00493F2C">
            <w:pPr>
              <w:tabs>
                <w:tab w:val="center" w:pos="5400"/>
              </w:tabs>
              <w:suppressAutoHyphens/>
              <w:jc w:val="center"/>
              <w:rPr>
                <w:spacing w:val="-2"/>
                <w:sz w:val="24"/>
              </w:rPr>
            </w:pPr>
            <w:r>
              <w:rPr>
                <w:spacing w:val="-2"/>
                <w:sz w:val="24"/>
              </w:rPr>
              <w:t>70</w:t>
            </w:r>
          </w:p>
        </w:tc>
      </w:tr>
      <w:tr w:rsidR="00493F2C" w14:paraId="276AD5EE" w14:textId="77777777" w:rsidTr="00E147A9">
        <w:trPr>
          <w:gridAfter w:val="1"/>
          <w:wAfter w:w="1080" w:type="dxa"/>
        </w:trPr>
        <w:tc>
          <w:tcPr>
            <w:tcW w:w="6385" w:type="dxa"/>
            <w:gridSpan w:val="3"/>
            <w:tcBorders>
              <w:top w:val="nil"/>
              <w:left w:val="nil"/>
              <w:bottom w:val="nil"/>
              <w:right w:val="nil"/>
            </w:tcBorders>
          </w:tcPr>
          <w:p w14:paraId="1F56A74A" w14:textId="77777777" w:rsidR="00493F2C" w:rsidRDefault="00493F2C" w:rsidP="00493F2C">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493F2C" w:rsidRDefault="00493F2C" w:rsidP="00493F2C">
            <w:pPr>
              <w:tabs>
                <w:tab w:val="center" w:pos="5400"/>
              </w:tabs>
              <w:suppressAutoHyphens/>
              <w:jc w:val="both"/>
              <w:rPr>
                <w:spacing w:val="-2"/>
                <w:sz w:val="24"/>
              </w:rPr>
            </w:pPr>
          </w:p>
        </w:tc>
        <w:tc>
          <w:tcPr>
            <w:tcW w:w="1170" w:type="dxa"/>
          </w:tcPr>
          <w:p w14:paraId="29B888F5" w14:textId="723CDA23" w:rsidR="00493F2C" w:rsidRDefault="00493F2C" w:rsidP="00493F2C">
            <w:pPr>
              <w:tabs>
                <w:tab w:val="center" w:pos="5400"/>
              </w:tabs>
              <w:suppressAutoHyphens/>
              <w:jc w:val="center"/>
              <w:rPr>
                <w:spacing w:val="-2"/>
                <w:sz w:val="24"/>
              </w:rPr>
            </w:pPr>
            <w:r>
              <w:rPr>
                <w:spacing w:val="-2"/>
                <w:sz w:val="24"/>
              </w:rPr>
              <w:t>120</w:t>
            </w:r>
          </w:p>
        </w:tc>
      </w:tr>
    </w:tbl>
    <w:p w14:paraId="489DC468" w14:textId="6E07C772" w:rsidR="00EA1F2E" w:rsidRDefault="00EA1F2E" w:rsidP="00EA1F2E">
      <w:pPr>
        <w:tabs>
          <w:tab w:val="center" w:pos="5400"/>
        </w:tabs>
        <w:suppressAutoHyphens/>
        <w:jc w:val="both"/>
        <w:rPr>
          <w:spacing w:val="-2"/>
          <w:sz w:val="24"/>
        </w:rPr>
      </w:pPr>
    </w:p>
    <w:p w14:paraId="6784A56B" w14:textId="77777777" w:rsidR="003D0C43" w:rsidRDefault="003D0C43" w:rsidP="00A90EDD">
      <w:pPr>
        <w:pStyle w:val="ListParagraph"/>
        <w:numPr>
          <w:ilvl w:val="0"/>
          <w:numId w:val="4"/>
        </w:numPr>
        <w:tabs>
          <w:tab w:val="center" w:pos="5400"/>
        </w:tabs>
        <w:suppressAutoHyphens/>
        <w:ind w:left="360"/>
        <w:jc w:val="both"/>
        <w:rPr>
          <w:b/>
          <w:spacing w:val="-2"/>
          <w:sz w:val="24"/>
        </w:rPr>
      </w:pPr>
      <w:r>
        <w:rPr>
          <w:b/>
          <w:spacing w:val="-2"/>
          <w:sz w:val="24"/>
        </w:rPr>
        <w:lastRenderedPageBreak/>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1526D71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93BBA">
        <w:rPr>
          <w:b/>
          <w:spacing w:val="-2"/>
          <w:sz w:val="24"/>
        </w:rPr>
        <w:t>-</w:t>
      </w:r>
      <w:r w:rsidR="00EE3F16" w:rsidRPr="00EE3F16">
        <w:rPr>
          <w:b/>
          <w:spacing w:val="-2"/>
          <w:sz w:val="24"/>
        </w:rPr>
        <w:t>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E147A9">
        <w:trPr>
          <w:trHeight w:val="255"/>
        </w:trPr>
        <w:tc>
          <w:tcPr>
            <w:tcW w:w="2150" w:type="dxa"/>
            <w:tcBorders>
              <w:top w:val="nil"/>
              <w:left w:val="nil"/>
            </w:tcBorders>
          </w:tcPr>
          <w:p w14:paraId="79F878F5" w14:textId="77777777" w:rsidR="00EE3F16" w:rsidRPr="00EE3F16" w:rsidRDefault="00EE3F16" w:rsidP="00D17551">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93BBA">
        <w:trPr>
          <w:trHeight w:val="233"/>
        </w:trPr>
        <w:tc>
          <w:tcPr>
            <w:tcW w:w="2150" w:type="dxa"/>
          </w:tcPr>
          <w:p w14:paraId="6BFF369C" w14:textId="77777777" w:rsidR="00EE3F16" w:rsidRPr="00576791" w:rsidRDefault="00EE3F16" w:rsidP="00D17551">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tcPr>
              <w:p w14:paraId="38DEFC67" w14:textId="1B9FBABF" w:rsidR="00EE3F16" w:rsidRDefault="00E147A9" w:rsidP="00093BBA">
                <w:pPr>
                  <w:tabs>
                    <w:tab w:val="center" w:pos="5400"/>
                  </w:tabs>
                  <w:suppressAutoHyphens/>
                  <w:jc w:val="center"/>
                  <w:rPr>
                    <w:spacing w:val="-2"/>
                    <w:sz w:val="24"/>
                  </w:rPr>
                </w:pPr>
                <w:r>
                  <w:rPr>
                    <w:spacing w:val="-2"/>
                    <w:sz w:val="24"/>
                  </w:rPr>
                  <w:t>Yes</w:t>
                </w:r>
              </w:p>
            </w:tc>
          </w:sdtContent>
        </w:sdt>
        <w:tc>
          <w:tcPr>
            <w:tcW w:w="3345" w:type="dxa"/>
          </w:tcPr>
          <w:p w14:paraId="5D85CD77" w14:textId="50F9C0A1" w:rsidR="00EE3F16" w:rsidRPr="00FE585B" w:rsidRDefault="00507F17" w:rsidP="00D17551">
            <w:pPr>
              <w:tabs>
                <w:tab w:val="center" w:pos="2040"/>
                <w:tab w:val="left" w:pos="3138"/>
              </w:tabs>
              <w:rPr>
                <w:b/>
                <w:bCs/>
                <w:sz w:val="24"/>
                <w:szCs w:val="24"/>
              </w:rPr>
            </w:pPr>
            <w:sdt>
              <w:sdtPr>
                <w:rPr>
                  <w:b/>
                  <w:bCs/>
                  <w:sz w:val="24"/>
                  <w:szCs w:val="24"/>
                </w:rPr>
                <w:id w:val="1459835643"/>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17551">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17551">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93BBA">
        <w:trPr>
          <w:trHeight w:val="251"/>
        </w:trPr>
        <w:tc>
          <w:tcPr>
            <w:tcW w:w="2572" w:type="dxa"/>
            <w:vAlign w:val="center"/>
          </w:tcPr>
          <w:p w14:paraId="2FC63AAF" w14:textId="77777777" w:rsidR="00EE3F16" w:rsidRPr="00576791" w:rsidRDefault="00EE3F16" w:rsidP="00093BBA">
            <w:pPr>
              <w:tabs>
                <w:tab w:val="center" w:pos="5400"/>
              </w:tabs>
              <w:suppressAutoHyphens/>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93BBA">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17551">
            <w:pPr>
              <w:tabs>
                <w:tab w:val="center" w:pos="5400"/>
              </w:tabs>
              <w:suppressAutoHyphens/>
              <w:jc w:val="both"/>
              <w:rPr>
                <w:spacing w:val="-2"/>
                <w:sz w:val="24"/>
              </w:rPr>
            </w:pPr>
          </w:p>
        </w:tc>
        <w:tc>
          <w:tcPr>
            <w:tcW w:w="2780" w:type="dxa"/>
          </w:tcPr>
          <w:p w14:paraId="181E47A3" w14:textId="7BCD757B" w:rsidR="00EE3F16" w:rsidRPr="00FE585B" w:rsidRDefault="00507F17" w:rsidP="00093BBA">
            <w:pPr>
              <w:tabs>
                <w:tab w:val="center" w:pos="2040"/>
                <w:tab w:val="left" w:pos="3138"/>
              </w:tabs>
              <w:jc w:val="center"/>
              <w:rPr>
                <w:b/>
                <w:bCs/>
                <w:sz w:val="24"/>
                <w:szCs w:val="24"/>
              </w:rPr>
            </w:pPr>
            <w:sdt>
              <w:sdtPr>
                <w:rPr>
                  <w:b/>
                  <w:bCs/>
                  <w:sz w:val="24"/>
                  <w:szCs w:val="24"/>
                </w:rPr>
                <w:id w:val="-471750644"/>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17551">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1755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780" w:type="dxa"/>
            <w:shd w:val="clear" w:color="auto" w:fill="D9D9D9" w:themeFill="background1" w:themeFillShade="D9"/>
          </w:tcPr>
          <w:p w14:paraId="5725D47F"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886810">
        <w:tc>
          <w:tcPr>
            <w:tcW w:w="2610" w:type="dxa"/>
          </w:tcPr>
          <w:p w14:paraId="3B94A941" w14:textId="77777777" w:rsidR="00EE3F16" w:rsidRPr="00576791" w:rsidRDefault="00EE3F16" w:rsidP="00D17551">
            <w:pPr>
              <w:tabs>
                <w:tab w:val="center" w:pos="5400"/>
              </w:tabs>
              <w:suppressAutoHyphens/>
              <w:rPr>
                <w:b/>
                <w:spacing w:val="-2"/>
                <w:sz w:val="24"/>
              </w:rPr>
            </w:pPr>
            <w:r>
              <w:rPr>
                <w:b/>
                <w:sz w:val="24"/>
              </w:rPr>
              <w:t>Distance Delivery (online/other distance delivery methods)</w:t>
            </w:r>
          </w:p>
        </w:tc>
        <w:sdt>
          <w:sdtPr>
            <w:rPr>
              <w:spacing w:val="-2"/>
              <w:sz w:val="24"/>
            </w:rPr>
            <w:id w:val="-307712514"/>
            <w:dropDownList>
              <w:listItem w:value="Choose an item."/>
              <w:listItem w:displayText="Yes" w:value="Yes"/>
              <w:listItem w:displayText="No" w:value="No"/>
            </w:dropDownList>
          </w:sdtPr>
          <w:sdtEndPr/>
          <w:sdtContent>
            <w:tc>
              <w:tcPr>
                <w:tcW w:w="1080" w:type="dxa"/>
                <w:vAlign w:val="center"/>
              </w:tcPr>
              <w:p w14:paraId="512DF961" w14:textId="08AFB214" w:rsidR="00EE3F16" w:rsidRDefault="00DA3F9A" w:rsidP="00886810">
                <w:pPr>
                  <w:tabs>
                    <w:tab w:val="left" w:pos="788"/>
                  </w:tabs>
                  <w:suppressAutoHyphens/>
                  <w:jc w:val="center"/>
                  <w:rPr>
                    <w:spacing w:val="-2"/>
                    <w:sz w:val="24"/>
                  </w:rPr>
                </w:pPr>
                <w:r>
                  <w:rPr>
                    <w:spacing w:val="-2"/>
                    <w:sz w:val="24"/>
                  </w:rPr>
                  <w:t>No</w:t>
                </w:r>
              </w:p>
            </w:tc>
          </w:sdtContent>
        </w:sdt>
        <w:tc>
          <w:tcPr>
            <w:tcW w:w="2880" w:type="dxa"/>
            <w:vAlign w:val="center"/>
          </w:tcPr>
          <w:p w14:paraId="6BC4E51D" w14:textId="6E463072" w:rsidR="00EE3F16" w:rsidRDefault="00EE3F16" w:rsidP="00D17551">
            <w:pPr>
              <w:tabs>
                <w:tab w:val="center" w:pos="5400"/>
              </w:tabs>
              <w:suppressAutoHyphens/>
              <w:jc w:val="both"/>
              <w:rPr>
                <w:spacing w:val="-2"/>
                <w:sz w:val="24"/>
              </w:rPr>
            </w:pPr>
          </w:p>
        </w:tc>
        <w:tc>
          <w:tcPr>
            <w:tcW w:w="2780" w:type="dxa"/>
            <w:vAlign w:val="center"/>
          </w:tcPr>
          <w:p w14:paraId="7B96726E" w14:textId="14E2CD14" w:rsidR="00EE3F16" w:rsidRPr="00FE585B" w:rsidRDefault="00EE3F16" w:rsidP="00D17551">
            <w:pPr>
              <w:tabs>
                <w:tab w:val="center" w:pos="2040"/>
                <w:tab w:val="left" w:pos="3138"/>
              </w:tabs>
              <w:rPr>
                <w:b/>
                <w:bCs/>
                <w:sz w:val="24"/>
                <w:szCs w:val="24"/>
              </w:rPr>
            </w:pP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886810">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dropDownList>
              <w:listItem w:value="Choose an item."/>
              <w:listItem w:displayText="Yes" w:value="Yes"/>
              <w:listItem w:displayText="No" w:value="No"/>
            </w:dropDownList>
          </w:sdtPr>
          <w:sdtEndPr/>
          <w:sdtContent>
            <w:tc>
              <w:tcPr>
                <w:tcW w:w="1080" w:type="dxa"/>
                <w:vAlign w:val="center"/>
              </w:tcPr>
              <w:p w14:paraId="18DC2ACC" w14:textId="3741CD24" w:rsidR="003D0C43" w:rsidRPr="003D0C43" w:rsidRDefault="00886810" w:rsidP="00886810">
                <w:pPr>
                  <w:tabs>
                    <w:tab w:val="center" w:pos="5400"/>
                  </w:tabs>
                  <w:suppressAutoHyphens/>
                  <w:jc w:val="center"/>
                  <w:rPr>
                    <w:spacing w:val="-2"/>
                    <w:sz w:val="24"/>
                  </w:rPr>
                </w:pPr>
                <w:r>
                  <w:rPr>
                    <w:spacing w:val="-2"/>
                    <w:sz w:val="24"/>
                  </w:rPr>
                  <w:t>No</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507F17" w:rsidP="003D0C43">
            <w:pPr>
              <w:tabs>
                <w:tab w:val="center" w:pos="5400"/>
              </w:tabs>
              <w:suppressAutoHyphens/>
              <w:jc w:val="both"/>
              <w:rPr>
                <w:spacing w:val="-2"/>
                <w:sz w:val="24"/>
              </w:rPr>
            </w:pPr>
            <w:sdt>
              <w:sdtPr>
                <w:rPr>
                  <w:b/>
                  <w:bCs/>
                  <w:sz w:val="24"/>
                  <w:szCs w:val="24"/>
                </w:rPr>
                <w:id w:val="-196319611"/>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35DAA3F0" w14:textId="77777777" w:rsidR="003D0C43" w:rsidRDefault="003D0C43" w:rsidP="00EA1F2E">
      <w:pPr>
        <w:tabs>
          <w:tab w:val="center" w:pos="5400"/>
        </w:tabs>
        <w:suppressAutoHyphens/>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DDD2" w14:textId="77777777" w:rsidR="00855469" w:rsidRDefault="00855469" w:rsidP="00193C86">
      <w:r>
        <w:separator/>
      </w:r>
    </w:p>
  </w:endnote>
  <w:endnote w:type="continuationSeparator" w:id="0">
    <w:p w14:paraId="1469C3DD" w14:textId="77777777" w:rsidR="00855469" w:rsidRDefault="0085546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D17551" w:rsidRDefault="00D17551" w:rsidP="00D45CE1">
    <w:pPr>
      <w:pStyle w:val="Footer"/>
      <w:jc w:val="center"/>
      <w:rPr>
        <w:i/>
      </w:rPr>
    </w:pPr>
  </w:p>
  <w:p w14:paraId="38D1236E" w14:textId="77777777" w:rsidR="00D17551" w:rsidRPr="00E92D2E" w:rsidRDefault="00D17551" w:rsidP="00D45CE1">
    <w:pPr>
      <w:pStyle w:val="Footer"/>
      <w:jc w:val="center"/>
      <w:rPr>
        <w:i/>
      </w:rPr>
    </w:pPr>
    <w:r w:rsidRPr="00E92D2E">
      <w:rPr>
        <w:i/>
      </w:rPr>
      <w:t>Program Forms</w:t>
    </w:r>
    <w:r>
      <w:rPr>
        <w:i/>
      </w:rPr>
      <w:t>:</w:t>
    </w:r>
    <w:r w:rsidRPr="00E92D2E">
      <w:rPr>
        <w:i/>
      </w:rPr>
      <w:t xml:space="preserve"> New Specialization Form (</w:t>
    </w:r>
    <w:r>
      <w:rPr>
        <w:i/>
      </w:rPr>
      <w:t>L</w:t>
    </w:r>
    <w:r w:rsidRPr="00E92D2E">
      <w:rPr>
        <w:i/>
      </w:rPr>
      <w:t>ast</w:t>
    </w:r>
    <w:r>
      <w:rPr>
        <w:i/>
      </w:rPr>
      <w:t xml:space="preserve"> R</w:t>
    </w:r>
    <w:r w:rsidRPr="00E92D2E">
      <w:rPr>
        <w:i/>
      </w:rPr>
      <w:t xml:space="preserve">evised </w:t>
    </w:r>
    <w:r>
      <w:rPr>
        <w:i/>
      </w:rPr>
      <w:t>05</w:t>
    </w:r>
    <w:r w:rsidRPr="00E92D2E">
      <w:rPr>
        <w:i/>
      </w:rPr>
      <w:t>/201</w:t>
    </w:r>
    <w:r>
      <w:rPr>
        <w:i/>
      </w:rPr>
      <w:t>7</w:t>
    </w:r>
    <w:r w:rsidRPr="00E92D2E">
      <w:rPr>
        <w:i/>
      </w:rPr>
      <w:t>)</w:t>
    </w:r>
  </w:p>
  <w:p w14:paraId="4A48FAAB" w14:textId="77777777" w:rsidR="00D17551" w:rsidRPr="00E92D2E" w:rsidRDefault="00D17551" w:rsidP="00D45CE1">
    <w:pPr>
      <w:pStyle w:val="Footer"/>
      <w:jc w:val="center"/>
      <w:rPr>
        <w:i/>
      </w:rPr>
    </w:pPr>
  </w:p>
  <w:sdt>
    <w:sdtPr>
      <w:id w:val="-1318336367"/>
      <w:docPartObj>
        <w:docPartGallery w:val="Page Numbers (Top of Page)"/>
        <w:docPartUnique/>
      </w:docPartObj>
    </w:sdtPr>
    <w:sdtEndPr/>
    <w:sdtContent>
      <w:p w14:paraId="6CC54570" w14:textId="6C813023" w:rsidR="00D17551" w:rsidRPr="00E92D2E" w:rsidRDefault="00D17551"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C26822">
          <w:rPr>
            <w:bCs/>
            <w:noProof/>
          </w:rPr>
          <w:t>3</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C26822">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486A" w14:textId="77777777" w:rsidR="00855469" w:rsidRDefault="00855469" w:rsidP="00193C86">
      <w:r>
        <w:separator/>
      </w:r>
    </w:p>
  </w:footnote>
  <w:footnote w:type="continuationSeparator" w:id="0">
    <w:p w14:paraId="6FF9A0AC" w14:textId="77777777" w:rsidR="00855469" w:rsidRDefault="00855469" w:rsidP="00193C86">
      <w:r>
        <w:continuationSeparator/>
      </w:r>
    </w:p>
  </w:footnote>
  <w:footnote w:id="1">
    <w:p w14:paraId="1E3585A3" w14:textId="77777777" w:rsidR="00D17551" w:rsidRDefault="00D17551"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D17551" w:rsidRDefault="00D17551"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D17551" w:rsidRDefault="00D17551"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D17551" w:rsidRDefault="00D17551"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A8"/>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42B8F"/>
    <w:rsid w:val="000667C5"/>
    <w:rsid w:val="00074FAB"/>
    <w:rsid w:val="00091EB7"/>
    <w:rsid w:val="00093BBA"/>
    <w:rsid w:val="000A3D02"/>
    <w:rsid w:val="000A4909"/>
    <w:rsid w:val="000B6EC4"/>
    <w:rsid w:val="000C1E3D"/>
    <w:rsid w:val="000C5F88"/>
    <w:rsid w:val="000C70A6"/>
    <w:rsid w:val="000C7E66"/>
    <w:rsid w:val="000E19C9"/>
    <w:rsid w:val="000E2D48"/>
    <w:rsid w:val="000E3DAB"/>
    <w:rsid w:val="000F4F07"/>
    <w:rsid w:val="001052FC"/>
    <w:rsid w:val="00123AAA"/>
    <w:rsid w:val="00133E76"/>
    <w:rsid w:val="0013513D"/>
    <w:rsid w:val="0014174E"/>
    <w:rsid w:val="00142F19"/>
    <w:rsid w:val="00146E58"/>
    <w:rsid w:val="00155A55"/>
    <w:rsid w:val="0015628A"/>
    <w:rsid w:val="001666CA"/>
    <w:rsid w:val="00167154"/>
    <w:rsid w:val="001701BF"/>
    <w:rsid w:val="00171962"/>
    <w:rsid w:val="001812DF"/>
    <w:rsid w:val="0018503F"/>
    <w:rsid w:val="00187FB9"/>
    <w:rsid w:val="00193C86"/>
    <w:rsid w:val="00194A20"/>
    <w:rsid w:val="00195F72"/>
    <w:rsid w:val="001A534E"/>
    <w:rsid w:val="001B0006"/>
    <w:rsid w:val="001B70FE"/>
    <w:rsid w:val="001C0FEC"/>
    <w:rsid w:val="001D1169"/>
    <w:rsid w:val="001E3527"/>
    <w:rsid w:val="001E5E8E"/>
    <w:rsid w:val="001F4FF4"/>
    <w:rsid w:val="002012F1"/>
    <w:rsid w:val="0021316D"/>
    <w:rsid w:val="00217036"/>
    <w:rsid w:val="00231663"/>
    <w:rsid w:val="00243A78"/>
    <w:rsid w:val="00247E66"/>
    <w:rsid w:val="00260CDE"/>
    <w:rsid w:val="00263195"/>
    <w:rsid w:val="00265C64"/>
    <w:rsid w:val="002725E4"/>
    <w:rsid w:val="0028368F"/>
    <w:rsid w:val="002843AF"/>
    <w:rsid w:val="00285247"/>
    <w:rsid w:val="002C1584"/>
    <w:rsid w:val="002C4241"/>
    <w:rsid w:val="002C6235"/>
    <w:rsid w:val="002D4652"/>
    <w:rsid w:val="002E67ED"/>
    <w:rsid w:val="003037A0"/>
    <w:rsid w:val="00311BB3"/>
    <w:rsid w:val="0031623F"/>
    <w:rsid w:val="0032349F"/>
    <w:rsid w:val="00337997"/>
    <w:rsid w:val="00364B43"/>
    <w:rsid w:val="003661B8"/>
    <w:rsid w:val="00371307"/>
    <w:rsid w:val="00377961"/>
    <w:rsid w:val="00384C6A"/>
    <w:rsid w:val="003867FA"/>
    <w:rsid w:val="0038763F"/>
    <w:rsid w:val="00397BEF"/>
    <w:rsid w:val="003B1075"/>
    <w:rsid w:val="003B56D3"/>
    <w:rsid w:val="003D0346"/>
    <w:rsid w:val="003D0C43"/>
    <w:rsid w:val="003D0FE3"/>
    <w:rsid w:val="003D4091"/>
    <w:rsid w:val="003E08C0"/>
    <w:rsid w:val="003E1595"/>
    <w:rsid w:val="003E2629"/>
    <w:rsid w:val="003E69F8"/>
    <w:rsid w:val="003F15F2"/>
    <w:rsid w:val="00401156"/>
    <w:rsid w:val="004067C3"/>
    <w:rsid w:val="00412A5E"/>
    <w:rsid w:val="00414146"/>
    <w:rsid w:val="00422BAA"/>
    <w:rsid w:val="00434733"/>
    <w:rsid w:val="004408F2"/>
    <w:rsid w:val="00443BD4"/>
    <w:rsid w:val="0044646B"/>
    <w:rsid w:val="00455C81"/>
    <w:rsid w:val="004735F7"/>
    <w:rsid w:val="00476AEC"/>
    <w:rsid w:val="00482868"/>
    <w:rsid w:val="00482AB3"/>
    <w:rsid w:val="0048543A"/>
    <w:rsid w:val="00486B2E"/>
    <w:rsid w:val="00493F2C"/>
    <w:rsid w:val="004A228C"/>
    <w:rsid w:val="004A4CF5"/>
    <w:rsid w:val="004B7303"/>
    <w:rsid w:val="004C3EB4"/>
    <w:rsid w:val="004C4A61"/>
    <w:rsid w:val="004D522C"/>
    <w:rsid w:val="004D5B9D"/>
    <w:rsid w:val="004E2E84"/>
    <w:rsid w:val="004F26FC"/>
    <w:rsid w:val="004F72E5"/>
    <w:rsid w:val="004F7BA5"/>
    <w:rsid w:val="00506C26"/>
    <w:rsid w:val="00507F17"/>
    <w:rsid w:val="00527759"/>
    <w:rsid w:val="005379CF"/>
    <w:rsid w:val="0054080A"/>
    <w:rsid w:val="005441CE"/>
    <w:rsid w:val="00552440"/>
    <w:rsid w:val="00555023"/>
    <w:rsid w:val="00557A27"/>
    <w:rsid w:val="0056458C"/>
    <w:rsid w:val="005646F3"/>
    <w:rsid w:val="00576F43"/>
    <w:rsid w:val="00580349"/>
    <w:rsid w:val="0058693A"/>
    <w:rsid w:val="00594F70"/>
    <w:rsid w:val="005A019F"/>
    <w:rsid w:val="005A3B5F"/>
    <w:rsid w:val="005B675F"/>
    <w:rsid w:val="005C303F"/>
    <w:rsid w:val="005D17B0"/>
    <w:rsid w:val="005D3A16"/>
    <w:rsid w:val="005E37FC"/>
    <w:rsid w:val="005F056A"/>
    <w:rsid w:val="005F0B88"/>
    <w:rsid w:val="005F2A48"/>
    <w:rsid w:val="00600D89"/>
    <w:rsid w:val="006010D6"/>
    <w:rsid w:val="00603F5E"/>
    <w:rsid w:val="00617AD7"/>
    <w:rsid w:val="0062092D"/>
    <w:rsid w:val="00630931"/>
    <w:rsid w:val="0064050E"/>
    <w:rsid w:val="00656014"/>
    <w:rsid w:val="00663027"/>
    <w:rsid w:val="0066628B"/>
    <w:rsid w:val="00681937"/>
    <w:rsid w:val="006A0361"/>
    <w:rsid w:val="006B2979"/>
    <w:rsid w:val="006D2D69"/>
    <w:rsid w:val="006D4E72"/>
    <w:rsid w:val="006D69E7"/>
    <w:rsid w:val="006D708F"/>
    <w:rsid w:val="006F1443"/>
    <w:rsid w:val="006F32DF"/>
    <w:rsid w:val="006F624A"/>
    <w:rsid w:val="00700DE1"/>
    <w:rsid w:val="00706E92"/>
    <w:rsid w:val="0072651A"/>
    <w:rsid w:val="00727DC0"/>
    <w:rsid w:val="00730886"/>
    <w:rsid w:val="00733582"/>
    <w:rsid w:val="00750D48"/>
    <w:rsid w:val="00780450"/>
    <w:rsid w:val="00790E4D"/>
    <w:rsid w:val="00795246"/>
    <w:rsid w:val="007A0FB1"/>
    <w:rsid w:val="007A152B"/>
    <w:rsid w:val="007A4C65"/>
    <w:rsid w:val="007C12A4"/>
    <w:rsid w:val="007C3512"/>
    <w:rsid w:val="007C7DC8"/>
    <w:rsid w:val="007E2DB2"/>
    <w:rsid w:val="007E6E7D"/>
    <w:rsid w:val="007F147B"/>
    <w:rsid w:val="00802589"/>
    <w:rsid w:val="008074EE"/>
    <w:rsid w:val="008422A0"/>
    <w:rsid w:val="00842B1F"/>
    <w:rsid w:val="0084510C"/>
    <w:rsid w:val="008468F0"/>
    <w:rsid w:val="00852094"/>
    <w:rsid w:val="008520C2"/>
    <w:rsid w:val="00854C5D"/>
    <w:rsid w:val="008551A8"/>
    <w:rsid w:val="00855469"/>
    <w:rsid w:val="008561FB"/>
    <w:rsid w:val="00863F94"/>
    <w:rsid w:val="00873F63"/>
    <w:rsid w:val="00874B3A"/>
    <w:rsid w:val="00874DBC"/>
    <w:rsid w:val="00876A06"/>
    <w:rsid w:val="00886810"/>
    <w:rsid w:val="00886CE4"/>
    <w:rsid w:val="008900E1"/>
    <w:rsid w:val="008A2109"/>
    <w:rsid w:val="008A4D75"/>
    <w:rsid w:val="008A5184"/>
    <w:rsid w:val="008A7FA0"/>
    <w:rsid w:val="008B7187"/>
    <w:rsid w:val="008B798F"/>
    <w:rsid w:val="008C046D"/>
    <w:rsid w:val="008C60A8"/>
    <w:rsid w:val="008D29AA"/>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A016B"/>
    <w:rsid w:val="009A7C89"/>
    <w:rsid w:val="009B1A9C"/>
    <w:rsid w:val="009B7F05"/>
    <w:rsid w:val="009C3CA8"/>
    <w:rsid w:val="009D05E2"/>
    <w:rsid w:val="009F411B"/>
    <w:rsid w:val="00A0679A"/>
    <w:rsid w:val="00A071F4"/>
    <w:rsid w:val="00A12DC7"/>
    <w:rsid w:val="00A1689A"/>
    <w:rsid w:val="00A3328E"/>
    <w:rsid w:val="00A34D50"/>
    <w:rsid w:val="00A3769E"/>
    <w:rsid w:val="00A44EEF"/>
    <w:rsid w:val="00A46C08"/>
    <w:rsid w:val="00A4711D"/>
    <w:rsid w:val="00A63AF2"/>
    <w:rsid w:val="00A65AC7"/>
    <w:rsid w:val="00A72A22"/>
    <w:rsid w:val="00A839E0"/>
    <w:rsid w:val="00A83B0B"/>
    <w:rsid w:val="00A90EDD"/>
    <w:rsid w:val="00A918F6"/>
    <w:rsid w:val="00AB29D7"/>
    <w:rsid w:val="00AC30B9"/>
    <w:rsid w:val="00AC549C"/>
    <w:rsid w:val="00AC58B0"/>
    <w:rsid w:val="00AE11AB"/>
    <w:rsid w:val="00AE52D6"/>
    <w:rsid w:val="00AF69A7"/>
    <w:rsid w:val="00B20952"/>
    <w:rsid w:val="00B27661"/>
    <w:rsid w:val="00B27906"/>
    <w:rsid w:val="00B32654"/>
    <w:rsid w:val="00B5594A"/>
    <w:rsid w:val="00B607D6"/>
    <w:rsid w:val="00B86622"/>
    <w:rsid w:val="00B943F4"/>
    <w:rsid w:val="00B94ED9"/>
    <w:rsid w:val="00B96206"/>
    <w:rsid w:val="00B96457"/>
    <w:rsid w:val="00B9714A"/>
    <w:rsid w:val="00BA41F9"/>
    <w:rsid w:val="00BB0F8B"/>
    <w:rsid w:val="00BD225F"/>
    <w:rsid w:val="00BD3C3B"/>
    <w:rsid w:val="00BD4589"/>
    <w:rsid w:val="00BF4975"/>
    <w:rsid w:val="00C04D95"/>
    <w:rsid w:val="00C12FFD"/>
    <w:rsid w:val="00C26822"/>
    <w:rsid w:val="00C342BB"/>
    <w:rsid w:val="00C44D09"/>
    <w:rsid w:val="00C5386E"/>
    <w:rsid w:val="00C5588D"/>
    <w:rsid w:val="00C60866"/>
    <w:rsid w:val="00C7095F"/>
    <w:rsid w:val="00C75170"/>
    <w:rsid w:val="00C8239B"/>
    <w:rsid w:val="00C961FD"/>
    <w:rsid w:val="00CB57A3"/>
    <w:rsid w:val="00CC240A"/>
    <w:rsid w:val="00CD43DC"/>
    <w:rsid w:val="00CD5571"/>
    <w:rsid w:val="00CE621D"/>
    <w:rsid w:val="00CF10B4"/>
    <w:rsid w:val="00CF698A"/>
    <w:rsid w:val="00D17551"/>
    <w:rsid w:val="00D2387D"/>
    <w:rsid w:val="00D3098B"/>
    <w:rsid w:val="00D368BD"/>
    <w:rsid w:val="00D45CE1"/>
    <w:rsid w:val="00D470F9"/>
    <w:rsid w:val="00D47F51"/>
    <w:rsid w:val="00D5286E"/>
    <w:rsid w:val="00D6759D"/>
    <w:rsid w:val="00D85CB4"/>
    <w:rsid w:val="00D86EA5"/>
    <w:rsid w:val="00D8766C"/>
    <w:rsid w:val="00D96B9D"/>
    <w:rsid w:val="00DA005D"/>
    <w:rsid w:val="00DA0813"/>
    <w:rsid w:val="00DA3F9A"/>
    <w:rsid w:val="00DB4401"/>
    <w:rsid w:val="00DC05BB"/>
    <w:rsid w:val="00DF60C0"/>
    <w:rsid w:val="00E00D8E"/>
    <w:rsid w:val="00E147A9"/>
    <w:rsid w:val="00E20B5F"/>
    <w:rsid w:val="00E23E8A"/>
    <w:rsid w:val="00E31634"/>
    <w:rsid w:val="00E34DD2"/>
    <w:rsid w:val="00E35FB1"/>
    <w:rsid w:val="00E51918"/>
    <w:rsid w:val="00E80AE8"/>
    <w:rsid w:val="00E8592C"/>
    <w:rsid w:val="00E92D2E"/>
    <w:rsid w:val="00E96AAF"/>
    <w:rsid w:val="00EA044B"/>
    <w:rsid w:val="00EA1F2E"/>
    <w:rsid w:val="00EA3787"/>
    <w:rsid w:val="00EA66E9"/>
    <w:rsid w:val="00EA7056"/>
    <w:rsid w:val="00EB4026"/>
    <w:rsid w:val="00ED60F8"/>
    <w:rsid w:val="00EE3F16"/>
    <w:rsid w:val="00EE781E"/>
    <w:rsid w:val="00EE7D61"/>
    <w:rsid w:val="00EF6E4E"/>
    <w:rsid w:val="00F01C5B"/>
    <w:rsid w:val="00F31754"/>
    <w:rsid w:val="00F37BFE"/>
    <w:rsid w:val="00F83217"/>
    <w:rsid w:val="00F90C6B"/>
    <w:rsid w:val="00FA3C1C"/>
    <w:rsid w:val="00FC41D3"/>
    <w:rsid w:val="00FC5F66"/>
    <w:rsid w:val="00FD048B"/>
    <w:rsid w:val="00FD068B"/>
    <w:rsid w:val="00FE585B"/>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paragraph" w:customStyle="1" w:styleId="Default">
    <w:name w:val="Default"/>
    <w:rsid w:val="007C35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437A1"/>
    <w:rsid w:val="00083565"/>
    <w:rsid w:val="00153CED"/>
    <w:rsid w:val="00220211"/>
    <w:rsid w:val="00336770"/>
    <w:rsid w:val="00397FE7"/>
    <w:rsid w:val="005B1711"/>
    <w:rsid w:val="005C17E0"/>
    <w:rsid w:val="00652708"/>
    <w:rsid w:val="006A4E7F"/>
    <w:rsid w:val="008C073E"/>
    <w:rsid w:val="008C6A19"/>
    <w:rsid w:val="00AC5308"/>
    <w:rsid w:val="00AE19F7"/>
    <w:rsid w:val="00AE3E4E"/>
    <w:rsid w:val="00AF70F9"/>
    <w:rsid w:val="00CD0617"/>
    <w:rsid w:val="00CE3AF5"/>
    <w:rsid w:val="00CF7C4A"/>
    <w:rsid w:val="00D66387"/>
    <w:rsid w:val="00EA2AF0"/>
    <w:rsid w:val="00F355E9"/>
    <w:rsid w:val="00F510AE"/>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AF0"/>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 w:type="paragraph" w:customStyle="1" w:styleId="CD9B15435906486A8BCAC57C773529E9">
    <w:name w:val="CD9B15435906486A8BCAC57C773529E9"/>
    <w:rsid w:val="00EA2AF0"/>
  </w:style>
  <w:style w:type="paragraph" w:customStyle="1" w:styleId="64AB7752E8574F12B15FC13790C75809">
    <w:name w:val="64AB7752E8574F12B15FC13790C75809"/>
    <w:rsid w:val="00EA2AF0"/>
  </w:style>
  <w:style w:type="paragraph" w:customStyle="1" w:styleId="67C247C1B8514107BCCAE64A19A332CC">
    <w:name w:val="67C247C1B8514107BCCAE64A19A332CC"/>
    <w:rsid w:val="00EA2AF0"/>
  </w:style>
  <w:style w:type="paragraph" w:customStyle="1" w:styleId="A944000835454F3E87F371939A43CDEC">
    <w:name w:val="A944000835454F3E87F371939A43CDEC"/>
    <w:rsid w:val="00EA2AF0"/>
  </w:style>
  <w:style w:type="paragraph" w:customStyle="1" w:styleId="849236185792484AA3320326A5FF3CFC">
    <w:name w:val="849236185792484AA3320326A5FF3CFC"/>
    <w:rsid w:val="00EA2AF0"/>
  </w:style>
  <w:style w:type="paragraph" w:customStyle="1" w:styleId="995FC10931194ECEB5E298946B73B47E">
    <w:name w:val="995FC10931194ECEB5E298946B73B47E"/>
    <w:rsid w:val="00EA2AF0"/>
  </w:style>
  <w:style w:type="paragraph" w:customStyle="1" w:styleId="3F2AF96B49E04D278CC5E534324CCDED">
    <w:name w:val="3F2AF96B49E04D278CC5E534324CCDED"/>
    <w:rsid w:val="00EA2AF0"/>
  </w:style>
  <w:style w:type="paragraph" w:customStyle="1" w:styleId="8076EA98AF9742B39ED8D8D4E42BC6E3">
    <w:name w:val="8076EA98AF9742B39ED8D8D4E42BC6E3"/>
    <w:rsid w:val="00EA2AF0"/>
  </w:style>
  <w:style w:type="paragraph" w:customStyle="1" w:styleId="CE4C8CCDCD6340C087F4F03A3B01977B">
    <w:name w:val="CE4C8CCDCD6340C087F4F03A3B01977B"/>
    <w:rsid w:val="00EA2AF0"/>
  </w:style>
  <w:style w:type="paragraph" w:customStyle="1" w:styleId="D1986F23D3DC4971918CC4CC2BFAE20A">
    <w:name w:val="D1986F23D3DC4971918CC4CC2BFAE20A"/>
    <w:rsid w:val="00EA2AF0"/>
  </w:style>
  <w:style w:type="paragraph" w:customStyle="1" w:styleId="2DC5CC2333E94FA89D758FB48C62EDE6">
    <w:name w:val="2DC5CC2333E94FA89D758FB48C62EDE6"/>
    <w:rsid w:val="00EA2AF0"/>
  </w:style>
  <w:style w:type="paragraph" w:customStyle="1" w:styleId="67404881A8B94F49ABC8E411BC42FB2A">
    <w:name w:val="67404881A8B94F49ABC8E411BC42FB2A"/>
    <w:rsid w:val="00EA2AF0"/>
  </w:style>
  <w:style w:type="paragraph" w:customStyle="1" w:styleId="5F72C8E193314919A4B474A12A615FAA">
    <w:name w:val="5F72C8E193314919A4B474A12A615FAA"/>
    <w:rsid w:val="00EA2AF0"/>
  </w:style>
  <w:style w:type="paragraph" w:customStyle="1" w:styleId="6189ECCE7A1643008AA4F5C68085C032">
    <w:name w:val="6189ECCE7A1643008AA4F5C68085C032"/>
    <w:rsid w:val="00EA2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D8E218E0-9433-4663-8D34-1E4CD2078A75}">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85898164-767e-4cbb-81d6-b832d913c6de"/>
    <ds:schemaRef ds:uri="http://schemas.microsoft.com/office/2006/metadata/properties"/>
  </ds:schemaRefs>
</ds:datastoreItem>
</file>

<file path=customXml/itemProps3.xml><?xml version="1.0" encoding="utf-8"?>
<ds:datastoreItem xmlns:ds="http://schemas.openxmlformats.org/officeDocument/2006/customXml" ds:itemID="{E32EFD76-EF29-430B-AF4F-C8EEE22B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DD390-858A-471C-A108-0B06112B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715</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39</cp:revision>
  <cp:lastPrinted>2015-07-14T13:10:00Z</cp:lastPrinted>
  <dcterms:created xsi:type="dcterms:W3CDTF">2020-04-22T22:52:00Z</dcterms:created>
  <dcterms:modified xsi:type="dcterms:W3CDTF">2020-04-28T13:10:00Z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