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33B06D32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33B06D32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E0344" wp14:editId="69C362AB">
                  <wp:extent cx="1019175" cy="700250"/>
                  <wp:effectExtent l="0" t="0" r="0" b="5080"/>
                  <wp:docPr id="96672378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33B06D32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33B06D32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7"/>
        <w:gridCol w:w="235"/>
        <w:gridCol w:w="2535"/>
        <w:gridCol w:w="309"/>
        <w:gridCol w:w="3246"/>
        <w:gridCol w:w="238"/>
        <w:gridCol w:w="1360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B307729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54CDD20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L.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DCF7737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3/10/2020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34BA52CD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DSU/ Judy L.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18CE984" w:rsidR="004F72E5" w:rsidRPr="004F72E5" w:rsidRDefault="00D66BDF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E75148" wp14:editId="56261963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09F1692B" w:rsidR="004F72E5" w:rsidRPr="004F72E5" w:rsidRDefault="00D66BDF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4FCEB6">
        <w:tc>
          <w:tcPr>
            <w:tcW w:w="1620" w:type="dxa"/>
          </w:tcPr>
          <w:p w14:paraId="19BE0245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4FCEB6">
        <w:tc>
          <w:tcPr>
            <w:tcW w:w="1620" w:type="dxa"/>
          </w:tcPr>
          <w:p w14:paraId="19BE0249" w14:textId="1122C435" w:rsidR="004F72E5" w:rsidRPr="004F72E5" w:rsidRDefault="00FE0C1A" w:rsidP="004FCEB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4FCEB6">
              <w:rPr>
                <w:spacing w:val="-2"/>
                <w:sz w:val="24"/>
                <w:szCs w:val="24"/>
              </w:rPr>
              <w:t xml:space="preserve"> </w:t>
            </w:r>
            <w:r w:rsidR="549ED697" w:rsidRPr="004FCEB6">
              <w:rPr>
                <w:spacing w:val="-2"/>
                <w:sz w:val="24"/>
                <w:szCs w:val="24"/>
              </w:rPr>
              <w:t>LING 405</w:t>
            </w:r>
          </w:p>
        </w:tc>
        <w:tc>
          <w:tcPr>
            <w:tcW w:w="6480" w:type="dxa"/>
          </w:tcPr>
          <w:p w14:paraId="19BE024A" w14:textId="60C39D9E" w:rsidR="004F72E5" w:rsidRPr="004F72E5" w:rsidRDefault="549ED697" w:rsidP="004FCEB6">
            <w:pPr>
              <w:spacing w:line="259" w:lineRule="auto"/>
              <w:jc w:val="both"/>
            </w:pPr>
            <w:r w:rsidRPr="004FCEB6">
              <w:rPr>
                <w:sz w:val="24"/>
                <w:szCs w:val="24"/>
              </w:rPr>
              <w:t>Survey of Linguistics</w:t>
            </w:r>
          </w:p>
        </w:tc>
        <w:tc>
          <w:tcPr>
            <w:tcW w:w="1165" w:type="dxa"/>
          </w:tcPr>
          <w:p w14:paraId="19BE024B" w14:textId="0E590AEF" w:rsidR="004F72E5" w:rsidRPr="004F72E5" w:rsidRDefault="00C630B9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262ECE8B" w:rsidR="004F72E5" w:rsidRPr="004D3083" w:rsidRDefault="00A97F7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215A807F" w:rsidR="004F72E5" w:rsidRPr="004D3083" w:rsidRDefault="00664CF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48532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48532B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603FCBF" w:rsidR="004F72E5" w:rsidRPr="004F72E5" w:rsidRDefault="006C3F7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7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5A7DEAF7" w:rsidR="004F72E5" w:rsidRPr="004F72E5" w:rsidRDefault="006C3F7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7/3/2020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33B06D32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660DFE70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bookmarkStart w:id="0" w:name="_GoBack"/>
            <w:bookmarkEnd w:id="0"/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33B06D32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6FC0DB27" w:rsidR="004F72E5" w:rsidRPr="00DD158A" w:rsidRDefault="15D29611" w:rsidP="33B06D32">
            <w:pPr>
              <w:rPr>
                <w:sz w:val="24"/>
                <w:szCs w:val="24"/>
              </w:rPr>
            </w:pPr>
            <w:r w:rsidRPr="33B06D32">
              <w:rPr>
                <w:sz w:val="24"/>
                <w:szCs w:val="24"/>
              </w:rPr>
              <w:t>We are replacing this unique course with LING</w:t>
            </w:r>
            <w:r w:rsidR="160B667E" w:rsidRPr="33B06D32">
              <w:rPr>
                <w:sz w:val="24"/>
                <w:szCs w:val="24"/>
              </w:rPr>
              <w:t xml:space="preserve"> 425 Modern Grammar.</w:t>
            </w:r>
            <w:r w:rsidR="00F40568">
              <w:rPr>
                <w:sz w:val="24"/>
                <w:szCs w:val="24"/>
              </w:rPr>
              <w:t xml:space="preserve">  LING 425 is offered by NSU, SDSU, &amp; USD and DSU has </w:t>
            </w:r>
            <w:r w:rsidR="00F40568" w:rsidRPr="00F40568">
              <w:rPr>
                <w:sz w:val="24"/>
                <w:szCs w:val="24"/>
                <w:highlight w:val="yellow"/>
              </w:rPr>
              <w:t>asked permission to offer.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E154" w14:textId="77777777" w:rsidR="008A67DB" w:rsidRDefault="008A67DB" w:rsidP="00193C86">
      <w:r>
        <w:separator/>
      </w:r>
    </w:p>
  </w:endnote>
  <w:endnote w:type="continuationSeparator" w:id="0">
    <w:p w14:paraId="46B6A20E" w14:textId="77777777" w:rsidR="008A67DB" w:rsidRDefault="008A67D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D679" w14:textId="77777777" w:rsidR="008A67DB" w:rsidRDefault="008A67DB" w:rsidP="00193C86">
      <w:r>
        <w:separator/>
      </w:r>
    </w:p>
  </w:footnote>
  <w:footnote w:type="continuationSeparator" w:id="0">
    <w:p w14:paraId="21243849" w14:textId="77777777" w:rsidR="008A67DB" w:rsidRDefault="008A67D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33"/>
    <w:rsid w:val="00004362"/>
    <w:rsid w:val="00006BCE"/>
    <w:rsid w:val="00075935"/>
    <w:rsid w:val="00080BD2"/>
    <w:rsid w:val="00096523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952C6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525D2"/>
    <w:rsid w:val="00260CDE"/>
    <w:rsid w:val="00265C64"/>
    <w:rsid w:val="00285247"/>
    <w:rsid w:val="002C6719"/>
    <w:rsid w:val="002E232D"/>
    <w:rsid w:val="002E67ED"/>
    <w:rsid w:val="00311BB3"/>
    <w:rsid w:val="003172F1"/>
    <w:rsid w:val="0032349F"/>
    <w:rsid w:val="003342B0"/>
    <w:rsid w:val="00377961"/>
    <w:rsid w:val="003E69F8"/>
    <w:rsid w:val="00414146"/>
    <w:rsid w:val="00434733"/>
    <w:rsid w:val="00482868"/>
    <w:rsid w:val="0048532B"/>
    <w:rsid w:val="0048543A"/>
    <w:rsid w:val="004A20F7"/>
    <w:rsid w:val="004B7303"/>
    <w:rsid w:val="004C4A61"/>
    <w:rsid w:val="004D3083"/>
    <w:rsid w:val="004D522C"/>
    <w:rsid w:val="004E2E84"/>
    <w:rsid w:val="004F72E5"/>
    <w:rsid w:val="004FCEB6"/>
    <w:rsid w:val="005379CF"/>
    <w:rsid w:val="00555023"/>
    <w:rsid w:val="005A4156"/>
    <w:rsid w:val="005E37FC"/>
    <w:rsid w:val="00641FB1"/>
    <w:rsid w:val="00664CFD"/>
    <w:rsid w:val="006C3F74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59EE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A67DB"/>
    <w:rsid w:val="008C046D"/>
    <w:rsid w:val="008C1371"/>
    <w:rsid w:val="008D5DEE"/>
    <w:rsid w:val="008E2E7B"/>
    <w:rsid w:val="0090012F"/>
    <w:rsid w:val="009102CF"/>
    <w:rsid w:val="00960589"/>
    <w:rsid w:val="00964582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85F86"/>
    <w:rsid w:val="00A97F7F"/>
    <w:rsid w:val="00AA0883"/>
    <w:rsid w:val="00AA411D"/>
    <w:rsid w:val="00AC30B9"/>
    <w:rsid w:val="00AF69A7"/>
    <w:rsid w:val="00B262E9"/>
    <w:rsid w:val="00B5594A"/>
    <w:rsid w:val="00B607D6"/>
    <w:rsid w:val="00B72D85"/>
    <w:rsid w:val="00B81C7C"/>
    <w:rsid w:val="00B94ED9"/>
    <w:rsid w:val="00B9591C"/>
    <w:rsid w:val="00B9714A"/>
    <w:rsid w:val="00BB0F8B"/>
    <w:rsid w:val="00BD4589"/>
    <w:rsid w:val="00C342BB"/>
    <w:rsid w:val="00C630B9"/>
    <w:rsid w:val="00C809B1"/>
    <w:rsid w:val="00CB4BA4"/>
    <w:rsid w:val="00CE32B0"/>
    <w:rsid w:val="00CF10B4"/>
    <w:rsid w:val="00D2387D"/>
    <w:rsid w:val="00D3098B"/>
    <w:rsid w:val="00D45CE1"/>
    <w:rsid w:val="00D66BDF"/>
    <w:rsid w:val="00D813B5"/>
    <w:rsid w:val="00DD158A"/>
    <w:rsid w:val="00DE12ED"/>
    <w:rsid w:val="00DE511C"/>
    <w:rsid w:val="00E02992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0568"/>
    <w:rsid w:val="00F406C6"/>
    <w:rsid w:val="00F94DA4"/>
    <w:rsid w:val="00FC41D3"/>
    <w:rsid w:val="00FC5F66"/>
    <w:rsid w:val="00FD068B"/>
    <w:rsid w:val="00FE0C1A"/>
    <w:rsid w:val="00FE2883"/>
    <w:rsid w:val="15D29611"/>
    <w:rsid w:val="160B667E"/>
    <w:rsid w:val="290CAA20"/>
    <w:rsid w:val="33B06D32"/>
    <w:rsid w:val="42C8E6E2"/>
    <w:rsid w:val="51271D35"/>
    <w:rsid w:val="549ED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725E63"/>
    <w:rsid w:val="008F66F1"/>
    <w:rsid w:val="00964582"/>
    <w:rsid w:val="00D24DA1"/>
    <w:rsid w:val="00F70818"/>
    <w:rsid w:val="00F94DA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85898164-767e-4cbb-81d6-b832d913c6d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928A3D-90B8-477D-94DD-3D884063C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2020-04-22T22:33:00Z</dcterms:created>
  <dcterms:modified xsi:type="dcterms:W3CDTF">2020-04-22T22:33:00Z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