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3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4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64473001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  <w:r w:rsidR="00E7231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</w:tcPr>
          <w:p w14:paraId="3C3A4C77" w14:textId="76C1A8EC" w:rsidR="00BD3C3B" w:rsidRPr="00FE585B" w:rsidRDefault="00AB0DAB" w:rsidP="00547708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6E5757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69CE589E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6E575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4228B3C2" w:rsidR="00BD3C3B" w:rsidRPr="00FE585B" w:rsidRDefault="006E5757" w:rsidP="00547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Analytical Science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77777777" w:rsidR="00BD3C3B" w:rsidRPr="00FE585B" w:rsidRDefault="00BD3C3B" w:rsidP="005477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5F6B89D1" w:rsidR="00BD3C3B" w:rsidRPr="00FE585B" w:rsidRDefault="00547708" w:rsidP="00547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794B3CA1" w:rsidR="00BD3C3B" w:rsidRPr="00FE585B" w:rsidRDefault="00547708" w:rsidP="00547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Arts and Sciences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77777777" w:rsidR="00FE585B" w:rsidRDefault="00FE585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77777777" w:rsidR="00FE585B" w:rsidRDefault="002B4787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3CFE8188" w:rsidR="002B4787" w:rsidRDefault="006E575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56AE59C8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0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35E0B">
            <w:rPr>
              <w:b/>
              <w:spacing w:val="-2"/>
              <w:sz w:val="24"/>
            </w:rPr>
            <w:t>7/1/2020</w:t>
          </w:r>
        </w:sdtContent>
      </w:sdt>
    </w:p>
    <w:p w14:paraId="3C3A4CA7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54"/>
        <w:gridCol w:w="1283"/>
        <w:gridCol w:w="454"/>
      </w:tblGrid>
      <w:tr w:rsidR="002B4787" w14:paraId="3C3A4CB3" w14:textId="77777777" w:rsidTr="00744878">
        <w:tc>
          <w:tcPr>
            <w:tcW w:w="1260" w:type="dxa"/>
          </w:tcPr>
          <w:p w14:paraId="3C3A4CA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2267B8ED" w:rsidR="002B4787" w:rsidRPr="002F4625" w:rsidRDefault="006E575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744878">
        <w:tc>
          <w:tcPr>
            <w:tcW w:w="1260" w:type="dxa"/>
          </w:tcPr>
          <w:p w14:paraId="3C3A4CB7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02DBC349" w:rsidR="002B4787" w:rsidRPr="002F4625" w:rsidRDefault="006E575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43"/>
        <w:gridCol w:w="688"/>
        <w:gridCol w:w="2379"/>
        <w:gridCol w:w="581"/>
        <w:gridCol w:w="152"/>
        <w:gridCol w:w="82"/>
        <w:gridCol w:w="811"/>
        <w:gridCol w:w="884"/>
        <w:gridCol w:w="2554"/>
        <w:gridCol w:w="581"/>
      </w:tblGrid>
      <w:tr w:rsidR="00E93E9F" w:rsidRPr="00547708" w14:paraId="3C3A4CC6" w14:textId="77777777" w:rsidTr="00547708">
        <w:tc>
          <w:tcPr>
            <w:tcW w:w="433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C3A4CC4" w14:textId="77777777" w:rsidR="00E93E9F" w:rsidRPr="00547708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</w:rPr>
            </w:pPr>
            <w:r w:rsidRPr="00547708">
              <w:rPr>
                <w:i/>
                <w:spacing w:val="-2"/>
              </w:rPr>
              <w:t>Existing Curriculum</w:t>
            </w:r>
          </w:p>
        </w:tc>
        <w:tc>
          <w:tcPr>
            <w:tcW w:w="501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C3A4CC5" w14:textId="77777777" w:rsidR="00E93E9F" w:rsidRPr="00547708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</w:rPr>
            </w:pPr>
            <w:r w:rsidRPr="00547708">
              <w:rPr>
                <w:i/>
                <w:spacing w:val="-2"/>
              </w:rPr>
              <w:t>Proposed Curriculum (</w:t>
            </w:r>
            <w:r w:rsidRPr="00547708">
              <w:rPr>
                <w:i/>
                <w:spacing w:val="-2"/>
                <w:highlight w:val="yellow"/>
              </w:rPr>
              <w:t>highlight changes</w:t>
            </w:r>
            <w:r w:rsidRPr="00547708">
              <w:rPr>
                <w:i/>
                <w:spacing w:val="-2"/>
              </w:rPr>
              <w:t>)</w:t>
            </w:r>
          </w:p>
        </w:tc>
      </w:tr>
      <w:tr w:rsidR="00547708" w:rsidRPr="00547708" w14:paraId="3C3A4CD1" w14:textId="77777777" w:rsidTr="00547708">
        <w:tc>
          <w:tcPr>
            <w:tcW w:w="644" w:type="dxa"/>
            <w:vAlign w:val="center"/>
          </w:tcPr>
          <w:p w14:paraId="3C3A4CC7" w14:textId="77777777" w:rsidR="000F7054" w:rsidRPr="00547708" w:rsidRDefault="000F7054" w:rsidP="0054770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547708">
              <w:rPr>
                <w:b/>
                <w:spacing w:val="-2"/>
              </w:rPr>
              <w:t>Pref.</w:t>
            </w:r>
          </w:p>
        </w:tc>
        <w:tc>
          <w:tcPr>
            <w:tcW w:w="688" w:type="dxa"/>
            <w:vAlign w:val="center"/>
          </w:tcPr>
          <w:p w14:paraId="3C3A4CC8" w14:textId="77777777" w:rsidR="000F7054" w:rsidRPr="00547708" w:rsidRDefault="000F7054" w:rsidP="0054770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547708">
              <w:rPr>
                <w:b/>
                <w:spacing w:val="-2"/>
              </w:rPr>
              <w:t>Num.</w:t>
            </w:r>
          </w:p>
        </w:tc>
        <w:tc>
          <w:tcPr>
            <w:tcW w:w="2448" w:type="dxa"/>
            <w:vAlign w:val="center"/>
          </w:tcPr>
          <w:p w14:paraId="3C3A4CC9" w14:textId="77777777" w:rsidR="000F7054" w:rsidRPr="00547708" w:rsidRDefault="000F7054" w:rsidP="0054770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547708">
              <w:rPr>
                <w:b/>
                <w:spacing w:val="-2"/>
              </w:rPr>
              <w:t>Title</w:t>
            </w:r>
          </w:p>
        </w:tc>
        <w:tc>
          <w:tcPr>
            <w:tcW w:w="405" w:type="dxa"/>
            <w:vAlign w:val="center"/>
          </w:tcPr>
          <w:p w14:paraId="3C3A4CCA" w14:textId="77777777" w:rsidR="000F7054" w:rsidRPr="00547708" w:rsidRDefault="000F7054" w:rsidP="0054770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547708">
              <w:rPr>
                <w:b/>
                <w:spacing w:val="-2"/>
              </w:rPr>
              <w:t>Cr.</w:t>
            </w:r>
          </w:p>
          <w:p w14:paraId="3C3A4CCB" w14:textId="77777777" w:rsidR="000F7054" w:rsidRPr="00547708" w:rsidRDefault="000F7054" w:rsidP="0054770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547708">
              <w:rPr>
                <w:b/>
                <w:spacing w:val="-2"/>
              </w:rPr>
              <w:t>Hrs.</w:t>
            </w:r>
          </w:p>
        </w:tc>
        <w:tc>
          <w:tcPr>
            <w:tcW w:w="235" w:type="dxa"/>
            <w:gridSpan w:val="2"/>
            <w:shd w:val="clear" w:color="auto" w:fill="000000" w:themeFill="text1"/>
            <w:vAlign w:val="center"/>
          </w:tcPr>
          <w:p w14:paraId="3C3A4CCC" w14:textId="77777777" w:rsidR="000F7054" w:rsidRPr="00547708" w:rsidRDefault="000F7054" w:rsidP="0054770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823" w:type="dxa"/>
            <w:vAlign w:val="center"/>
          </w:tcPr>
          <w:p w14:paraId="3C3A4CCD" w14:textId="77777777" w:rsidR="000F7054" w:rsidRPr="00547708" w:rsidRDefault="000F7054" w:rsidP="0054770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547708">
              <w:rPr>
                <w:b/>
                <w:spacing w:val="-2"/>
              </w:rPr>
              <w:t>Pref.</w:t>
            </w:r>
          </w:p>
        </w:tc>
        <w:tc>
          <w:tcPr>
            <w:tcW w:w="897" w:type="dxa"/>
            <w:vAlign w:val="center"/>
          </w:tcPr>
          <w:p w14:paraId="3C3A4CCE" w14:textId="77777777" w:rsidR="000F7054" w:rsidRPr="00547708" w:rsidRDefault="000F7054" w:rsidP="0054770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547708">
              <w:rPr>
                <w:b/>
                <w:spacing w:val="-2"/>
              </w:rPr>
              <w:t>Num.</w:t>
            </w:r>
          </w:p>
        </w:tc>
        <w:tc>
          <w:tcPr>
            <w:tcW w:w="2634" w:type="dxa"/>
            <w:vAlign w:val="center"/>
          </w:tcPr>
          <w:p w14:paraId="3C3A4CCF" w14:textId="77777777" w:rsidR="000F7054" w:rsidRPr="00547708" w:rsidRDefault="000F7054" w:rsidP="0054770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547708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  <w:vAlign w:val="center"/>
          </w:tcPr>
          <w:p w14:paraId="3C3A4CD0" w14:textId="77777777" w:rsidR="000F7054" w:rsidRPr="00547708" w:rsidRDefault="000F7054" w:rsidP="0054770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547708">
              <w:rPr>
                <w:b/>
                <w:spacing w:val="-2"/>
              </w:rPr>
              <w:t>Cr. Hrs.</w:t>
            </w:r>
          </w:p>
        </w:tc>
      </w:tr>
      <w:tr w:rsidR="006E5757" w:rsidRPr="00547708" w14:paraId="3C3A4CDB" w14:textId="77777777" w:rsidTr="00547708">
        <w:tc>
          <w:tcPr>
            <w:tcW w:w="3780" w:type="dxa"/>
            <w:gridSpan w:val="3"/>
            <w:vAlign w:val="center"/>
          </w:tcPr>
          <w:p w14:paraId="3C3A4CD4" w14:textId="4AF249F4" w:rsidR="006E5757" w:rsidRPr="00547708" w:rsidRDefault="006E5757" w:rsidP="0054770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47708">
              <w:rPr>
                <w:spacing w:val="-2"/>
              </w:rPr>
              <w:t>Computer Science Component</w:t>
            </w:r>
          </w:p>
        </w:tc>
        <w:tc>
          <w:tcPr>
            <w:tcW w:w="405" w:type="dxa"/>
            <w:vAlign w:val="center"/>
          </w:tcPr>
          <w:p w14:paraId="3C3A4CD5" w14:textId="020E866D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</w:rPr>
            </w:pPr>
            <w:r w:rsidRPr="00547708">
              <w:rPr>
                <w:b/>
                <w:bCs/>
                <w:spacing w:val="-2"/>
              </w:rPr>
              <w:t>15</w:t>
            </w:r>
          </w:p>
        </w:tc>
        <w:tc>
          <w:tcPr>
            <w:tcW w:w="235" w:type="dxa"/>
            <w:gridSpan w:val="2"/>
            <w:shd w:val="clear" w:color="auto" w:fill="000000" w:themeFill="text1"/>
            <w:vAlign w:val="center"/>
          </w:tcPr>
          <w:p w14:paraId="3C3A4CD6" w14:textId="77777777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4354" w:type="dxa"/>
            <w:gridSpan w:val="3"/>
            <w:vAlign w:val="center"/>
          </w:tcPr>
          <w:p w14:paraId="3C3A4CD9" w14:textId="7340BCEC" w:rsidR="006E5757" w:rsidRPr="00547708" w:rsidRDefault="006E5757" w:rsidP="00547708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547708">
              <w:rPr>
                <w:spacing w:val="-2"/>
                <w:sz w:val="18"/>
                <w:szCs w:val="18"/>
                <w:highlight w:val="yellow"/>
              </w:rPr>
              <w:t>Computer Science and Information Systems Component</w:t>
            </w:r>
          </w:p>
        </w:tc>
        <w:tc>
          <w:tcPr>
            <w:tcW w:w="581" w:type="dxa"/>
            <w:vAlign w:val="center"/>
          </w:tcPr>
          <w:p w14:paraId="3C3A4CDA" w14:textId="35DFB18E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</w:rPr>
            </w:pPr>
            <w:r w:rsidRPr="00547708">
              <w:rPr>
                <w:b/>
                <w:bCs/>
                <w:spacing w:val="-2"/>
              </w:rPr>
              <w:t>15</w:t>
            </w:r>
          </w:p>
        </w:tc>
      </w:tr>
      <w:tr w:rsidR="00547708" w:rsidRPr="00547708" w14:paraId="3C3A4CE5" w14:textId="77777777" w:rsidTr="00547708">
        <w:tc>
          <w:tcPr>
            <w:tcW w:w="644" w:type="dxa"/>
            <w:vAlign w:val="center"/>
          </w:tcPr>
          <w:p w14:paraId="3C3A4CDC" w14:textId="4F218703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CSC</w:t>
            </w:r>
          </w:p>
        </w:tc>
        <w:tc>
          <w:tcPr>
            <w:tcW w:w="688" w:type="dxa"/>
            <w:vAlign w:val="center"/>
          </w:tcPr>
          <w:p w14:paraId="3C3A4CDD" w14:textId="1BA46BB2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105</w:t>
            </w:r>
          </w:p>
        </w:tc>
        <w:tc>
          <w:tcPr>
            <w:tcW w:w="2448" w:type="dxa"/>
            <w:vAlign w:val="center"/>
          </w:tcPr>
          <w:p w14:paraId="3C3A4CDE" w14:textId="40ABC508" w:rsidR="006E5757" w:rsidRPr="00547708" w:rsidRDefault="006E5757" w:rsidP="0054770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47708">
              <w:rPr>
                <w:spacing w:val="-2"/>
              </w:rPr>
              <w:t>Intro. to Computers</w:t>
            </w:r>
          </w:p>
        </w:tc>
        <w:tc>
          <w:tcPr>
            <w:tcW w:w="405" w:type="dxa"/>
            <w:vAlign w:val="center"/>
          </w:tcPr>
          <w:p w14:paraId="3C3A4CDF" w14:textId="0DC44FED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3</w:t>
            </w:r>
          </w:p>
        </w:tc>
        <w:tc>
          <w:tcPr>
            <w:tcW w:w="235" w:type="dxa"/>
            <w:gridSpan w:val="2"/>
            <w:shd w:val="clear" w:color="auto" w:fill="000000" w:themeFill="text1"/>
            <w:vAlign w:val="center"/>
          </w:tcPr>
          <w:p w14:paraId="3C3A4CE0" w14:textId="77777777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23" w:type="dxa"/>
            <w:vAlign w:val="center"/>
          </w:tcPr>
          <w:p w14:paraId="3C3A4CE1" w14:textId="4D96F82E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CSC</w:t>
            </w:r>
          </w:p>
        </w:tc>
        <w:tc>
          <w:tcPr>
            <w:tcW w:w="897" w:type="dxa"/>
            <w:vAlign w:val="center"/>
          </w:tcPr>
          <w:p w14:paraId="3C3A4CE2" w14:textId="33BBD4FA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105</w:t>
            </w:r>
          </w:p>
        </w:tc>
        <w:tc>
          <w:tcPr>
            <w:tcW w:w="2634" w:type="dxa"/>
            <w:vAlign w:val="center"/>
          </w:tcPr>
          <w:p w14:paraId="3C3A4CE3" w14:textId="47E6539C" w:rsidR="006E5757" w:rsidRPr="00547708" w:rsidRDefault="006E5757" w:rsidP="0054770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47708">
              <w:rPr>
                <w:spacing w:val="-2"/>
              </w:rPr>
              <w:t>Intro. to Computers</w:t>
            </w:r>
          </w:p>
        </w:tc>
        <w:tc>
          <w:tcPr>
            <w:tcW w:w="581" w:type="dxa"/>
            <w:vAlign w:val="center"/>
          </w:tcPr>
          <w:p w14:paraId="3C3A4CE4" w14:textId="6A226AE0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3</w:t>
            </w:r>
          </w:p>
        </w:tc>
      </w:tr>
      <w:tr w:rsidR="00547708" w:rsidRPr="00547708" w14:paraId="3C3A4CEF" w14:textId="77777777" w:rsidTr="00547708">
        <w:tc>
          <w:tcPr>
            <w:tcW w:w="644" w:type="dxa"/>
            <w:vAlign w:val="center"/>
          </w:tcPr>
          <w:p w14:paraId="3C3A4CE6" w14:textId="09C8C4BA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CSC</w:t>
            </w:r>
          </w:p>
        </w:tc>
        <w:tc>
          <w:tcPr>
            <w:tcW w:w="688" w:type="dxa"/>
            <w:vAlign w:val="center"/>
          </w:tcPr>
          <w:p w14:paraId="3C3A4CE7" w14:textId="27269583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150</w:t>
            </w:r>
          </w:p>
        </w:tc>
        <w:tc>
          <w:tcPr>
            <w:tcW w:w="2448" w:type="dxa"/>
            <w:vAlign w:val="center"/>
          </w:tcPr>
          <w:p w14:paraId="3C3A4CE8" w14:textId="45F818B7" w:rsidR="006E5757" w:rsidRPr="00547708" w:rsidRDefault="006E5757" w:rsidP="0054770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47708">
              <w:rPr>
                <w:spacing w:val="-2"/>
              </w:rPr>
              <w:t>Computer Science I</w:t>
            </w:r>
          </w:p>
        </w:tc>
        <w:tc>
          <w:tcPr>
            <w:tcW w:w="405" w:type="dxa"/>
            <w:vAlign w:val="center"/>
          </w:tcPr>
          <w:p w14:paraId="3C3A4CE9" w14:textId="59D90CA1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3</w:t>
            </w:r>
          </w:p>
        </w:tc>
        <w:tc>
          <w:tcPr>
            <w:tcW w:w="235" w:type="dxa"/>
            <w:gridSpan w:val="2"/>
            <w:shd w:val="clear" w:color="auto" w:fill="000000" w:themeFill="text1"/>
            <w:vAlign w:val="center"/>
          </w:tcPr>
          <w:p w14:paraId="3C3A4CEA" w14:textId="77777777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23" w:type="dxa"/>
            <w:vAlign w:val="center"/>
          </w:tcPr>
          <w:p w14:paraId="3C3A4CEB" w14:textId="456B0019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CSC</w:t>
            </w:r>
          </w:p>
        </w:tc>
        <w:tc>
          <w:tcPr>
            <w:tcW w:w="897" w:type="dxa"/>
            <w:vAlign w:val="center"/>
          </w:tcPr>
          <w:p w14:paraId="3C3A4CEC" w14:textId="34EF8810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150</w:t>
            </w:r>
          </w:p>
        </w:tc>
        <w:tc>
          <w:tcPr>
            <w:tcW w:w="2634" w:type="dxa"/>
            <w:vAlign w:val="center"/>
          </w:tcPr>
          <w:p w14:paraId="3C3A4CED" w14:textId="6443A481" w:rsidR="006E5757" w:rsidRPr="00547708" w:rsidRDefault="006E5757" w:rsidP="0054770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47708">
              <w:rPr>
                <w:spacing w:val="-2"/>
              </w:rPr>
              <w:t>Computer Science I</w:t>
            </w:r>
          </w:p>
        </w:tc>
        <w:tc>
          <w:tcPr>
            <w:tcW w:w="581" w:type="dxa"/>
            <w:vAlign w:val="center"/>
          </w:tcPr>
          <w:p w14:paraId="3C3A4CEE" w14:textId="120AC8C6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3</w:t>
            </w:r>
          </w:p>
        </w:tc>
      </w:tr>
      <w:tr w:rsidR="00547708" w:rsidRPr="00547708" w14:paraId="3C3A4CF9" w14:textId="77777777" w:rsidTr="00547708">
        <w:tc>
          <w:tcPr>
            <w:tcW w:w="644" w:type="dxa"/>
            <w:vAlign w:val="center"/>
          </w:tcPr>
          <w:p w14:paraId="3C3A4CF0" w14:textId="09A019EF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CSC</w:t>
            </w:r>
          </w:p>
        </w:tc>
        <w:tc>
          <w:tcPr>
            <w:tcW w:w="688" w:type="dxa"/>
            <w:vAlign w:val="center"/>
          </w:tcPr>
          <w:p w14:paraId="3C3A4CF1" w14:textId="0DBBDBC2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250</w:t>
            </w:r>
          </w:p>
        </w:tc>
        <w:tc>
          <w:tcPr>
            <w:tcW w:w="2448" w:type="dxa"/>
            <w:vAlign w:val="center"/>
          </w:tcPr>
          <w:p w14:paraId="3C3A4CF2" w14:textId="6BEAEBDD" w:rsidR="006E5757" w:rsidRPr="00547708" w:rsidRDefault="006E5757" w:rsidP="0054770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47708">
              <w:rPr>
                <w:spacing w:val="-2"/>
              </w:rPr>
              <w:t>Computer Science II</w:t>
            </w:r>
          </w:p>
        </w:tc>
        <w:tc>
          <w:tcPr>
            <w:tcW w:w="405" w:type="dxa"/>
            <w:vAlign w:val="center"/>
          </w:tcPr>
          <w:p w14:paraId="3C3A4CF3" w14:textId="2E677326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3</w:t>
            </w:r>
          </w:p>
        </w:tc>
        <w:tc>
          <w:tcPr>
            <w:tcW w:w="235" w:type="dxa"/>
            <w:gridSpan w:val="2"/>
            <w:shd w:val="clear" w:color="auto" w:fill="000000" w:themeFill="text1"/>
            <w:vAlign w:val="center"/>
          </w:tcPr>
          <w:p w14:paraId="3C3A4CF4" w14:textId="77777777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23" w:type="dxa"/>
            <w:vAlign w:val="center"/>
          </w:tcPr>
          <w:p w14:paraId="3C3A4CF5" w14:textId="42C51A96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CSC</w:t>
            </w:r>
          </w:p>
        </w:tc>
        <w:tc>
          <w:tcPr>
            <w:tcW w:w="897" w:type="dxa"/>
            <w:vAlign w:val="center"/>
          </w:tcPr>
          <w:p w14:paraId="3C3A4CF6" w14:textId="1E99D159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250</w:t>
            </w:r>
          </w:p>
        </w:tc>
        <w:tc>
          <w:tcPr>
            <w:tcW w:w="2634" w:type="dxa"/>
            <w:vAlign w:val="center"/>
          </w:tcPr>
          <w:p w14:paraId="3C3A4CF7" w14:textId="0E01098B" w:rsidR="006E5757" w:rsidRPr="00547708" w:rsidRDefault="006E5757" w:rsidP="0054770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47708">
              <w:rPr>
                <w:spacing w:val="-2"/>
              </w:rPr>
              <w:t>Computer Science II</w:t>
            </w:r>
          </w:p>
        </w:tc>
        <w:tc>
          <w:tcPr>
            <w:tcW w:w="581" w:type="dxa"/>
            <w:vAlign w:val="center"/>
          </w:tcPr>
          <w:p w14:paraId="3C3A4CF8" w14:textId="58D7D48A" w:rsidR="006E5757" w:rsidRPr="00547708" w:rsidRDefault="006E5757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3</w:t>
            </w:r>
          </w:p>
        </w:tc>
      </w:tr>
      <w:tr w:rsidR="00547708" w:rsidRPr="00547708" w14:paraId="3C3A4D03" w14:textId="77777777" w:rsidTr="00547708">
        <w:tc>
          <w:tcPr>
            <w:tcW w:w="644" w:type="dxa"/>
            <w:vAlign w:val="center"/>
          </w:tcPr>
          <w:p w14:paraId="3C3A4CFA" w14:textId="096684F4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CSC</w:t>
            </w:r>
          </w:p>
        </w:tc>
        <w:tc>
          <w:tcPr>
            <w:tcW w:w="688" w:type="dxa"/>
            <w:vAlign w:val="center"/>
          </w:tcPr>
          <w:p w14:paraId="3C3A4CFB" w14:textId="070B870C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300</w:t>
            </w:r>
          </w:p>
        </w:tc>
        <w:tc>
          <w:tcPr>
            <w:tcW w:w="2448" w:type="dxa"/>
            <w:vAlign w:val="center"/>
          </w:tcPr>
          <w:p w14:paraId="3C3A4CFC" w14:textId="14CF3CA6" w:rsidR="00547708" w:rsidRPr="00547708" w:rsidRDefault="00547708" w:rsidP="0054770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47708">
              <w:rPr>
                <w:spacing w:val="-2"/>
              </w:rPr>
              <w:t>Data Structures</w:t>
            </w:r>
          </w:p>
        </w:tc>
        <w:tc>
          <w:tcPr>
            <w:tcW w:w="405" w:type="dxa"/>
            <w:vAlign w:val="center"/>
          </w:tcPr>
          <w:p w14:paraId="3C3A4CFD" w14:textId="6D565B0F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3</w:t>
            </w:r>
          </w:p>
        </w:tc>
        <w:tc>
          <w:tcPr>
            <w:tcW w:w="235" w:type="dxa"/>
            <w:gridSpan w:val="2"/>
            <w:shd w:val="clear" w:color="auto" w:fill="000000" w:themeFill="text1"/>
            <w:vAlign w:val="center"/>
          </w:tcPr>
          <w:p w14:paraId="3C3A4CFE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23" w:type="dxa"/>
            <w:vAlign w:val="center"/>
          </w:tcPr>
          <w:p w14:paraId="1DCFB7D7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97" w:type="dxa"/>
            <w:vAlign w:val="center"/>
          </w:tcPr>
          <w:p w14:paraId="607E8B3F" w14:textId="4F94E2DA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634" w:type="dxa"/>
            <w:vAlign w:val="center"/>
          </w:tcPr>
          <w:p w14:paraId="3C3A4D01" w14:textId="228842FC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581" w:type="dxa"/>
            <w:vAlign w:val="center"/>
          </w:tcPr>
          <w:p w14:paraId="3C3A4D02" w14:textId="46B384D1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highlight w:val="yellow"/>
              </w:rPr>
            </w:pPr>
          </w:p>
        </w:tc>
      </w:tr>
      <w:tr w:rsidR="00547708" w:rsidRPr="00547708" w14:paraId="3C3A4D0D" w14:textId="77777777" w:rsidTr="00547708">
        <w:tc>
          <w:tcPr>
            <w:tcW w:w="644" w:type="dxa"/>
            <w:vAlign w:val="center"/>
          </w:tcPr>
          <w:p w14:paraId="3C3A4D04" w14:textId="75C47D9A" w:rsidR="00AE0BE6" w:rsidRPr="00547708" w:rsidRDefault="00AE0BE6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CIS</w:t>
            </w:r>
          </w:p>
        </w:tc>
        <w:tc>
          <w:tcPr>
            <w:tcW w:w="688" w:type="dxa"/>
            <w:vAlign w:val="center"/>
          </w:tcPr>
          <w:p w14:paraId="3C3A4D05" w14:textId="66855049" w:rsidR="00AE0BE6" w:rsidRPr="00547708" w:rsidRDefault="00AE0BE6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372</w:t>
            </w:r>
          </w:p>
        </w:tc>
        <w:tc>
          <w:tcPr>
            <w:tcW w:w="2448" w:type="dxa"/>
            <w:vAlign w:val="center"/>
          </w:tcPr>
          <w:p w14:paraId="3C3A4D06" w14:textId="6363C02D" w:rsidR="00AE0BE6" w:rsidRPr="00547708" w:rsidRDefault="00AE0BE6" w:rsidP="0054770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47708">
              <w:rPr>
                <w:spacing w:val="-2"/>
              </w:rPr>
              <w:t>Programming for Analytics</w:t>
            </w:r>
          </w:p>
        </w:tc>
        <w:tc>
          <w:tcPr>
            <w:tcW w:w="405" w:type="dxa"/>
            <w:vAlign w:val="center"/>
          </w:tcPr>
          <w:p w14:paraId="3C3A4D07" w14:textId="04D0617B" w:rsidR="00AE0BE6" w:rsidRPr="00547708" w:rsidRDefault="00AE0BE6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3</w:t>
            </w:r>
          </w:p>
        </w:tc>
        <w:tc>
          <w:tcPr>
            <w:tcW w:w="235" w:type="dxa"/>
            <w:gridSpan w:val="2"/>
            <w:shd w:val="clear" w:color="auto" w:fill="000000" w:themeFill="text1"/>
            <w:vAlign w:val="center"/>
          </w:tcPr>
          <w:p w14:paraId="3C3A4D08" w14:textId="77777777" w:rsidR="00AE0BE6" w:rsidRPr="00547708" w:rsidRDefault="00AE0BE6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23" w:type="dxa"/>
            <w:vAlign w:val="center"/>
          </w:tcPr>
          <w:p w14:paraId="3C3A4D09" w14:textId="205D0A29" w:rsidR="00AE0BE6" w:rsidRPr="00547708" w:rsidRDefault="00AE0BE6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3C3A4D0A" w14:textId="4E294586" w:rsidR="00AE0BE6" w:rsidRPr="00547708" w:rsidRDefault="00AE0BE6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</w:p>
        </w:tc>
        <w:tc>
          <w:tcPr>
            <w:tcW w:w="2634" w:type="dxa"/>
            <w:vAlign w:val="center"/>
          </w:tcPr>
          <w:p w14:paraId="3C3A4D0B" w14:textId="4F175BCA" w:rsidR="00AE0BE6" w:rsidRPr="00547708" w:rsidRDefault="00AE0BE6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81" w:type="dxa"/>
            <w:vAlign w:val="center"/>
          </w:tcPr>
          <w:p w14:paraId="3C3A4D0C" w14:textId="109F6CA3" w:rsidR="00AE0BE6" w:rsidRPr="00547708" w:rsidRDefault="00AE0BE6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</w:p>
        </w:tc>
      </w:tr>
      <w:tr w:rsidR="00547708" w:rsidRPr="00547708" w14:paraId="3C3A4D17" w14:textId="77777777" w:rsidTr="00547708"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C3A4D0E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3C3A4D0F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C3A4D10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405" w:type="dxa"/>
            <w:vAlign w:val="center"/>
          </w:tcPr>
          <w:p w14:paraId="3C3A4D11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35" w:type="dxa"/>
            <w:gridSpan w:val="2"/>
            <w:shd w:val="clear" w:color="auto" w:fill="000000" w:themeFill="text1"/>
            <w:vAlign w:val="center"/>
          </w:tcPr>
          <w:p w14:paraId="3C3A4D12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4354" w:type="dxa"/>
            <w:gridSpan w:val="3"/>
            <w:tcBorders>
              <w:bottom w:val="single" w:sz="4" w:space="0" w:color="auto"/>
            </w:tcBorders>
            <w:vAlign w:val="center"/>
          </w:tcPr>
          <w:p w14:paraId="3C3A4D15" w14:textId="192DB57B" w:rsidR="00547708" w:rsidRPr="00547708" w:rsidRDefault="00547708" w:rsidP="00547708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547708">
              <w:rPr>
                <w:spacing w:val="-2"/>
                <w:highlight w:val="yellow"/>
              </w:rPr>
              <w:t>Select 6 credits from the following:</w:t>
            </w:r>
          </w:p>
        </w:tc>
        <w:tc>
          <w:tcPr>
            <w:tcW w:w="581" w:type="dxa"/>
            <w:vAlign w:val="center"/>
          </w:tcPr>
          <w:p w14:paraId="3C3A4D16" w14:textId="5B2F352F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547708">
              <w:rPr>
                <w:b/>
                <w:bCs/>
                <w:spacing w:val="-2"/>
                <w:highlight w:val="yellow"/>
              </w:rPr>
              <w:t xml:space="preserve">6 </w:t>
            </w:r>
          </w:p>
        </w:tc>
      </w:tr>
      <w:tr w:rsidR="00547708" w:rsidRPr="00547708" w14:paraId="57B0FD24" w14:textId="77777777" w:rsidTr="00547708"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64F02F81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6D5B5ED9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655295C1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405" w:type="dxa"/>
            <w:vAlign w:val="center"/>
          </w:tcPr>
          <w:p w14:paraId="2C47EEBF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35" w:type="dxa"/>
            <w:gridSpan w:val="2"/>
            <w:shd w:val="clear" w:color="auto" w:fill="000000" w:themeFill="text1"/>
            <w:vAlign w:val="center"/>
          </w:tcPr>
          <w:p w14:paraId="5E9EE2DC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10720B16" w14:textId="0500C71A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547708">
              <w:rPr>
                <w:spacing w:val="-2"/>
                <w:highlight w:val="yellow"/>
              </w:rPr>
              <w:t>CIS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021FF375" w14:textId="09E2DD98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547708">
              <w:rPr>
                <w:spacing w:val="-2"/>
                <w:highlight w:val="yellow"/>
              </w:rPr>
              <w:t>372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14:paraId="1ECB8647" w14:textId="5F5BC155" w:rsidR="00547708" w:rsidRPr="00547708" w:rsidRDefault="00547708" w:rsidP="00AB0DAB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547708">
              <w:rPr>
                <w:spacing w:val="-2"/>
                <w:highlight w:val="yellow"/>
              </w:rPr>
              <w:t>Programming for Analytics</w:t>
            </w:r>
          </w:p>
        </w:tc>
        <w:tc>
          <w:tcPr>
            <w:tcW w:w="581" w:type="dxa"/>
            <w:vAlign w:val="center"/>
          </w:tcPr>
          <w:p w14:paraId="00EB232C" w14:textId="5E14C968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547708">
              <w:rPr>
                <w:spacing w:val="-2"/>
                <w:highlight w:val="yellow"/>
              </w:rPr>
              <w:t>3</w:t>
            </w:r>
          </w:p>
        </w:tc>
      </w:tr>
      <w:tr w:rsidR="00547708" w:rsidRPr="00547708" w14:paraId="705218F6" w14:textId="77777777" w:rsidTr="00547708"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187ABA29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3744717D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7C2A3E5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405" w:type="dxa"/>
            <w:vAlign w:val="center"/>
          </w:tcPr>
          <w:p w14:paraId="61168013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35" w:type="dxa"/>
            <w:gridSpan w:val="2"/>
            <w:shd w:val="clear" w:color="auto" w:fill="000000" w:themeFill="text1"/>
            <w:vAlign w:val="center"/>
          </w:tcPr>
          <w:p w14:paraId="373C4AB8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1F0B4B50" w14:textId="5E7F961D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547708">
              <w:rPr>
                <w:spacing w:val="-2"/>
                <w:highlight w:val="yellow"/>
              </w:rPr>
              <w:t>CIS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0F550712" w14:textId="5FAEAFA0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547708">
              <w:rPr>
                <w:spacing w:val="-2"/>
                <w:highlight w:val="yellow"/>
              </w:rPr>
              <w:t>368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14:paraId="4BFCEA32" w14:textId="4B9465D7" w:rsidR="00547708" w:rsidRPr="00547708" w:rsidRDefault="00547708" w:rsidP="00AB0DAB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547708">
              <w:rPr>
                <w:spacing w:val="-2"/>
                <w:highlight w:val="yellow"/>
              </w:rPr>
              <w:t>Predictive Analytics</w:t>
            </w:r>
          </w:p>
        </w:tc>
        <w:tc>
          <w:tcPr>
            <w:tcW w:w="581" w:type="dxa"/>
            <w:vAlign w:val="center"/>
          </w:tcPr>
          <w:p w14:paraId="40B163E5" w14:textId="1713C558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547708">
              <w:rPr>
                <w:spacing w:val="-2"/>
                <w:highlight w:val="yellow"/>
              </w:rPr>
              <w:t>3</w:t>
            </w:r>
          </w:p>
        </w:tc>
      </w:tr>
      <w:tr w:rsidR="00547708" w:rsidRPr="00547708" w14:paraId="00804D59" w14:textId="77777777" w:rsidTr="00547708"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5AD76C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3F071071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0D0EA076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405" w:type="dxa"/>
            <w:vAlign w:val="center"/>
          </w:tcPr>
          <w:p w14:paraId="052E8771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35" w:type="dxa"/>
            <w:gridSpan w:val="2"/>
            <w:shd w:val="clear" w:color="auto" w:fill="000000" w:themeFill="text1"/>
            <w:vAlign w:val="center"/>
          </w:tcPr>
          <w:p w14:paraId="650EB2D8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7FEFFC87" w14:textId="6C868B72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  <w:highlight w:val="yellow"/>
              </w:rPr>
              <w:t>CIS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34B7D51C" w14:textId="00A08363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  <w:highlight w:val="yellow"/>
              </w:rPr>
              <w:t>484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14:paraId="0B7755A3" w14:textId="28DD20E4" w:rsidR="00547708" w:rsidRPr="00547708" w:rsidRDefault="00547708" w:rsidP="00AB0DA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47708">
              <w:rPr>
                <w:spacing w:val="-2"/>
                <w:highlight w:val="yellow"/>
              </w:rPr>
              <w:t>Database Management Sys.</w:t>
            </w:r>
          </w:p>
        </w:tc>
        <w:tc>
          <w:tcPr>
            <w:tcW w:w="581" w:type="dxa"/>
            <w:vAlign w:val="center"/>
          </w:tcPr>
          <w:p w14:paraId="7C1D061C" w14:textId="46439FF3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  <w:highlight w:val="yellow"/>
              </w:rPr>
              <w:t>3</w:t>
            </w:r>
          </w:p>
        </w:tc>
      </w:tr>
      <w:tr w:rsidR="00547708" w:rsidRPr="00547708" w14:paraId="6AA48370" w14:textId="77777777" w:rsidTr="00547708"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22B589BA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29717917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013F3D01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405" w:type="dxa"/>
            <w:vAlign w:val="center"/>
          </w:tcPr>
          <w:p w14:paraId="7213F413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35" w:type="dxa"/>
            <w:gridSpan w:val="2"/>
            <w:shd w:val="clear" w:color="auto" w:fill="000000" w:themeFill="text1"/>
            <w:vAlign w:val="center"/>
          </w:tcPr>
          <w:p w14:paraId="02877D42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22DD11D6" w14:textId="2B5BF972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  <w:highlight w:val="yellow"/>
              </w:rPr>
              <w:t>CSC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160215D0" w14:textId="027D433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  <w:highlight w:val="yellow"/>
              </w:rPr>
              <w:t>300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14:paraId="690B9996" w14:textId="1A883C52" w:rsidR="00547708" w:rsidRPr="00547708" w:rsidRDefault="00547708" w:rsidP="00AB0DA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47708">
              <w:rPr>
                <w:spacing w:val="-2"/>
                <w:highlight w:val="yellow"/>
              </w:rPr>
              <w:t>Data Structures</w:t>
            </w:r>
          </w:p>
        </w:tc>
        <w:tc>
          <w:tcPr>
            <w:tcW w:w="581" w:type="dxa"/>
            <w:vAlign w:val="center"/>
          </w:tcPr>
          <w:p w14:paraId="7D100533" w14:textId="777ED720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  <w:highlight w:val="yellow"/>
              </w:rPr>
              <w:t>3</w:t>
            </w:r>
          </w:p>
        </w:tc>
      </w:tr>
      <w:tr w:rsidR="00547708" w:rsidRPr="00547708" w14:paraId="6B61B087" w14:textId="77777777" w:rsidTr="00547708"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ABD693C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1F7ADD05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477DC176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405" w:type="dxa"/>
            <w:vAlign w:val="center"/>
          </w:tcPr>
          <w:p w14:paraId="3E73B1FF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35" w:type="dxa"/>
            <w:gridSpan w:val="2"/>
            <w:shd w:val="clear" w:color="auto" w:fill="000000" w:themeFill="text1"/>
            <w:vAlign w:val="center"/>
          </w:tcPr>
          <w:p w14:paraId="77804D37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101F1F0F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14F74178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14:paraId="6C9742DA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581" w:type="dxa"/>
            <w:vAlign w:val="center"/>
          </w:tcPr>
          <w:p w14:paraId="01EC901F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547708" w:rsidRPr="00547708" w14:paraId="3C3A4D21" w14:textId="77777777" w:rsidTr="00547708">
        <w:tc>
          <w:tcPr>
            <w:tcW w:w="644" w:type="dxa"/>
            <w:tcBorders>
              <w:left w:val="nil"/>
              <w:bottom w:val="nil"/>
              <w:right w:val="nil"/>
            </w:tcBorders>
            <w:vAlign w:val="center"/>
          </w:tcPr>
          <w:p w14:paraId="3C3A4D18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  <w:vAlign w:val="center"/>
          </w:tcPr>
          <w:p w14:paraId="3C3A4D19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448" w:type="dxa"/>
            <w:tcBorders>
              <w:left w:val="nil"/>
              <w:bottom w:val="nil"/>
            </w:tcBorders>
            <w:vAlign w:val="center"/>
          </w:tcPr>
          <w:p w14:paraId="3C3A4D1A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Total Hours Required</w:t>
            </w:r>
          </w:p>
        </w:tc>
        <w:tc>
          <w:tcPr>
            <w:tcW w:w="405" w:type="dxa"/>
            <w:vAlign w:val="center"/>
          </w:tcPr>
          <w:p w14:paraId="3C3A4D1B" w14:textId="3053ED79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15</w:t>
            </w:r>
          </w:p>
        </w:tc>
        <w:tc>
          <w:tcPr>
            <w:tcW w:w="235" w:type="dxa"/>
            <w:gridSpan w:val="2"/>
            <w:tcBorders>
              <w:right w:val="nil"/>
            </w:tcBorders>
            <w:shd w:val="clear" w:color="auto" w:fill="000000" w:themeFill="text1"/>
            <w:vAlign w:val="center"/>
          </w:tcPr>
          <w:p w14:paraId="3C3A4D1C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vAlign w:val="center"/>
          </w:tcPr>
          <w:p w14:paraId="3C3A4D1D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nil"/>
            </w:tcBorders>
            <w:vAlign w:val="center"/>
          </w:tcPr>
          <w:p w14:paraId="3C3A4D1E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634" w:type="dxa"/>
            <w:tcBorders>
              <w:left w:val="nil"/>
              <w:bottom w:val="nil"/>
            </w:tcBorders>
            <w:vAlign w:val="center"/>
          </w:tcPr>
          <w:p w14:paraId="3C3A4D1F" w14:textId="77777777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Total Hours Required</w:t>
            </w:r>
          </w:p>
        </w:tc>
        <w:tc>
          <w:tcPr>
            <w:tcW w:w="581" w:type="dxa"/>
            <w:vAlign w:val="center"/>
          </w:tcPr>
          <w:p w14:paraId="3C3A4D20" w14:textId="4778DFB5" w:rsidR="00547708" w:rsidRPr="00547708" w:rsidRDefault="00547708" w:rsidP="0054770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47708">
              <w:rPr>
                <w:spacing w:val="-2"/>
              </w:rPr>
              <w:t>15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C3A4D24" w14:textId="531EC2D3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E24F8C9" w14:textId="13BA891D" w:rsidR="00AE0BE6" w:rsidRDefault="00467E7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Create a</w:t>
      </w:r>
      <w:r w:rsidR="00AE0BE6">
        <w:rPr>
          <w:spacing w:val="-2"/>
          <w:sz w:val="24"/>
        </w:rPr>
        <w:t xml:space="preserve"> list of </w:t>
      </w:r>
      <w:r>
        <w:rPr>
          <w:spacing w:val="-2"/>
          <w:sz w:val="24"/>
        </w:rPr>
        <w:t xml:space="preserve">elective </w:t>
      </w:r>
      <w:r w:rsidR="00AE0BE6">
        <w:rPr>
          <w:spacing w:val="-2"/>
          <w:sz w:val="24"/>
        </w:rPr>
        <w:t>computer science and information systems courses that students may choose from to accommodate the career interest</w:t>
      </w:r>
      <w:r>
        <w:rPr>
          <w:spacing w:val="-2"/>
          <w:sz w:val="24"/>
        </w:rPr>
        <w:t>s</w:t>
      </w:r>
      <w:r w:rsidR="00AE0BE6">
        <w:rPr>
          <w:spacing w:val="-2"/>
          <w:sz w:val="24"/>
        </w:rPr>
        <w:t xml:space="preserve"> of more students.</w:t>
      </w:r>
    </w:p>
    <w:p w14:paraId="3C3A4D25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6403C1">
      <w:footerReference w:type="default" r:id="rId12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39F61" w14:textId="77777777" w:rsidR="00AC03FB" w:rsidRDefault="00AC03FB" w:rsidP="00193C86">
      <w:r>
        <w:separator/>
      </w:r>
    </w:p>
  </w:endnote>
  <w:endnote w:type="continuationSeparator" w:id="0">
    <w:p w14:paraId="66F1C843" w14:textId="77777777" w:rsidR="00AC03FB" w:rsidRDefault="00AC03F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4D2C" w14:textId="77777777" w:rsidR="006403C1" w:rsidRPr="006403C1" w:rsidRDefault="006403C1" w:rsidP="00D45CE1">
    <w:pPr>
      <w:pStyle w:val="Footer"/>
      <w:jc w:val="center"/>
      <w:rPr>
        <w:i/>
      </w:rPr>
    </w:pPr>
  </w:p>
  <w:p w14:paraId="3C3A4D2D" w14:textId="77777777" w:rsidR="00E00D8E" w:rsidRPr="006403C1" w:rsidRDefault="00E00D8E" w:rsidP="00D45CE1">
    <w:pPr>
      <w:pStyle w:val="Footer"/>
      <w:jc w:val="center"/>
      <w:rPr>
        <w:i/>
      </w:rPr>
    </w:pPr>
    <w:r w:rsidRPr="006403C1">
      <w:rPr>
        <w:i/>
      </w:rPr>
      <w:t xml:space="preserve">Program Forms, </w:t>
    </w:r>
    <w:r w:rsidR="00517491" w:rsidRPr="006403C1">
      <w:rPr>
        <w:i/>
      </w:rPr>
      <w:t>Minor Program Modification</w:t>
    </w:r>
    <w:r w:rsidRPr="006403C1">
      <w:rPr>
        <w:i/>
      </w:rPr>
      <w:t xml:space="preserve"> Form (last revised </w:t>
    </w:r>
    <w:r w:rsidR="006403C1">
      <w:rPr>
        <w:i/>
      </w:rPr>
      <w:t>0</w:t>
    </w:r>
    <w:r w:rsidR="0067491D">
      <w:rPr>
        <w:i/>
      </w:rPr>
      <w:t>8</w:t>
    </w:r>
    <w:r w:rsidRPr="006403C1">
      <w:rPr>
        <w:i/>
      </w:rPr>
      <w:t>/201</w:t>
    </w:r>
    <w:r w:rsidR="007666E1" w:rsidRPr="006403C1">
      <w:rPr>
        <w:i/>
      </w:rPr>
      <w:t>6</w:t>
    </w:r>
    <w:r w:rsidRPr="006403C1">
      <w:rPr>
        <w:i/>
      </w:rPr>
      <w:t>)</w:t>
    </w:r>
  </w:p>
  <w:p w14:paraId="3C3A4D2E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EDCB6F0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1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E05BA" w14:textId="77777777" w:rsidR="00AC03FB" w:rsidRDefault="00AC03FB" w:rsidP="00193C86">
      <w:r>
        <w:separator/>
      </w:r>
    </w:p>
  </w:footnote>
  <w:footnote w:type="continuationSeparator" w:id="0">
    <w:p w14:paraId="479100AF" w14:textId="77777777" w:rsidR="00AC03FB" w:rsidRDefault="00AC03FB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80A7E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3D07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67E77"/>
    <w:rsid w:val="004735F7"/>
    <w:rsid w:val="00476AEC"/>
    <w:rsid w:val="00482868"/>
    <w:rsid w:val="0048543A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47708"/>
    <w:rsid w:val="00555023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E72"/>
    <w:rsid w:val="006D69E7"/>
    <w:rsid w:val="006D708F"/>
    <w:rsid w:val="006E5757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B0DAB"/>
    <w:rsid w:val="00AB29D7"/>
    <w:rsid w:val="00AC03FB"/>
    <w:rsid w:val="00AC30B9"/>
    <w:rsid w:val="00AE0BE6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E00D8E"/>
    <w:rsid w:val="00E01FE1"/>
    <w:rsid w:val="00E35E0B"/>
    <w:rsid w:val="00E51918"/>
    <w:rsid w:val="00E7231F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D3075"/>
    <w:rsid w:val="009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5898164-767e-4cbb-81d6-b832d913c6d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40906E-5B1C-43DC-8D96-33597002B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47A2B-3326-4E7F-A519-BD7A9FA1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2020-03-02T20:20:00Z</cp:lastPrinted>
  <dcterms:created xsi:type="dcterms:W3CDTF">2020-03-02T20:21:00Z</dcterms:created>
  <dcterms:modified xsi:type="dcterms:W3CDTF">2020-03-02T20:21:00Z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